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63828" w14:textId="2ADE7576" w:rsidR="00F82166" w:rsidRDefault="00F82166" w:rsidP="005D301A">
      <w:pPr>
        <w:spacing w:after="0" w:line="240" w:lineRule="auto"/>
        <w:rPr>
          <w:rFonts w:ascii="Times New Roman" w:hAnsi="Times New Roman"/>
          <w:sz w:val="24"/>
        </w:rPr>
      </w:pPr>
    </w:p>
    <w:p w14:paraId="48A53AC9" w14:textId="77777777" w:rsidR="00F82166" w:rsidRDefault="00F82166" w:rsidP="005D301A">
      <w:pPr>
        <w:spacing w:after="0" w:line="240" w:lineRule="auto"/>
        <w:rPr>
          <w:rFonts w:ascii="Times New Roman" w:hAnsi="Times New Roman"/>
          <w:sz w:val="24"/>
        </w:rPr>
      </w:pPr>
    </w:p>
    <w:p w14:paraId="05CD0C36" w14:textId="77777777" w:rsidR="001D6BFE" w:rsidRDefault="001D6BFE" w:rsidP="005D301A">
      <w:pPr>
        <w:spacing w:after="0" w:line="240" w:lineRule="auto"/>
        <w:rPr>
          <w:rFonts w:ascii="Times New Roman" w:hAnsi="Times New Roman"/>
          <w:sz w:val="24"/>
        </w:rPr>
      </w:pPr>
      <w:r>
        <w:rPr>
          <w:rFonts w:ascii="Times New Roman" w:hAnsi="Times New Roman"/>
          <w:sz w:val="24"/>
        </w:rPr>
        <w:t xml:space="preserve">От </w:t>
      </w:r>
      <w:proofErr w:type="gramStart"/>
      <w:r>
        <w:rPr>
          <w:rFonts w:ascii="Times New Roman" w:hAnsi="Times New Roman"/>
          <w:sz w:val="24"/>
        </w:rPr>
        <w:t>работодателя:</w:t>
      </w:r>
      <w:r>
        <w:rPr>
          <w:rFonts w:ascii="Times New Roman" w:hAnsi="Times New Roman"/>
          <w:sz w:val="24"/>
        </w:rPr>
        <w:tab/>
      </w:r>
      <w:proofErr w:type="gramEnd"/>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A629C0">
        <w:rPr>
          <w:rFonts w:ascii="Times New Roman" w:hAnsi="Times New Roman"/>
          <w:sz w:val="24"/>
        </w:rPr>
        <w:t xml:space="preserve">       </w:t>
      </w:r>
      <w:r>
        <w:rPr>
          <w:rFonts w:ascii="Times New Roman" w:hAnsi="Times New Roman"/>
          <w:sz w:val="24"/>
        </w:rPr>
        <w:t xml:space="preserve">  </w:t>
      </w:r>
      <w:r w:rsidR="00A629C0">
        <w:rPr>
          <w:rFonts w:ascii="Times New Roman" w:hAnsi="Times New Roman"/>
          <w:sz w:val="24"/>
        </w:rPr>
        <w:t xml:space="preserve"> </w:t>
      </w:r>
      <w:r>
        <w:rPr>
          <w:rFonts w:ascii="Times New Roman" w:hAnsi="Times New Roman"/>
          <w:sz w:val="24"/>
        </w:rPr>
        <w:t xml:space="preserve"> От работников:</w:t>
      </w:r>
      <w:r>
        <w:rPr>
          <w:rFonts w:ascii="Times New Roman" w:hAnsi="Times New Roman"/>
          <w:sz w:val="24"/>
        </w:rPr>
        <w:tab/>
      </w:r>
    </w:p>
    <w:p w14:paraId="265A2945" w14:textId="77777777" w:rsidR="001D6BFE" w:rsidRDefault="00141277" w:rsidP="005D301A">
      <w:pPr>
        <w:spacing w:after="0" w:line="240" w:lineRule="auto"/>
        <w:rPr>
          <w:rFonts w:ascii="Times New Roman" w:hAnsi="Times New Roman"/>
          <w:sz w:val="24"/>
        </w:rPr>
      </w:pPr>
      <w:r>
        <w:rPr>
          <w:rFonts w:ascii="Times New Roman" w:hAnsi="Times New Roman"/>
          <w:sz w:val="24"/>
        </w:rPr>
        <w:t>Заведующий МБДОУ д/с</w:t>
      </w:r>
      <w:r w:rsidR="001D6BFE">
        <w:rPr>
          <w:rFonts w:ascii="Times New Roman" w:hAnsi="Times New Roman"/>
          <w:sz w:val="24"/>
        </w:rPr>
        <w:t xml:space="preserve">                    </w:t>
      </w:r>
      <w:r w:rsidR="001D6BFE">
        <w:rPr>
          <w:rFonts w:ascii="Times New Roman" w:hAnsi="Times New Roman"/>
          <w:sz w:val="24"/>
        </w:rPr>
        <w:tab/>
      </w:r>
      <w:r w:rsidR="004239EB">
        <w:rPr>
          <w:rFonts w:ascii="Times New Roman" w:hAnsi="Times New Roman"/>
          <w:sz w:val="24"/>
        </w:rPr>
        <w:t xml:space="preserve">                   </w:t>
      </w:r>
      <w:r>
        <w:rPr>
          <w:rFonts w:ascii="Times New Roman" w:hAnsi="Times New Roman"/>
          <w:sz w:val="24"/>
        </w:rPr>
        <w:t xml:space="preserve">      </w:t>
      </w:r>
      <w:r w:rsidR="004239EB">
        <w:rPr>
          <w:rFonts w:ascii="Times New Roman" w:hAnsi="Times New Roman"/>
          <w:sz w:val="24"/>
        </w:rPr>
        <w:t>П</w:t>
      </w:r>
      <w:r w:rsidR="001D6BFE">
        <w:rPr>
          <w:rFonts w:ascii="Times New Roman" w:hAnsi="Times New Roman"/>
          <w:sz w:val="24"/>
        </w:rPr>
        <w:t>редседатель первичной</w:t>
      </w:r>
    </w:p>
    <w:p w14:paraId="6BEDF1A3" w14:textId="5E7CF987" w:rsidR="001D6BFE" w:rsidRDefault="00141277" w:rsidP="005D301A">
      <w:pPr>
        <w:spacing w:after="0" w:line="240" w:lineRule="auto"/>
        <w:rPr>
          <w:rFonts w:ascii="Times New Roman" w:hAnsi="Times New Roman"/>
          <w:sz w:val="24"/>
        </w:rPr>
      </w:pPr>
      <w:r>
        <w:rPr>
          <w:rFonts w:ascii="Times New Roman" w:hAnsi="Times New Roman"/>
          <w:sz w:val="24"/>
        </w:rPr>
        <w:t xml:space="preserve">  «</w:t>
      </w:r>
      <w:r w:rsidR="00F749DD">
        <w:rPr>
          <w:rFonts w:ascii="Times New Roman" w:hAnsi="Times New Roman"/>
          <w:sz w:val="24"/>
        </w:rPr>
        <w:t>Буратино</w:t>
      </w:r>
      <w:r w:rsidR="00A03E0C">
        <w:rPr>
          <w:rFonts w:ascii="Times New Roman" w:hAnsi="Times New Roman"/>
          <w:sz w:val="24"/>
        </w:rPr>
        <w:t xml:space="preserve">» </w:t>
      </w:r>
      <w:proofErr w:type="spellStart"/>
      <w:r w:rsidR="00F749DD">
        <w:rPr>
          <w:rFonts w:ascii="Times New Roman" w:hAnsi="Times New Roman"/>
          <w:sz w:val="24"/>
        </w:rPr>
        <w:t>с.Братовка</w:t>
      </w:r>
      <w:proofErr w:type="spellEnd"/>
      <w:r w:rsidR="00A03E0C">
        <w:rPr>
          <w:rFonts w:ascii="Times New Roman" w:hAnsi="Times New Roman"/>
          <w:sz w:val="24"/>
        </w:rPr>
        <w:t xml:space="preserve"> </w:t>
      </w:r>
      <w:r w:rsidR="007067BD">
        <w:rPr>
          <w:rFonts w:ascii="Times New Roman" w:hAnsi="Times New Roman"/>
          <w:sz w:val="24"/>
        </w:rPr>
        <w:t xml:space="preserve">                                             </w:t>
      </w:r>
      <w:r w:rsidR="00A601C7">
        <w:rPr>
          <w:rFonts w:ascii="Times New Roman" w:hAnsi="Times New Roman"/>
          <w:sz w:val="24"/>
        </w:rPr>
        <w:t xml:space="preserve">   </w:t>
      </w:r>
      <w:r w:rsidR="00A629C0">
        <w:rPr>
          <w:rFonts w:ascii="Times New Roman" w:hAnsi="Times New Roman"/>
          <w:sz w:val="24"/>
        </w:rPr>
        <w:t xml:space="preserve"> </w:t>
      </w:r>
      <w:proofErr w:type="gramStart"/>
      <w:r w:rsidR="001D6BFE">
        <w:rPr>
          <w:rFonts w:ascii="Times New Roman" w:hAnsi="Times New Roman"/>
          <w:sz w:val="24"/>
        </w:rPr>
        <w:t>профсоюзной  организации</w:t>
      </w:r>
      <w:proofErr w:type="gramEnd"/>
      <w:r w:rsidR="001D6BFE">
        <w:rPr>
          <w:rFonts w:ascii="Times New Roman" w:hAnsi="Times New Roman"/>
          <w:sz w:val="24"/>
        </w:rPr>
        <w:t xml:space="preserve"> МБДОУ</w:t>
      </w:r>
    </w:p>
    <w:p w14:paraId="225BF58D" w14:textId="714C25B9" w:rsidR="001D6BFE" w:rsidRPr="00197776" w:rsidRDefault="00A03E0C" w:rsidP="005D301A">
      <w:pPr>
        <w:spacing w:after="0" w:line="240" w:lineRule="auto"/>
        <w:rPr>
          <w:rFonts w:ascii="Times New Roman" w:hAnsi="Times New Roman"/>
          <w:sz w:val="24"/>
        </w:rPr>
      </w:pPr>
      <w:r>
        <w:rPr>
          <w:rFonts w:ascii="Times New Roman" w:hAnsi="Times New Roman"/>
          <w:sz w:val="24"/>
        </w:rPr>
        <w:t>____________</w:t>
      </w:r>
      <w:proofErr w:type="spellStart"/>
      <w:r w:rsidR="00F749DD">
        <w:rPr>
          <w:rFonts w:ascii="Times New Roman" w:hAnsi="Times New Roman"/>
          <w:sz w:val="24"/>
        </w:rPr>
        <w:t>М.М.Седых</w:t>
      </w:r>
      <w:proofErr w:type="spellEnd"/>
      <w:r>
        <w:rPr>
          <w:rFonts w:ascii="Times New Roman" w:hAnsi="Times New Roman"/>
          <w:sz w:val="24"/>
        </w:rPr>
        <w:t xml:space="preserve"> </w:t>
      </w:r>
      <w:r w:rsidR="001D6BFE">
        <w:rPr>
          <w:rFonts w:ascii="Times New Roman" w:hAnsi="Times New Roman"/>
          <w:sz w:val="24"/>
        </w:rPr>
        <w:tab/>
      </w:r>
      <w:r w:rsidR="001D6BFE">
        <w:rPr>
          <w:rFonts w:ascii="Times New Roman" w:hAnsi="Times New Roman"/>
          <w:sz w:val="24"/>
        </w:rPr>
        <w:tab/>
      </w:r>
      <w:r w:rsidR="001D6BFE">
        <w:rPr>
          <w:rFonts w:ascii="Times New Roman" w:hAnsi="Times New Roman"/>
          <w:sz w:val="24"/>
        </w:rPr>
        <w:tab/>
        <w:t xml:space="preserve">     </w:t>
      </w:r>
      <w:r w:rsidR="00141277">
        <w:rPr>
          <w:rFonts w:ascii="Times New Roman" w:hAnsi="Times New Roman"/>
          <w:sz w:val="24"/>
        </w:rPr>
        <w:t xml:space="preserve">       </w:t>
      </w:r>
      <w:r w:rsidR="00A601C7">
        <w:rPr>
          <w:rFonts w:ascii="Times New Roman" w:hAnsi="Times New Roman"/>
          <w:sz w:val="24"/>
        </w:rPr>
        <w:t xml:space="preserve">  _____________ </w:t>
      </w:r>
      <w:proofErr w:type="spellStart"/>
      <w:r w:rsidR="00F749DD">
        <w:rPr>
          <w:rFonts w:ascii="Times New Roman" w:hAnsi="Times New Roman"/>
          <w:sz w:val="24"/>
        </w:rPr>
        <w:t>М.М.Седых</w:t>
      </w:r>
      <w:proofErr w:type="spellEnd"/>
      <w:r w:rsidR="007A2487">
        <w:rPr>
          <w:rFonts w:ascii="Times New Roman" w:hAnsi="Times New Roman"/>
          <w:sz w:val="24"/>
        </w:rPr>
        <w:t xml:space="preserve"> </w:t>
      </w:r>
    </w:p>
    <w:p w14:paraId="3CE7D519" w14:textId="77777777" w:rsidR="001D6BFE" w:rsidRDefault="001D6BFE" w:rsidP="005D301A">
      <w:pPr>
        <w:spacing w:after="0" w:line="240" w:lineRule="auto"/>
        <w:rPr>
          <w:rFonts w:ascii="Times New Roman" w:hAnsi="Times New Roman"/>
          <w:sz w:val="24"/>
        </w:rPr>
      </w:pPr>
      <w:r>
        <w:rPr>
          <w:rFonts w:ascii="Times New Roman" w:hAnsi="Times New Roman"/>
          <w:sz w:val="20"/>
        </w:rPr>
        <w:t xml:space="preserve">  (подпись, </w:t>
      </w:r>
      <w:proofErr w:type="gramStart"/>
      <w:r>
        <w:rPr>
          <w:rFonts w:ascii="Times New Roman" w:hAnsi="Times New Roman"/>
          <w:sz w:val="20"/>
        </w:rPr>
        <w:t>Ф.И.О)</w:t>
      </w:r>
      <w:r>
        <w:rPr>
          <w:rFonts w:ascii="Times New Roman" w:hAnsi="Times New Roman"/>
          <w:sz w:val="24"/>
        </w:rPr>
        <w:tab/>
      </w:r>
      <w:proofErr w:type="gramEnd"/>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141277">
        <w:rPr>
          <w:rFonts w:ascii="Times New Roman" w:hAnsi="Times New Roman"/>
          <w:sz w:val="24"/>
        </w:rPr>
        <w:t xml:space="preserve">     </w:t>
      </w:r>
      <w:r w:rsidR="00A629C0">
        <w:rPr>
          <w:rFonts w:ascii="Times New Roman" w:hAnsi="Times New Roman"/>
          <w:sz w:val="24"/>
        </w:rPr>
        <w:t xml:space="preserve"> </w:t>
      </w:r>
      <w:r>
        <w:rPr>
          <w:rFonts w:ascii="Times New Roman" w:hAnsi="Times New Roman"/>
          <w:sz w:val="20"/>
        </w:rPr>
        <w:t>(подпись, Ф.И.О)</w:t>
      </w:r>
    </w:p>
    <w:p w14:paraId="24E706BC" w14:textId="77777777" w:rsidR="001D6BFE" w:rsidRDefault="001D6BFE" w:rsidP="005D301A">
      <w:pPr>
        <w:spacing w:after="0" w:line="240" w:lineRule="auto"/>
        <w:rPr>
          <w:rFonts w:ascii="Times New Roman" w:hAnsi="Times New Roman"/>
          <w:sz w:val="24"/>
        </w:rPr>
      </w:pPr>
    </w:p>
    <w:p w14:paraId="4DFA2E4A" w14:textId="5027BA1E" w:rsidR="001D6BFE" w:rsidRDefault="00141277" w:rsidP="005D301A">
      <w:pPr>
        <w:spacing w:after="0" w:line="240" w:lineRule="auto"/>
        <w:rPr>
          <w:rFonts w:ascii="Times New Roman" w:hAnsi="Times New Roman"/>
          <w:sz w:val="24"/>
        </w:rPr>
      </w:pPr>
      <w:r>
        <w:rPr>
          <w:rFonts w:ascii="Times New Roman" w:hAnsi="Times New Roman"/>
          <w:sz w:val="24"/>
        </w:rPr>
        <w:t>«</w:t>
      </w:r>
      <w:r w:rsidR="00F749DD">
        <w:rPr>
          <w:rFonts w:ascii="Times New Roman" w:hAnsi="Times New Roman"/>
          <w:sz w:val="24"/>
        </w:rPr>
        <w:t>08</w:t>
      </w:r>
      <w:r>
        <w:rPr>
          <w:rFonts w:ascii="Times New Roman" w:hAnsi="Times New Roman"/>
          <w:sz w:val="24"/>
        </w:rPr>
        <w:t>»</w:t>
      </w:r>
      <w:r w:rsidR="003E4B27">
        <w:rPr>
          <w:rFonts w:ascii="Times New Roman" w:hAnsi="Times New Roman"/>
          <w:sz w:val="24"/>
        </w:rPr>
        <w:t xml:space="preserve"> </w:t>
      </w:r>
      <w:r w:rsidR="00F749DD">
        <w:rPr>
          <w:rFonts w:ascii="Times New Roman" w:hAnsi="Times New Roman"/>
          <w:sz w:val="24"/>
        </w:rPr>
        <w:t xml:space="preserve">февраля </w:t>
      </w:r>
      <w:r w:rsidR="003E4B27">
        <w:rPr>
          <w:rFonts w:ascii="Times New Roman" w:hAnsi="Times New Roman"/>
          <w:sz w:val="24"/>
        </w:rPr>
        <w:t>2</w:t>
      </w:r>
      <w:r w:rsidR="00F749DD">
        <w:rPr>
          <w:rFonts w:ascii="Times New Roman" w:hAnsi="Times New Roman"/>
          <w:sz w:val="24"/>
        </w:rPr>
        <w:t>024</w:t>
      </w:r>
      <w:r w:rsidR="001D6BFE">
        <w:rPr>
          <w:rFonts w:ascii="Times New Roman" w:hAnsi="Times New Roman"/>
          <w:sz w:val="24"/>
        </w:rPr>
        <w:t xml:space="preserve">г.                                  </w:t>
      </w:r>
      <w:r w:rsidR="008346BC">
        <w:rPr>
          <w:rFonts w:ascii="Times New Roman" w:hAnsi="Times New Roman"/>
          <w:sz w:val="24"/>
        </w:rPr>
        <w:t xml:space="preserve">    </w:t>
      </w:r>
      <w:r>
        <w:rPr>
          <w:rFonts w:ascii="Times New Roman" w:hAnsi="Times New Roman"/>
          <w:sz w:val="24"/>
        </w:rPr>
        <w:t xml:space="preserve"> </w:t>
      </w:r>
      <w:r w:rsidR="00811D9F">
        <w:rPr>
          <w:rFonts w:ascii="Times New Roman" w:hAnsi="Times New Roman"/>
          <w:sz w:val="24"/>
        </w:rPr>
        <w:t xml:space="preserve">                   </w:t>
      </w:r>
      <w:r>
        <w:rPr>
          <w:rFonts w:ascii="Times New Roman" w:hAnsi="Times New Roman"/>
          <w:sz w:val="24"/>
        </w:rPr>
        <w:t xml:space="preserve">    </w:t>
      </w:r>
      <w:r w:rsidR="00A629C0">
        <w:rPr>
          <w:rFonts w:ascii="Times New Roman" w:hAnsi="Times New Roman"/>
          <w:sz w:val="24"/>
        </w:rPr>
        <w:t xml:space="preserve">  </w:t>
      </w:r>
      <w:r w:rsidR="00F749DD">
        <w:rPr>
          <w:rFonts w:ascii="Times New Roman" w:hAnsi="Times New Roman"/>
          <w:sz w:val="24"/>
        </w:rPr>
        <w:t xml:space="preserve">«08» </w:t>
      </w:r>
      <w:proofErr w:type="gramStart"/>
      <w:r w:rsidR="00F749DD">
        <w:rPr>
          <w:rFonts w:ascii="Times New Roman" w:hAnsi="Times New Roman"/>
          <w:sz w:val="24"/>
        </w:rPr>
        <w:t>февраля</w:t>
      </w:r>
      <w:r w:rsidR="00704AAE">
        <w:rPr>
          <w:rFonts w:ascii="Times New Roman" w:hAnsi="Times New Roman"/>
          <w:sz w:val="24"/>
        </w:rPr>
        <w:t xml:space="preserve"> </w:t>
      </w:r>
      <w:r w:rsidR="003E4B27">
        <w:rPr>
          <w:rFonts w:ascii="Times New Roman" w:hAnsi="Times New Roman"/>
          <w:sz w:val="24"/>
        </w:rPr>
        <w:t xml:space="preserve"> </w:t>
      </w:r>
      <w:r w:rsidR="00704AAE">
        <w:rPr>
          <w:rFonts w:ascii="Times New Roman" w:hAnsi="Times New Roman"/>
          <w:sz w:val="24"/>
        </w:rPr>
        <w:t>2</w:t>
      </w:r>
      <w:r w:rsidR="00F749DD">
        <w:rPr>
          <w:rFonts w:ascii="Times New Roman" w:hAnsi="Times New Roman"/>
          <w:sz w:val="24"/>
        </w:rPr>
        <w:t>024</w:t>
      </w:r>
      <w:proofErr w:type="gramEnd"/>
      <w:r w:rsidR="001D6BFE">
        <w:rPr>
          <w:rFonts w:ascii="Times New Roman" w:hAnsi="Times New Roman"/>
          <w:sz w:val="24"/>
        </w:rPr>
        <w:t>г.</w:t>
      </w:r>
    </w:p>
    <w:p w14:paraId="11CEBE7A" w14:textId="77777777" w:rsidR="001D6BFE" w:rsidRDefault="001D6BFE" w:rsidP="005D301A">
      <w:pPr>
        <w:spacing w:after="0" w:line="240" w:lineRule="auto"/>
        <w:rPr>
          <w:rFonts w:ascii="Times New Roman" w:hAnsi="Times New Roman"/>
          <w:sz w:val="24"/>
        </w:rPr>
      </w:pPr>
      <w:r>
        <w:rPr>
          <w:rFonts w:ascii="Times New Roman" w:hAnsi="Times New Roman"/>
          <w:sz w:val="24"/>
        </w:rPr>
        <w:t>М.П</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A629C0">
        <w:rPr>
          <w:rFonts w:ascii="Times New Roman" w:hAnsi="Times New Roman"/>
          <w:sz w:val="24"/>
        </w:rPr>
        <w:t xml:space="preserve">                 </w:t>
      </w:r>
    </w:p>
    <w:p w14:paraId="436E0FE2" w14:textId="77777777" w:rsidR="001D6BFE" w:rsidRDefault="001D6BFE" w:rsidP="005D301A">
      <w:pPr>
        <w:spacing w:after="0" w:line="240" w:lineRule="auto"/>
        <w:ind w:firstLine="709"/>
        <w:rPr>
          <w:rFonts w:ascii="Times New Roman" w:hAnsi="Times New Roman"/>
          <w:sz w:val="24"/>
        </w:rPr>
      </w:pPr>
    </w:p>
    <w:p w14:paraId="70642877" w14:textId="77777777" w:rsidR="001D6BFE" w:rsidRDefault="001D6BFE" w:rsidP="005D301A">
      <w:pPr>
        <w:spacing w:after="0" w:line="252" w:lineRule="auto"/>
        <w:jc w:val="center"/>
        <w:rPr>
          <w:rFonts w:ascii="Times New Roman" w:hAnsi="Times New Roman"/>
          <w:sz w:val="28"/>
        </w:rPr>
      </w:pPr>
    </w:p>
    <w:p w14:paraId="4D71557D" w14:textId="77777777" w:rsidR="001D6BFE" w:rsidRDefault="001D6BFE" w:rsidP="005D301A">
      <w:pPr>
        <w:tabs>
          <w:tab w:val="left" w:leader="underscore" w:pos="7160"/>
          <w:tab w:val="left" w:leader="underscore" w:pos="7794"/>
          <w:tab w:val="left" w:leader="underscore" w:pos="8706"/>
        </w:tabs>
        <w:spacing w:after="0" w:line="252" w:lineRule="auto"/>
        <w:ind w:firstLine="709"/>
        <w:rPr>
          <w:rFonts w:ascii="Times New Roman" w:hAnsi="Times New Roman"/>
          <w:i/>
          <w:color w:val="000000"/>
          <w:sz w:val="28"/>
        </w:rPr>
      </w:pPr>
    </w:p>
    <w:p w14:paraId="0FE98AC8" w14:textId="3093F5EC" w:rsidR="001D6BFE" w:rsidRPr="007067BD" w:rsidRDefault="001D6BFE" w:rsidP="005D301A">
      <w:pPr>
        <w:tabs>
          <w:tab w:val="left" w:leader="underscore" w:pos="7160"/>
          <w:tab w:val="left" w:leader="underscore" w:pos="7794"/>
          <w:tab w:val="left" w:leader="underscore" w:pos="8706"/>
        </w:tabs>
        <w:spacing w:after="0" w:line="252" w:lineRule="auto"/>
        <w:ind w:firstLine="709"/>
        <w:jc w:val="center"/>
        <w:rPr>
          <w:rFonts w:ascii="Times New Roman" w:hAnsi="Times New Roman"/>
          <w:i/>
          <w:sz w:val="28"/>
        </w:rPr>
      </w:pPr>
      <w:r w:rsidRPr="007067BD">
        <w:rPr>
          <w:rFonts w:ascii="Times New Roman" w:hAnsi="Times New Roman"/>
          <w:i/>
          <w:color w:val="000000"/>
          <w:sz w:val="28"/>
        </w:rPr>
        <w:t>Коллективный договор утвержден</w:t>
      </w:r>
      <w:r w:rsidR="00AF34A6">
        <w:rPr>
          <w:rFonts w:ascii="Times New Roman" w:hAnsi="Times New Roman"/>
          <w:i/>
          <w:color w:val="000000"/>
          <w:sz w:val="28"/>
        </w:rPr>
        <w:t xml:space="preserve"> </w:t>
      </w:r>
      <w:r w:rsidRPr="007067BD">
        <w:rPr>
          <w:rFonts w:ascii="Times New Roman" w:hAnsi="Times New Roman"/>
          <w:i/>
          <w:color w:val="000000"/>
          <w:sz w:val="28"/>
        </w:rPr>
        <w:t>на общем собрании работн</w:t>
      </w:r>
      <w:r w:rsidR="00141277">
        <w:rPr>
          <w:rFonts w:ascii="Times New Roman" w:hAnsi="Times New Roman"/>
          <w:i/>
          <w:color w:val="000000"/>
          <w:sz w:val="28"/>
        </w:rPr>
        <w:t>иков МБДОУ д/с «</w:t>
      </w:r>
      <w:r w:rsidR="00F749DD">
        <w:rPr>
          <w:rFonts w:ascii="Times New Roman" w:hAnsi="Times New Roman"/>
          <w:i/>
          <w:color w:val="000000"/>
          <w:sz w:val="28"/>
        </w:rPr>
        <w:t>Буратино</w:t>
      </w:r>
      <w:r w:rsidR="007A2487">
        <w:rPr>
          <w:rFonts w:ascii="Times New Roman" w:hAnsi="Times New Roman"/>
          <w:i/>
          <w:color w:val="000000"/>
          <w:sz w:val="28"/>
        </w:rPr>
        <w:t xml:space="preserve">» </w:t>
      </w:r>
      <w:proofErr w:type="spellStart"/>
      <w:proofErr w:type="gramStart"/>
      <w:r w:rsidR="00F749DD">
        <w:rPr>
          <w:rFonts w:ascii="Times New Roman" w:hAnsi="Times New Roman"/>
          <w:i/>
          <w:color w:val="000000"/>
          <w:sz w:val="28"/>
        </w:rPr>
        <w:t>с.Братовка</w:t>
      </w:r>
      <w:proofErr w:type="spellEnd"/>
      <w:r w:rsidR="007A2487">
        <w:rPr>
          <w:rFonts w:ascii="Times New Roman" w:hAnsi="Times New Roman"/>
          <w:i/>
          <w:color w:val="000000"/>
          <w:sz w:val="28"/>
        </w:rPr>
        <w:t xml:space="preserve"> </w:t>
      </w:r>
      <w:r w:rsidR="00141277">
        <w:rPr>
          <w:rFonts w:ascii="Times New Roman" w:hAnsi="Times New Roman"/>
          <w:i/>
          <w:color w:val="000000"/>
          <w:sz w:val="28"/>
        </w:rPr>
        <w:t xml:space="preserve"> (</w:t>
      </w:r>
      <w:proofErr w:type="gramEnd"/>
      <w:r w:rsidR="008E11D6">
        <w:rPr>
          <w:rFonts w:ascii="Times New Roman" w:hAnsi="Times New Roman"/>
          <w:i/>
          <w:color w:val="000000"/>
          <w:sz w:val="28"/>
        </w:rPr>
        <w:t>протокол о</w:t>
      </w:r>
      <w:r w:rsidR="00F61AF3">
        <w:rPr>
          <w:rFonts w:ascii="Times New Roman" w:hAnsi="Times New Roman"/>
          <w:i/>
          <w:color w:val="000000"/>
          <w:sz w:val="28"/>
        </w:rPr>
        <w:t xml:space="preserve">т </w:t>
      </w:r>
      <w:r w:rsidR="00F749DD">
        <w:rPr>
          <w:rFonts w:ascii="Times New Roman" w:hAnsi="Times New Roman"/>
          <w:i/>
          <w:color w:val="000000"/>
          <w:sz w:val="28"/>
        </w:rPr>
        <w:t>08</w:t>
      </w:r>
      <w:r w:rsidR="00321FF9">
        <w:rPr>
          <w:rFonts w:ascii="Times New Roman" w:hAnsi="Times New Roman"/>
          <w:i/>
          <w:color w:val="000000"/>
          <w:sz w:val="28"/>
        </w:rPr>
        <w:t>.</w:t>
      </w:r>
      <w:r w:rsidR="00F61AF3">
        <w:rPr>
          <w:rFonts w:ascii="Times New Roman" w:hAnsi="Times New Roman"/>
          <w:i/>
          <w:color w:val="000000"/>
          <w:sz w:val="28"/>
        </w:rPr>
        <w:t xml:space="preserve"> </w:t>
      </w:r>
      <w:r w:rsidR="00F749DD">
        <w:rPr>
          <w:rFonts w:ascii="Times New Roman" w:hAnsi="Times New Roman"/>
          <w:i/>
          <w:color w:val="000000"/>
          <w:sz w:val="28"/>
        </w:rPr>
        <w:t>02.</w:t>
      </w:r>
      <w:r w:rsidRPr="007067BD">
        <w:rPr>
          <w:rFonts w:ascii="Times New Roman" w:hAnsi="Times New Roman"/>
          <w:i/>
          <w:color w:val="000000"/>
          <w:sz w:val="28"/>
        </w:rPr>
        <w:t>20</w:t>
      </w:r>
      <w:r w:rsidR="00F749DD">
        <w:rPr>
          <w:rFonts w:ascii="Times New Roman" w:hAnsi="Times New Roman"/>
          <w:i/>
          <w:color w:val="000000"/>
          <w:sz w:val="28"/>
        </w:rPr>
        <w:t>24</w:t>
      </w:r>
      <w:r w:rsidR="00F61AF3">
        <w:rPr>
          <w:rFonts w:ascii="Times New Roman" w:hAnsi="Times New Roman"/>
          <w:i/>
          <w:color w:val="000000"/>
          <w:sz w:val="28"/>
        </w:rPr>
        <w:t xml:space="preserve"> </w:t>
      </w:r>
      <w:r w:rsidR="00141277">
        <w:rPr>
          <w:rFonts w:ascii="Times New Roman" w:hAnsi="Times New Roman"/>
          <w:i/>
          <w:color w:val="000000"/>
          <w:sz w:val="28"/>
          <w:u w:val="single"/>
        </w:rPr>
        <w:t>г.  №</w:t>
      </w:r>
      <w:r w:rsidR="00F749DD">
        <w:rPr>
          <w:rFonts w:ascii="Times New Roman" w:hAnsi="Times New Roman"/>
          <w:i/>
          <w:color w:val="000000"/>
          <w:sz w:val="28"/>
          <w:u w:val="single"/>
        </w:rPr>
        <w:t>2</w:t>
      </w:r>
      <w:r w:rsidR="00F61AF3">
        <w:rPr>
          <w:rFonts w:ascii="Times New Roman" w:hAnsi="Times New Roman"/>
          <w:i/>
          <w:color w:val="000000"/>
          <w:sz w:val="28"/>
          <w:u w:val="single"/>
        </w:rPr>
        <w:t xml:space="preserve"> </w:t>
      </w:r>
      <w:r w:rsidR="00746458">
        <w:rPr>
          <w:rFonts w:ascii="Times New Roman" w:hAnsi="Times New Roman"/>
          <w:i/>
          <w:color w:val="000000"/>
          <w:sz w:val="28"/>
          <w:u w:val="single"/>
        </w:rPr>
        <w:t>)</w:t>
      </w:r>
    </w:p>
    <w:p w14:paraId="0D7DE37D" w14:textId="77777777" w:rsidR="001D6BFE" w:rsidRPr="007067BD" w:rsidRDefault="001D6BFE" w:rsidP="005D301A">
      <w:pPr>
        <w:spacing w:after="0" w:line="240" w:lineRule="auto"/>
        <w:ind w:firstLine="709"/>
        <w:jc w:val="center"/>
        <w:rPr>
          <w:rFonts w:ascii="Times New Roman" w:hAnsi="Times New Roman"/>
          <w:b/>
          <w:sz w:val="52"/>
        </w:rPr>
      </w:pPr>
    </w:p>
    <w:p w14:paraId="318CFB2B" w14:textId="77777777" w:rsidR="001D6BFE" w:rsidRPr="007067BD" w:rsidRDefault="001D6BFE" w:rsidP="005D301A">
      <w:pPr>
        <w:spacing w:after="0" w:line="240" w:lineRule="auto"/>
        <w:ind w:firstLine="709"/>
        <w:jc w:val="center"/>
        <w:rPr>
          <w:rFonts w:ascii="Times New Roman" w:hAnsi="Times New Roman"/>
          <w:b/>
          <w:sz w:val="52"/>
        </w:rPr>
      </w:pPr>
      <w:r w:rsidRPr="007067BD">
        <w:rPr>
          <w:rFonts w:ascii="Times New Roman" w:hAnsi="Times New Roman"/>
          <w:b/>
          <w:sz w:val="52"/>
        </w:rPr>
        <w:t>КОЛЛЕКТИВНЫЙ ДОГОВОР</w:t>
      </w:r>
    </w:p>
    <w:p w14:paraId="088C6269" w14:textId="385BE48E" w:rsidR="001D6BFE" w:rsidRPr="007067BD" w:rsidRDefault="001D6BFE" w:rsidP="005D301A">
      <w:pPr>
        <w:spacing w:after="0" w:line="240" w:lineRule="auto"/>
        <w:ind w:firstLine="709"/>
        <w:jc w:val="center"/>
        <w:rPr>
          <w:rFonts w:ascii="Times New Roman" w:hAnsi="Times New Roman"/>
          <w:i/>
          <w:sz w:val="28"/>
        </w:rPr>
      </w:pPr>
      <w:r w:rsidRPr="007067BD">
        <w:rPr>
          <w:rFonts w:ascii="Times New Roman" w:hAnsi="Times New Roman"/>
          <w:i/>
          <w:sz w:val="28"/>
        </w:rPr>
        <w:t>Муниципального бюджетного дошкольного образовательного учреждения дет</w:t>
      </w:r>
      <w:r w:rsidR="00141277">
        <w:rPr>
          <w:rFonts w:ascii="Times New Roman" w:hAnsi="Times New Roman"/>
          <w:i/>
          <w:sz w:val="28"/>
        </w:rPr>
        <w:t>ского сада «</w:t>
      </w:r>
      <w:r w:rsidR="00F749DD">
        <w:rPr>
          <w:rFonts w:ascii="Times New Roman" w:hAnsi="Times New Roman"/>
          <w:i/>
          <w:sz w:val="28"/>
        </w:rPr>
        <w:t>Буратино</w:t>
      </w:r>
      <w:r w:rsidR="00BB1111">
        <w:rPr>
          <w:rFonts w:ascii="Times New Roman" w:hAnsi="Times New Roman"/>
          <w:i/>
          <w:sz w:val="28"/>
        </w:rPr>
        <w:t>»</w:t>
      </w:r>
      <w:r w:rsidR="00A601C7">
        <w:rPr>
          <w:rFonts w:ascii="Times New Roman" w:hAnsi="Times New Roman"/>
          <w:i/>
          <w:sz w:val="28"/>
        </w:rPr>
        <w:t xml:space="preserve"> села </w:t>
      </w:r>
      <w:proofErr w:type="spellStart"/>
      <w:proofErr w:type="gramStart"/>
      <w:r w:rsidR="00F749DD">
        <w:rPr>
          <w:rFonts w:ascii="Times New Roman" w:hAnsi="Times New Roman"/>
          <w:i/>
          <w:sz w:val="28"/>
        </w:rPr>
        <w:t>Братовка</w:t>
      </w:r>
      <w:proofErr w:type="spellEnd"/>
      <w:r w:rsidR="00BB1111">
        <w:rPr>
          <w:rFonts w:ascii="Times New Roman" w:hAnsi="Times New Roman"/>
          <w:i/>
          <w:sz w:val="28"/>
        </w:rPr>
        <w:t xml:space="preserve"> </w:t>
      </w:r>
      <w:r w:rsidRPr="007067BD">
        <w:rPr>
          <w:rFonts w:ascii="Times New Roman" w:hAnsi="Times New Roman"/>
          <w:i/>
          <w:sz w:val="28"/>
        </w:rPr>
        <w:t xml:space="preserve"> </w:t>
      </w:r>
      <w:proofErr w:type="spellStart"/>
      <w:r w:rsidRPr="007067BD">
        <w:rPr>
          <w:rFonts w:ascii="Times New Roman" w:hAnsi="Times New Roman"/>
          <w:i/>
          <w:sz w:val="28"/>
        </w:rPr>
        <w:t>Чаплыгинского</w:t>
      </w:r>
      <w:proofErr w:type="spellEnd"/>
      <w:proofErr w:type="gramEnd"/>
      <w:r w:rsidRPr="007067BD">
        <w:rPr>
          <w:rFonts w:ascii="Times New Roman" w:hAnsi="Times New Roman"/>
          <w:i/>
          <w:sz w:val="28"/>
        </w:rPr>
        <w:t xml:space="preserve"> муниципального района Липецкой области.</w:t>
      </w:r>
    </w:p>
    <w:p w14:paraId="0CA81C0E" w14:textId="2373AEB2" w:rsidR="001D6BFE" w:rsidRPr="007067BD" w:rsidRDefault="00F749DD" w:rsidP="005D301A">
      <w:pPr>
        <w:spacing w:after="0" w:line="240" w:lineRule="auto"/>
        <w:ind w:firstLine="709"/>
        <w:jc w:val="center"/>
        <w:rPr>
          <w:rFonts w:ascii="Times New Roman" w:hAnsi="Times New Roman"/>
          <w:b/>
          <w:sz w:val="28"/>
        </w:rPr>
      </w:pPr>
      <w:r>
        <w:rPr>
          <w:rFonts w:ascii="Times New Roman" w:hAnsi="Times New Roman"/>
          <w:b/>
          <w:sz w:val="28"/>
        </w:rPr>
        <w:t>на 2024 –2027</w:t>
      </w:r>
      <w:r w:rsidR="001D6BFE" w:rsidRPr="007067BD">
        <w:rPr>
          <w:rFonts w:ascii="Times New Roman" w:hAnsi="Times New Roman"/>
          <w:b/>
          <w:sz w:val="28"/>
        </w:rPr>
        <w:t xml:space="preserve"> годы</w:t>
      </w:r>
    </w:p>
    <w:p w14:paraId="28490A9F" w14:textId="77777777" w:rsidR="001D6BFE" w:rsidRPr="007067BD" w:rsidRDefault="001D6BFE" w:rsidP="005D301A">
      <w:pPr>
        <w:spacing w:after="0" w:line="240" w:lineRule="auto"/>
        <w:ind w:firstLine="709"/>
        <w:rPr>
          <w:rFonts w:ascii="Times New Roman" w:hAnsi="Times New Roman"/>
          <w:b/>
          <w:sz w:val="28"/>
        </w:rPr>
      </w:pPr>
    </w:p>
    <w:p w14:paraId="15293ED2" w14:textId="7AB47B43" w:rsidR="001D6BFE" w:rsidRPr="007067BD" w:rsidRDefault="001D6BFE" w:rsidP="005D301A">
      <w:pPr>
        <w:tabs>
          <w:tab w:val="left" w:leader="underscore" w:pos="7439"/>
          <w:tab w:val="left" w:leader="underscore" w:pos="8073"/>
        </w:tabs>
        <w:spacing w:after="0" w:line="280" w:lineRule="auto"/>
        <w:ind w:firstLine="709"/>
        <w:jc w:val="center"/>
        <w:rPr>
          <w:rFonts w:ascii="Times New Roman" w:hAnsi="Times New Roman"/>
          <w:i/>
          <w:sz w:val="28"/>
        </w:rPr>
      </w:pPr>
      <w:r w:rsidRPr="00A629C0">
        <w:rPr>
          <w:rFonts w:ascii="Times New Roman" w:hAnsi="Times New Roman"/>
          <w:i/>
          <w:color w:val="000000"/>
          <w:sz w:val="28"/>
        </w:rPr>
        <w:t>(кол</w:t>
      </w:r>
      <w:r w:rsidR="00141277">
        <w:rPr>
          <w:rFonts w:ascii="Times New Roman" w:hAnsi="Times New Roman"/>
          <w:i/>
          <w:color w:val="000000"/>
          <w:sz w:val="28"/>
        </w:rPr>
        <w:t>лективный договор действует с</w:t>
      </w:r>
      <w:r w:rsidR="00032700">
        <w:rPr>
          <w:rFonts w:ascii="Times New Roman" w:hAnsi="Times New Roman"/>
          <w:i/>
          <w:color w:val="000000"/>
          <w:sz w:val="28"/>
        </w:rPr>
        <w:t xml:space="preserve">  </w:t>
      </w:r>
      <w:r w:rsidR="00F749DD">
        <w:rPr>
          <w:rFonts w:ascii="Times New Roman" w:hAnsi="Times New Roman"/>
          <w:i/>
          <w:color w:val="000000"/>
          <w:sz w:val="28"/>
        </w:rPr>
        <w:t>08.02</w:t>
      </w:r>
      <w:r w:rsidR="00321FF9">
        <w:rPr>
          <w:rFonts w:ascii="Times New Roman" w:hAnsi="Times New Roman"/>
          <w:i/>
          <w:color w:val="000000"/>
          <w:sz w:val="28"/>
        </w:rPr>
        <w:t>.</w:t>
      </w:r>
      <w:bookmarkStart w:id="0" w:name="_GoBack"/>
      <w:bookmarkEnd w:id="0"/>
      <w:r w:rsidR="00F749DD">
        <w:rPr>
          <w:rFonts w:ascii="Times New Roman" w:hAnsi="Times New Roman"/>
          <w:i/>
          <w:color w:val="000000"/>
          <w:sz w:val="28"/>
        </w:rPr>
        <w:t>2024</w:t>
      </w:r>
      <w:r w:rsidR="003133F3">
        <w:rPr>
          <w:rFonts w:ascii="Times New Roman" w:hAnsi="Times New Roman"/>
          <w:i/>
          <w:color w:val="000000"/>
          <w:sz w:val="28"/>
        </w:rPr>
        <w:t xml:space="preserve"> </w:t>
      </w:r>
      <w:r w:rsidRPr="00A629C0">
        <w:rPr>
          <w:rFonts w:ascii="Times New Roman" w:hAnsi="Times New Roman"/>
          <w:i/>
          <w:color w:val="000000"/>
          <w:sz w:val="28"/>
        </w:rPr>
        <w:t>года</w:t>
      </w:r>
    </w:p>
    <w:p w14:paraId="6A5BB595" w14:textId="73977DEE" w:rsidR="001D6BFE" w:rsidRPr="007067BD" w:rsidRDefault="00F749DD" w:rsidP="005D301A">
      <w:pPr>
        <w:spacing w:after="0" w:line="240" w:lineRule="auto"/>
        <w:ind w:firstLine="709"/>
        <w:jc w:val="center"/>
        <w:rPr>
          <w:rFonts w:ascii="Times New Roman" w:hAnsi="Times New Roman"/>
          <w:b/>
          <w:i/>
          <w:sz w:val="28"/>
        </w:rPr>
      </w:pPr>
      <w:r>
        <w:rPr>
          <w:rFonts w:ascii="Times New Roman" w:hAnsi="Times New Roman"/>
          <w:color w:val="000000"/>
          <w:sz w:val="28"/>
          <w:u w:val="single"/>
        </w:rPr>
        <w:t>По 08.02</w:t>
      </w:r>
      <w:r w:rsidR="00321FF9">
        <w:rPr>
          <w:rFonts w:ascii="Times New Roman" w:hAnsi="Times New Roman"/>
          <w:color w:val="000000"/>
          <w:sz w:val="28"/>
          <w:u w:val="single"/>
        </w:rPr>
        <w:t>.</w:t>
      </w:r>
      <w:r w:rsidR="001D6BFE" w:rsidRPr="007067BD">
        <w:rPr>
          <w:rFonts w:ascii="Times New Roman" w:hAnsi="Times New Roman"/>
          <w:i/>
          <w:color w:val="000000"/>
          <w:sz w:val="28"/>
        </w:rPr>
        <w:t>20</w:t>
      </w:r>
      <w:r>
        <w:rPr>
          <w:rFonts w:ascii="Times New Roman" w:hAnsi="Times New Roman"/>
          <w:color w:val="000000"/>
          <w:sz w:val="28"/>
          <w:u w:val="single"/>
        </w:rPr>
        <w:t>27</w:t>
      </w:r>
      <w:r w:rsidR="003133F3">
        <w:rPr>
          <w:rFonts w:ascii="Times New Roman" w:hAnsi="Times New Roman"/>
          <w:color w:val="000000"/>
          <w:sz w:val="28"/>
          <w:u w:val="single"/>
        </w:rPr>
        <w:t xml:space="preserve"> </w:t>
      </w:r>
      <w:r w:rsidR="001D6BFE" w:rsidRPr="007067BD">
        <w:rPr>
          <w:rFonts w:ascii="Times New Roman" w:hAnsi="Times New Roman"/>
          <w:i/>
          <w:color w:val="000000"/>
          <w:sz w:val="28"/>
        </w:rPr>
        <w:t>года)</w:t>
      </w:r>
    </w:p>
    <w:p w14:paraId="5B521747" w14:textId="77777777" w:rsidR="001D6BFE" w:rsidRPr="007067BD" w:rsidRDefault="001D6BFE" w:rsidP="005D301A">
      <w:pPr>
        <w:spacing w:after="0" w:line="240" w:lineRule="auto"/>
        <w:ind w:firstLine="709"/>
        <w:jc w:val="center"/>
        <w:rPr>
          <w:rFonts w:ascii="Times New Roman" w:hAnsi="Times New Roman"/>
          <w:b/>
          <w:i/>
          <w:sz w:val="28"/>
        </w:rPr>
      </w:pPr>
    </w:p>
    <w:p w14:paraId="7753EC2F" w14:textId="77777777" w:rsidR="001D6BFE" w:rsidRPr="007067BD" w:rsidRDefault="001D6BFE" w:rsidP="005D301A">
      <w:pPr>
        <w:spacing w:after="0" w:line="240" w:lineRule="auto"/>
        <w:ind w:firstLine="709"/>
        <w:rPr>
          <w:rFonts w:ascii="Times New Roman" w:hAnsi="Times New Roman"/>
          <w:b/>
          <w:i/>
          <w:sz w:val="28"/>
        </w:rPr>
      </w:pPr>
    </w:p>
    <w:p w14:paraId="6998CEC4" w14:textId="77777777" w:rsidR="001D6BFE" w:rsidRPr="007067BD" w:rsidRDefault="001D6BFE" w:rsidP="005D301A">
      <w:pPr>
        <w:spacing w:after="0" w:line="240" w:lineRule="auto"/>
        <w:rPr>
          <w:rFonts w:ascii="Times New Roman" w:hAnsi="Times New Roman"/>
          <w:sz w:val="28"/>
        </w:rPr>
      </w:pPr>
    </w:p>
    <w:p w14:paraId="2641339C" w14:textId="77777777" w:rsidR="001D6BFE" w:rsidRPr="007067BD" w:rsidRDefault="001D6BFE" w:rsidP="005D301A">
      <w:pPr>
        <w:spacing w:after="0" w:line="240" w:lineRule="auto"/>
        <w:rPr>
          <w:rFonts w:ascii="Times New Roman" w:hAnsi="Times New Roman"/>
          <w:sz w:val="28"/>
        </w:rPr>
      </w:pPr>
    </w:p>
    <w:p w14:paraId="2E65AB8F" w14:textId="77777777" w:rsidR="001D6BFE" w:rsidRPr="007067BD" w:rsidRDefault="001D6BFE" w:rsidP="005D301A">
      <w:pPr>
        <w:spacing w:after="0" w:line="240" w:lineRule="auto"/>
        <w:rPr>
          <w:rFonts w:ascii="Times New Roman" w:hAnsi="Times New Roman"/>
          <w:sz w:val="28"/>
        </w:rPr>
      </w:pPr>
    </w:p>
    <w:p w14:paraId="0D735628" w14:textId="77777777" w:rsidR="001D6BFE" w:rsidRPr="007067BD" w:rsidRDefault="001D6BFE" w:rsidP="005D301A">
      <w:pPr>
        <w:spacing w:after="0" w:line="276" w:lineRule="auto"/>
        <w:rPr>
          <w:rFonts w:ascii="Times New Roman" w:hAnsi="Times New Roman"/>
          <w:sz w:val="28"/>
          <w:szCs w:val="28"/>
          <w:lang w:eastAsia="en-US"/>
        </w:rPr>
      </w:pPr>
      <w:r w:rsidRPr="007067BD">
        <w:rPr>
          <w:rFonts w:ascii="Times New Roman" w:hAnsi="Times New Roman"/>
          <w:sz w:val="28"/>
          <w:szCs w:val="28"/>
          <w:lang w:eastAsia="en-US"/>
        </w:rPr>
        <w:t xml:space="preserve">Коллективный договор прошел регистрацию </w:t>
      </w:r>
    </w:p>
    <w:p w14:paraId="1CBD01C4" w14:textId="77777777" w:rsidR="001D6BFE" w:rsidRPr="007067BD" w:rsidRDefault="001D6BFE" w:rsidP="005D301A">
      <w:pPr>
        <w:spacing w:after="0" w:line="276" w:lineRule="auto"/>
        <w:rPr>
          <w:rFonts w:ascii="Times New Roman" w:hAnsi="Times New Roman"/>
          <w:sz w:val="28"/>
          <w:szCs w:val="28"/>
          <w:lang w:eastAsia="en-US"/>
        </w:rPr>
      </w:pPr>
      <w:r w:rsidRPr="007067BD">
        <w:rPr>
          <w:rFonts w:ascii="Times New Roman" w:hAnsi="Times New Roman"/>
          <w:sz w:val="28"/>
          <w:szCs w:val="28"/>
          <w:lang w:eastAsia="en-US"/>
        </w:rPr>
        <w:t>в Чаплыгинском райкоме Профсоюза</w:t>
      </w:r>
    </w:p>
    <w:p w14:paraId="19F98FC0" w14:textId="107B52BF" w:rsidR="001D6BFE" w:rsidRPr="007067BD" w:rsidRDefault="001D6BFE" w:rsidP="005D301A">
      <w:pPr>
        <w:spacing w:after="0" w:line="276" w:lineRule="auto"/>
        <w:rPr>
          <w:rFonts w:ascii="Times New Roman" w:hAnsi="Times New Roman"/>
          <w:sz w:val="28"/>
          <w:szCs w:val="28"/>
          <w:lang w:eastAsia="en-US"/>
        </w:rPr>
      </w:pPr>
      <w:r w:rsidRPr="007067BD">
        <w:rPr>
          <w:rFonts w:ascii="Times New Roman" w:hAnsi="Times New Roman"/>
          <w:sz w:val="28"/>
          <w:szCs w:val="28"/>
          <w:lang w:eastAsia="en-US"/>
        </w:rPr>
        <w:t>Регистрационный №__ от «__» ____</w:t>
      </w:r>
      <w:r w:rsidR="00F749DD">
        <w:rPr>
          <w:rFonts w:ascii="Times New Roman" w:hAnsi="Times New Roman"/>
          <w:sz w:val="28"/>
          <w:szCs w:val="28"/>
          <w:lang w:eastAsia="en-US"/>
        </w:rPr>
        <w:t>__ 2024</w:t>
      </w:r>
      <w:r w:rsidRPr="007067BD">
        <w:rPr>
          <w:rFonts w:ascii="Times New Roman" w:hAnsi="Times New Roman"/>
          <w:sz w:val="28"/>
          <w:szCs w:val="28"/>
          <w:lang w:eastAsia="en-US"/>
        </w:rPr>
        <w:t>г.</w:t>
      </w:r>
    </w:p>
    <w:p w14:paraId="160C8089" w14:textId="77777777" w:rsidR="001D6BFE" w:rsidRPr="007067BD" w:rsidRDefault="001D6BFE" w:rsidP="005D301A">
      <w:pPr>
        <w:spacing w:after="0" w:line="276" w:lineRule="auto"/>
        <w:rPr>
          <w:rFonts w:ascii="Times New Roman" w:hAnsi="Times New Roman"/>
          <w:sz w:val="28"/>
          <w:szCs w:val="28"/>
          <w:lang w:eastAsia="en-US"/>
        </w:rPr>
      </w:pPr>
      <w:r w:rsidRPr="007067BD">
        <w:rPr>
          <w:rFonts w:ascii="Times New Roman" w:hAnsi="Times New Roman"/>
          <w:sz w:val="28"/>
          <w:szCs w:val="28"/>
          <w:lang w:eastAsia="en-US"/>
        </w:rPr>
        <w:t xml:space="preserve">Председатель </w:t>
      </w:r>
      <w:proofErr w:type="gramStart"/>
      <w:r w:rsidRPr="007067BD">
        <w:rPr>
          <w:rFonts w:ascii="Times New Roman" w:hAnsi="Times New Roman"/>
          <w:sz w:val="28"/>
          <w:szCs w:val="28"/>
          <w:lang w:eastAsia="en-US"/>
        </w:rPr>
        <w:t>районной  профсоюзной</w:t>
      </w:r>
      <w:proofErr w:type="gramEnd"/>
    </w:p>
    <w:p w14:paraId="78ABBBB1" w14:textId="77777777" w:rsidR="001D6BFE" w:rsidRPr="007067BD" w:rsidRDefault="001D6BFE" w:rsidP="005D301A">
      <w:pPr>
        <w:spacing w:after="0" w:line="276" w:lineRule="auto"/>
        <w:rPr>
          <w:rFonts w:ascii="Times New Roman" w:hAnsi="Times New Roman"/>
          <w:sz w:val="28"/>
          <w:szCs w:val="28"/>
          <w:lang w:eastAsia="en-US"/>
        </w:rPr>
      </w:pPr>
      <w:r w:rsidRPr="007067BD">
        <w:rPr>
          <w:rFonts w:ascii="Times New Roman" w:hAnsi="Times New Roman"/>
          <w:sz w:val="28"/>
          <w:szCs w:val="28"/>
          <w:lang w:eastAsia="en-US"/>
        </w:rPr>
        <w:t>организации ________ Л.В.Хаджи-Мухамедова</w:t>
      </w:r>
    </w:p>
    <w:p w14:paraId="6F4C70C8" w14:textId="77777777" w:rsidR="001D6BFE" w:rsidRPr="007067BD" w:rsidRDefault="001D6BFE" w:rsidP="005D301A">
      <w:pPr>
        <w:spacing w:line="276" w:lineRule="auto"/>
        <w:rPr>
          <w:rFonts w:ascii="Times New Roman" w:hAnsi="Times New Roman"/>
          <w:sz w:val="28"/>
          <w:szCs w:val="28"/>
          <w:lang w:eastAsia="en-US"/>
        </w:rPr>
      </w:pPr>
    </w:p>
    <w:p w14:paraId="628F8FAE" w14:textId="77777777" w:rsidR="001D6BFE" w:rsidRPr="007067BD" w:rsidRDefault="001D6BFE" w:rsidP="005D301A">
      <w:pPr>
        <w:spacing w:line="276" w:lineRule="auto"/>
        <w:rPr>
          <w:rFonts w:ascii="Times New Roman" w:hAnsi="Times New Roman"/>
          <w:sz w:val="28"/>
          <w:szCs w:val="28"/>
          <w:lang w:eastAsia="en-US"/>
        </w:rPr>
      </w:pPr>
    </w:p>
    <w:p w14:paraId="3887FD1F" w14:textId="77777777" w:rsidR="001D6BFE" w:rsidRPr="007067BD" w:rsidRDefault="001D6BFE" w:rsidP="005D301A">
      <w:pPr>
        <w:spacing w:after="0" w:line="276" w:lineRule="auto"/>
        <w:rPr>
          <w:rFonts w:ascii="Times New Roman" w:hAnsi="Times New Roman"/>
          <w:sz w:val="28"/>
          <w:szCs w:val="28"/>
          <w:lang w:eastAsia="en-US"/>
        </w:rPr>
      </w:pPr>
      <w:r w:rsidRPr="007067BD">
        <w:rPr>
          <w:rFonts w:ascii="Times New Roman" w:hAnsi="Times New Roman"/>
          <w:sz w:val="28"/>
          <w:szCs w:val="28"/>
          <w:lang w:eastAsia="en-US"/>
        </w:rPr>
        <w:t>Коллективный договор прошел уведомительную регистрацию</w:t>
      </w:r>
    </w:p>
    <w:p w14:paraId="54067237" w14:textId="4885DBC1" w:rsidR="001D6BFE" w:rsidRPr="007067BD" w:rsidRDefault="00F749DD" w:rsidP="005D301A">
      <w:pPr>
        <w:spacing w:after="0" w:line="276" w:lineRule="auto"/>
        <w:rPr>
          <w:rFonts w:ascii="Times New Roman" w:hAnsi="Times New Roman"/>
          <w:sz w:val="28"/>
          <w:szCs w:val="28"/>
          <w:lang w:eastAsia="en-US"/>
        </w:rPr>
      </w:pPr>
      <w:r>
        <w:rPr>
          <w:rFonts w:ascii="Times New Roman" w:hAnsi="Times New Roman"/>
          <w:sz w:val="28"/>
          <w:szCs w:val="28"/>
          <w:lang w:eastAsia="en-US"/>
        </w:rPr>
        <w:t>«___»  ______ 2024</w:t>
      </w:r>
      <w:r w:rsidR="007828E2">
        <w:rPr>
          <w:rFonts w:ascii="Times New Roman" w:hAnsi="Times New Roman"/>
          <w:sz w:val="28"/>
          <w:szCs w:val="28"/>
          <w:lang w:eastAsia="en-US"/>
        </w:rPr>
        <w:t>г</w:t>
      </w:r>
      <w:r w:rsidR="001D6BFE" w:rsidRPr="007067BD">
        <w:rPr>
          <w:rFonts w:ascii="Times New Roman" w:hAnsi="Times New Roman"/>
          <w:sz w:val="28"/>
          <w:szCs w:val="28"/>
          <w:lang w:eastAsia="en-US"/>
        </w:rPr>
        <w:t xml:space="preserve">.  </w:t>
      </w:r>
      <w:proofErr w:type="gramStart"/>
      <w:r w:rsidR="001D6BFE" w:rsidRPr="007067BD">
        <w:rPr>
          <w:rFonts w:ascii="Times New Roman" w:hAnsi="Times New Roman"/>
          <w:sz w:val="28"/>
          <w:szCs w:val="28"/>
          <w:lang w:eastAsia="en-US"/>
        </w:rPr>
        <w:t>Регистрационный  №</w:t>
      </w:r>
      <w:proofErr w:type="gramEnd"/>
      <w:r w:rsidR="001D6BFE" w:rsidRPr="007067BD">
        <w:rPr>
          <w:rFonts w:ascii="Times New Roman" w:hAnsi="Times New Roman"/>
          <w:sz w:val="28"/>
          <w:szCs w:val="28"/>
          <w:lang w:eastAsia="en-US"/>
        </w:rPr>
        <w:t xml:space="preserve"> ___</w:t>
      </w:r>
    </w:p>
    <w:p w14:paraId="16588DA9" w14:textId="7B6CB5B9" w:rsidR="001D6BFE" w:rsidRPr="007067BD" w:rsidRDefault="001D6BFE" w:rsidP="005D301A">
      <w:pPr>
        <w:spacing w:after="0" w:line="276" w:lineRule="auto"/>
        <w:rPr>
          <w:rFonts w:ascii="Times New Roman" w:hAnsi="Times New Roman"/>
          <w:sz w:val="28"/>
          <w:szCs w:val="28"/>
          <w:lang w:eastAsia="en-US"/>
        </w:rPr>
      </w:pPr>
      <w:r w:rsidRPr="007067BD">
        <w:rPr>
          <w:rFonts w:ascii="Times New Roman" w:hAnsi="Times New Roman"/>
          <w:sz w:val="28"/>
          <w:szCs w:val="28"/>
          <w:lang w:eastAsia="en-US"/>
        </w:rPr>
        <w:t>Начальник отдела по труду администрации Чаплыгинского муниципального района _________ Н.К.Веревкина</w:t>
      </w:r>
    </w:p>
    <w:p w14:paraId="3E4DDF7B" w14:textId="77777777" w:rsidR="001D6BFE" w:rsidRDefault="001D6BFE" w:rsidP="005D301A">
      <w:pPr>
        <w:spacing w:after="0" w:line="240" w:lineRule="auto"/>
        <w:rPr>
          <w:rFonts w:ascii="Times New Roman" w:hAnsi="Times New Roman"/>
          <w:sz w:val="28"/>
        </w:rPr>
      </w:pPr>
    </w:p>
    <w:p w14:paraId="2FD5740D" w14:textId="77777777" w:rsidR="0098592B" w:rsidRDefault="0098592B" w:rsidP="005D301A">
      <w:pPr>
        <w:spacing w:after="0" w:line="240" w:lineRule="auto"/>
        <w:rPr>
          <w:rFonts w:ascii="Times New Roman" w:hAnsi="Times New Roman"/>
          <w:sz w:val="28"/>
        </w:rPr>
      </w:pPr>
    </w:p>
    <w:p w14:paraId="4E664B44" w14:textId="77777777" w:rsidR="0098592B" w:rsidRDefault="0098592B" w:rsidP="005D301A">
      <w:pPr>
        <w:spacing w:after="0" w:line="240" w:lineRule="auto"/>
        <w:rPr>
          <w:rFonts w:ascii="Times New Roman" w:hAnsi="Times New Roman"/>
          <w:sz w:val="28"/>
        </w:rPr>
      </w:pPr>
    </w:p>
    <w:p w14:paraId="277E7F6D" w14:textId="77777777" w:rsidR="0039634D" w:rsidRDefault="0039634D" w:rsidP="005D301A">
      <w:pPr>
        <w:spacing w:after="0" w:line="240" w:lineRule="auto"/>
        <w:rPr>
          <w:rFonts w:ascii="Times New Roman" w:hAnsi="Times New Roman"/>
          <w:sz w:val="28"/>
        </w:rPr>
      </w:pPr>
    </w:p>
    <w:p w14:paraId="4C8354BD" w14:textId="77777777" w:rsidR="001D6BFE" w:rsidRPr="00742D66" w:rsidRDefault="001D6BFE" w:rsidP="005D301A">
      <w:pPr>
        <w:spacing w:after="0" w:line="240" w:lineRule="auto"/>
        <w:rPr>
          <w:rFonts w:ascii="Times New Roman" w:hAnsi="Times New Roman"/>
          <w:sz w:val="28"/>
        </w:rPr>
      </w:pPr>
    </w:p>
    <w:p w14:paraId="6556B571" w14:textId="77777777" w:rsidR="001D6BFE" w:rsidRPr="00742D66" w:rsidRDefault="001D6BFE" w:rsidP="005D301A">
      <w:pPr>
        <w:jc w:val="center"/>
        <w:rPr>
          <w:rFonts w:ascii="Times New Roman" w:hAnsi="Times New Roman"/>
          <w:b/>
        </w:rPr>
      </w:pPr>
      <w:r w:rsidRPr="00742D66">
        <w:rPr>
          <w:rFonts w:ascii="Times New Roman" w:hAnsi="Times New Roman"/>
          <w:b/>
        </w:rPr>
        <w:t>ОГЛАВЛЕНИЕ</w:t>
      </w:r>
    </w:p>
    <w:p w14:paraId="4A7BA7A3" w14:textId="77777777" w:rsidR="001D6BFE" w:rsidRPr="00A629C0" w:rsidRDefault="0009415E" w:rsidP="005D301A">
      <w:pPr>
        <w:jc w:val="both"/>
        <w:rPr>
          <w:rFonts w:ascii="Times New Roman" w:hAnsi="Times New Roman"/>
        </w:rPr>
      </w:pPr>
      <w:r>
        <w:rPr>
          <w:rFonts w:ascii="Times New Roman" w:hAnsi="Times New Roman"/>
        </w:rPr>
        <w:t>1. ОБЩИЕ ПОЛОЖЕНИЯ……………………………………………………………………</w:t>
      </w:r>
      <w:proofErr w:type="gramStart"/>
      <w:r w:rsidR="002B71A1">
        <w:rPr>
          <w:rFonts w:ascii="Times New Roman" w:hAnsi="Times New Roman"/>
        </w:rPr>
        <w:t>…….</w:t>
      </w:r>
      <w:proofErr w:type="gramEnd"/>
      <w:r>
        <w:rPr>
          <w:rFonts w:ascii="Times New Roman" w:hAnsi="Times New Roman"/>
        </w:rPr>
        <w:t>…3</w:t>
      </w:r>
      <w:r w:rsidR="001D6BFE" w:rsidRPr="00A629C0">
        <w:rPr>
          <w:rFonts w:ascii="Times New Roman" w:hAnsi="Times New Roman"/>
        </w:rPr>
        <w:t xml:space="preserve">              </w:t>
      </w:r>
      <w:r>
        <w:rPr>
          <w:rFonts w:ascii="Times New Roman" w:hAnsi="Times New Roman"/>
        </w:rPr>
        <w:t xml:space="preserve">                               </w:t>
      </w:r>
    </w:p>
    <w:p w14:paraId="04DAEE29" w14:textId="77777777" w:rsidR="001D6BFE" w:rsidRPr="00A629C0" w:rsidRDefault="0009415E" w:rsidP="005D301A">
      <w:pPr>
        <w:jc w:val="both"/>
        <w:rPr>
          <w:rFonts w:ascii="Times New Roman" w:hAnsi="Times New Roman"/>
        </w:rPr>
      </w:pPr>
      <w:r>
        <w:rPr>
          <w:rFonts w:ascii="Times New Roman" w:hAnsi="Times New Roman"/>
        </w:rPr>
        <w:t>2.ТРУДОВЫЕ ОТНОШЕНИЯ………………………………………………………………</w:t>
      </w:r>
      <w:r w:rsidR="002B71A1">
        <w:rPr>
          <w:rFonts w:ascii="Times New Roman" w:hAnsi="Times New Roman"/>
        </w:rPr>
        <w:t>…</w:t>
      </w:r>
      <w:proofErr w:type="gramStart"/>
      <w:r w:rsidR="002B71A1">
        <w:rPr>
          <w:rFonts w:ascii="Times New Roman" w:hAnsi="Times New Roman"/>
        </w:rPr>
        <w:t>…</w:t>
      </w:r>
      <w:r>
        <w:rPr>
          <w:rFonts w:ascii="Times New Roman" w:hAnsi="Times New Roman"/>
        </w:rPr>
        <w:t>….</w:t>
      </w:r>
      <w:proofErr w:type="gramEnd"/>
      <w:r>
        <w:rPr>
          <w:rFonts w:ascii="Times New Roman" w:hAnsi="Times New Roman"/>
        </w:rPr>
        <w:t>.6</w:t>
      </w:r>
      <w:r w:rsidR="001D6BFE" w:rsidRPr="00A629C0">
        <w:rPr>
          <w:rFonts w:ascii="Times New Roman" w:hAnsi="Times New Roman"/>
        </w:rPr>
        <w:t xml:space="preserve">      </w:t>
      </w:r>
      <w:r>
        <w:rPr>
          <w:rFonts w:ascii="Times New Roman" w:hAnsi="Times New Roman"/>
        </w:rPr>
        <w:t xml:space="preserve">                               </w:t>
      </w:r>
    </w:p>
    <w:p w14:paraId="5DEF5B7B" w14:textId="52F76F04" w:rsidR="002B71A1" w:rsidRDefault="001D6BFE" w:rsidP="005D301A">
      <w:pPr>
        <w:pStyle w:val="31"/>
        <w:outlineLvl w:val="0"/>
        <w:rPr>
          <w:bCs/>
          <w:caps/>
          <w:sz w:val="24"/>
          <w:szCs w:val="24"/>
          <w:lang w:val="ru-RU"/>
        </w:rPr>
      </w:pPr>
      <w:r w:rsidRPr="00A629C0">
        <w:rPr>
          <w:sz w:val="24"/>
          <w:szCs w:val="24"/>
        </w:rPr>
        <w:t>3</w:t>
      </w:r>
      <w:r w:rsidRPr="00A629C0">
        <w:t>. </w:t>
      </w:r>
      <w:r w:rsidRPr="00A629C0">
        <w:rPr>
          <w:bCs/>
          <w:caps/>
          <w:sz w:val="24"/>
          <w:szCs w:val="24"/>
        </w:rPr>
        <w:t>рабочее время и</w:t>
      </w:r>
      <w:r w:rsidR="00742D66" w:rsidRPr="00A629C0">
        <w:rPr>
          <w:bCs/>
          <w:caps/>
          <w:sz w:val="24"/>
          <w:szCs w:val="24"/>
        </w:rPr>
        <w:t xml:space="preserve"> </w:t>
      </w:r>
      <w:r w:rsidR="0009415E">
        <w:rPr>
          <w:bCs/>
          <w:caps/>
          <w:sz w:val="24"/>
          <w:szCs w:val="24"/>
        </w:rPr>
        <w:t>время отдыха………………………………</w:t>
      </w:r>
      <w:r w:rsidR="002B71A1">
        <w:rPr>
          <w:bCs/>
          <w:caps/>
          <w:sz w:val="24"/>
          <w:szCs w:val="24"/>
          <w:lang w:val="ru-RU"/>
        </w:rPr>
        <w:t>…….</w:t>
      </w:r>
      <w:r w:rsidR="0009415E">
        <w:rPr>
          <w:bCs/>
          <w:caps/>
          <w:sz w:val="24"/>
          <w:szCs w:val="24"/>
        </w:rPr>
        <w:t>………</w:t>
      </w:r>
      <w:r w:rsidR="002B71A1">
        <w:rPr>
          <w:bCs/>
          <w:caps/>
          <w:sz w:val="24"/>
          <w:szCs w:val="24"/>
          <w:lang w:val="ru-RU"/>
        </w:rPr>
        <w:t>.</w:t>
      </w:r>
      <w:r w:rsidR="0009415E">
        <w:rPr>
          <w:bCs/>
          <w:caps/>
          <w:sz w:val="24"/>
          <w:szCs w:val="24"/>
        </w:rPr>
        <w:t>…..1</w:t>
      </w:r>
      <w:r w:rsidR="001C7DAC">
        <w:rPr>
          <w:bCs/>
          <w:caps/>
          <w:sz w:val="24"/>
          <w:szCs w:val="24"/>
          <w:lang w:val="ru-RU"/>
        </w:rPr>
        <w:t>2</w:t>
      </w:r>
    </w:p>
    <w:p w14:paraId="42956D8D" w14:textId="77777777" w:rsidR="000C03C7" w:rsidRPr="002B71A1" w:rsidRDefault="0009415E" w:rsidP="005D301A">
      <w:pPr>
        <w:pStyle w:val="31"/>
        <w:outlineLvl w:val="0"/>
        <w:rPr>
          <w:bCs/>
          <w:caps/>
          <w:sz w:val="24"/>
          <w:szCs w:val="24"/>
          <w:lang w:val="ru-RU"/>
        </w:rPr>
      </w:pPr>
      <w:r>
        <w:rPr>
          <w:bCs/>
          <w:caps/>
          <w:sz w:val="24"/>
          <w:szCs w:val="24"/>
        </w:rPr>
        <w:t xml:space="preserve">                 </w:t>
      </w:r>
    </w:p>
    <w:p w14:paraId="79989B54" w14:textId="0D87D202" w:rsidR="001D6BFE" w:rsidRDefault="001D6BFE" w:rsidP="005D301A">
      <w:pPr>
        <w:pStyle w:val="31"/>
        <w:outlineLvl w:val="0"/>
        <w:rPr>
          <w:bCs/>
          <w:caps/>
          <w:sz w:val="24"/>
          <w:szCs w:val="24"/>
        </w:rPr>
      </w:pPr>
      <w:r w:rsidRPr="00A629C0">
        <w:rPr>
          <w:bCs/>
          <w:caps/>
          <w:sz w:val="24"/>
          <w:szCs w:val="24"/>
        </w:rPr>
        <w:t>4</w:t>
      </w:r>
      <w:r w:rsidRPr="00A629C0">
        <w:t>. </w:t>
      </w:r>
      <w:r w:rsidRPr="00A629C0">
        <w:rPr>
          <w:bCs/>
          <w:caps/>
          <w:sz w:val="24"/>
          <w:szCs w:val="24"/>
        </w:rPr>
        <w:t>Оплата и нормирование труда</w:t>
      </w:r>
      <w:r w:rsidR="0009415E">
        <w:rPr>
          <w:bCs/>
          <w:caps/>
          <w:sz w:val="24"/>
          <w:szCs w:val="24"/>
        </w:rPr>
        <w:t>………………………………………</w:t>
      </w:r>
      <w:r w:rsidR="002B71A1">
        <w:rPr>
          <w:bCs/>
          <w:caps/>
          <w:sz w:val="24"/>
          <w:szCs w:val="24"/>
          <w:lang w:val="ru-RU"/>
        </w:rPr>
        <w:t>…….</w:t>
      </w:r>
      <w:r w:rsidR="0009415E">
        <w:rPr>
          <w:bCs/>
          <w:caps/>
          <w:sz w:val="24"/>
          <w:szCs w:val="24"/>
        </w:rPr>
        <w:t>…..1</w:t>
      </w:r>
      <w:r w:rsidR="00466D2F">
        <w:rPr>
          <w:bCs/>
          <w:caps/>
          <w:sz w:val="24"/>
          <w:szCs w:val="24"/>
          <w:lang w:val="ru-RU"/>
        </w:rPr>
        <w:t>7</w:t>
      </w:r>
      <w:r w:rsidR="0009415E">
        <w:rPr>
          <w:bCs/>
          <w:caps/>
          <w:sz w:val="24"/>
          <w:szCs w:val="24"/>
        </w:rPr>
        <w:t xml:space="preserve">         </w:t>
      </w:r>
    </w:p>
    <w:p w14:paraId="6E8BCEF0" w14:textId="77777777" w:rsidR="000C03C7" w:rsidRPr="00A629C0" w:rsidRDefault="000C03C7" w:rsidP="005D301A">
      <w:pPr>
        <w:pStyle w:val="31"/>
        <w:outlineLvl w:val="0"/>
        <w:rPr>
          <w:bCs/>
          <w:caps/>
          <w:sz w:val="24"/>
          <w:szCs w:val="24"/>
        </w:rPr>
      </w:pPr>
    </w:p>
    <w:p w14:paraId="048EBCE9" w14:textId="0F360596" w:rsidR="001D6BFE" w:rsidRPr="00A629C0" w:rsidRDefault="001D6BFE" w:rsidP="005D301A">
      <w:pPr>
        <w:jc w:val="both"/>
        <w:rPr>
          <w:rFonts w:ascii="Times New Roman" w:hAnsi="Times New Roman"/>
          <w:bCs/>
          <w:caps/>
          <w:sz w:val="24"/>
          <w:szCs w:val="24"/>
        </w:rPr>
      </w:pPr>
      <w:r w:rsidRPr="00A629C0">
        <w:rPr>
          <w:rFonts w:ascii="Times New Roman" w:hAnsi="Times New Roman"/>
        </w:rPr>
        <w:t>5. </w:t>
      </w:r>
      <w:r w:rsidRPr="00A629C0">
        <w:rPr>
          <w:rFonts w:ascii="Times New Roman" w:hAnsi="Times New Roman"/>
          <w:bCs/>
          <w:caps/>
        </w:rPr>
        <w:t>Социальные гарантии и меры социальной поддержки</w:t>
      </w:r>
      <w:r w:rsidR="0009415E">
        <w:rPr>
          <w:rFonts w:ascii="Times New Roman" w:hAnsi="Times New Roman"/>
          <w:bCs/>
          <w:caps/>
        </w:rPr>
        <w:t>……………</w:t>
      </w:r>
      <w:r w:rsidR="002B71A1">
        <w:rPr>
          <w:rFonts w:ascii="Times New Roman" w:hAnsi="Times New Roman"/>
          <w:bCs/>
          <w:caps/>
        </w:rPr>
        <w:t>…</w:t>
      </w:r>
      <w:proofErr w:type="gramStart"/>
      <w:r w:rsidR="002B71A1">
        <w:rPr>
          <w:rFonts w:ascii="Times New Roman" w:hAnsi="Times New Roman"/>
          <w:bCs/>
          <w:caps/>
        </w:rPr>
        <w:t>…</w:t>
      </w:r>
      <w:r w:rsidR="0009415E">
        <w:rPr>
          <w:rFonts w:ascii="Times New Roman" w:hAnsi="Times New Roman"/>
          <w:bCs/>
          <w:caps/>
        </w:rPr>
        <w:t>….</w:t>
      </w:r>
      <w:proofErr w:type="gramEnd"/>
      <w:r w:rsidR="0009415E">
        <w:rPr>
          <w:rFonts w:ascii="Times New Roman" w:hAnsi="Times New Roman"/>
          <w:bCs/>
          <w:caps/>
        </w:rPr>
        <w:t>.2</w:t>
      </w:r>
      <w:r w:rsidR="00466D2F">
        <w:rPr>
          <w:rFonts w:ascii="Times New Roman" w:hAnsi="Times New Roman"/>
          <w:bCs/>
          <w:caps/>
        </w:rPr>
        <w:t>1</w:t>
      </w:r>
      <w:r w:rsidR="0009415E">
        <w:rPr>
          <w:rFonts w:ascii="Times New Roman" w:hAnsi="Times New Roman"/>
          <w:bCs/>
          <w:caps/>
        </w:rPr>
        <w:t xml:space="preserve">         </w:t>
      </w:r>
    </w:p>
    <w:p w14:paraId="72F1E386" w14:textId="5E9A0EA2" w:rsidR="001D6BFE" w:rsidRPr="00A629C0" w:rsidRDefault="001D6BFE" w:rsidP="005D301A">
      <w:pPr>
        <w:jc w:val="both"/>
        <w:rPr>
          <w:rFonts w:ascii="Times New Roman" w:hAnsi="Times New Roman"/>
          <w:bCs/>
          <w:caps/>
        </w:rPr>
      </w:pPr>
      <w:r w:rsidRPr="00A629C0">
        <w:rPr>
          <w:rFonts w:ascii="Times New Roman" w:hAnsi="Times New Roman"/>
          <w:bCs/>
          <w:caps/>
        </w:rPr>
        <w:t>6</w:t>
      </w:r>
      <w:r w:rsidRPr="00A629C0">
        <w:rPr>
          <w:rFonts w:ascii="Times New Roman" w:hAnsi="Times New Roman"/>
        </w:rPr>
        <w:t>. </w:t>
      </w:r>
      <w:r w:rsidR="0009415E">
        <w:rPr>
          <w:rFonts w:ascii="Times New Roman" w:hAnsi="Times New Roman"/>
          <w:bCs/>
          <w:caps/>
        </w:rPr>
        <w:t>Охрана труда и з</w:t>
      </w:r>
      <w:r w:rsidR="003133F3">
        <w:rPr>
          <w:rFonts w:ascii="Times New Roman" w:hAnsi="Times New Roman"/>
          <w:bCs/>
          <w:caps/>
        </w:rPr>
        <w:t>доровья………………………………………………………</w:t>
      </w:r>
      <w:r w:rsidR="002B71A1">
        <w:rPr>
          <w:rFonts w:ascii="Times New Roman" w:hAnsi="Times New Roman"/>
          <w:bCs/>
          <w:caps/>
        </w:rPr>
        <w:t>……</w:t>
      </w:r>
      <w:r w:rsidR="003133F3">
        <w:rPr>
          <w:rFonts w:ascii="Times New Roman" w:hAnsi="Times New Roman"/>
          <w:bCs/>
          <w:caps/>
        </w:rPr>
        <w:t>……2</w:t>
      </w:r>
      <w:r w:rsidR="00466D2F">
        <w:rPr>
          <w:rFonts w:ascii="Times New Roman" w:hAnsi="Times New Roman"/>
          <w:bCs/>
          <w:caps/>
        </w:rPr>
        <w:t>5</w:t>
      </w:r>
      <w:r w:rsidRPr="00A629C0">
        <w:rPr>
          <w:rFonts w:ascii="Times New Roman" w:hAnsi="Times New Roman"/>
          <w:bCs/>
          <w:caps/>
        </w:rPr>
        <w:t xml:space="preserve">   </w:t>
      </w:r>
      <w:r w:rsidR="0009415E">
        <w:rPr>
          <w:rFonts w:ascii="Times New Roman" w:hAnsi="Times New Roman"/>
          <w:bCs/>
          <w:caps/>
        </w:rPr>
        <w:t xml:space="preserve">                       </w:t>
      </w:r>
    </w:p>
    <w:p w14:paraId="44B28450" w14:textId="73C546E5" w:rsidR="001D6BFE" w:rsidRPr="00A629C0" w:rsidRDefault="001D6BFE" w:rsidP="005D301A">
      <w:pPr>
        <w:jc w:val="both"/>
        <w:rPr>
          <w:rFonts w:ascii="Times New Roman" w:hAnsi="Times New Roman"/>
          <w:bCs/>
        </w:rPr>
      </w:pPr>
      <w:r w:rsidRPr="00A629C0">
        <w:rPr>
          <w:rFonts w:ascii="Times New Roman" w:hAnsi="Times New Roman"/>
          <w:bCs/>
          <w:caps/>
        </w:rPr>
        <w:t>7</w:t>
      </w:r>
      <w:r w:rsidRPr="00A629C0">
        <w:rPr>
          <w:rFonts w:ascii="Times New Roman" w:hAnsi="Times New Roman"/>
        </w:rPr>
        <w:t>. </w:t>
      </w:r>
      <w:r w:rsidRPr="00A629C0">
        <w:rPr>
          <w:rFonts w:ascii="Times New Roman" w:hAnsi="Times New Roman"/>
          <w:bCs/>
        </w:rPr>
        <w:t>ПО</w:t>
      </w:r>
      <w:r w:rsidR="00742D66" w:rsidRPr="00A629C0">
        <w:rPr>
          <w:rFonts w:ascii="Times New Roman" w:hAnsi="Times New Roman"/>
          <w:bCs/>
        </w:rPr>
        <w:t>ДДЕРЖКА МОЛОДЫХ</w:t>
      </w:r>
      <w:r w:rsidR="00BE5378">
        <w:rPr>
          <w:rFonts w:ascii="Times New Roman" w:hAnsi="Times New Roman"/>
          <w:bCs/>
        </w:rPr>
        <w:t xml:space="preserve"> </w:t>
      </w:r>
      <w:r w:rsidR="0009415E">
        <w:rPr>
          <w:rFonts w:ascii="Times New Roman" w:hAnsi="Times New Roman"/>
          <w:bCs/>
        </w:rPr>
        <w:t>ПЕДАГОГОВ………………………………………………</w:t>
      </w:r>
      <w:r w:rsidR="002B71A1">
        <w:rPr>
          <w:rFonts w:ascii="Times New Roman" w:hAnsi="Times New Roman"/>
          <w:bCs/>
        </w:rPr>
        <w:t>……</w:t>
      </w:r>
      <w:r w:rsidR="0009415E">
        <w:rPr>
          <w:rFonts w:ascii="Times New Roman" w:hAnsi="Times New Roman"/>
          <w:bCs/>
        </w:rPr>
        <w:t>…2</w:t>
      </w:r>
      <w:r w:rsidR="00466D2F">
        <w:rPr>
          <w:rFonts w:ascii="Times New Roman" w:hAnsi="Times New Roman"/>
          <w:bCs/>
        </w:rPr>
        <w:t>8</w:t>
      </w:r>
      <w:r w:rsidR="00742D66" w:rsidRPr="00A629C0">
        <w:rPr>
          <w:rFonts w:ascii="Times New Roman" w:hAnsi="Times New Roman"/>
          <w:bCs/>
        </w:rPr>
        <w:t xml:space="preserve">               </w:t>
      </w:r>
    </w:p>
    <w:p w14:paraId="0F8ADBFD" w14:textId="453D9EF0" w:rsidR="001D6BFE" w:rsidRPr="00A629C0" w:rsidRDefault="001D6BFE" w:rsidP="005D301A">
      <w:pPr>
        <w:jc w:val="both"/>
        <w:rPr>
          <w:rFonts w:ascii="Times New Roman" w:hAnsi="Times New Roman"/>
          <w:bCs/>
        </w:rPr>
      </w:pPr>
      <w:r w:rsidRPr="00A629C0">
        <w:rPr>
          <w:rFonts w:ascii="Times New Roman" w:hAnsi="Times New Roman"/>
          <w:bCs/>
        </w:rPr>
        <w:t>8</w:t>
      </w:r>
      <w:r w:rsidRPr="00A629C0">
        <w:rPr>
          <w:rFonts w:ascii="Times New Roman" w:hAnsi="Times New Roman"/>
        </w:rPr>
        <w:t>. </w:t>
      </w:r>
      <w:r w:rsidR="000C03C7">
        <w:rPr>
          <w:rFonts w:ascii="Times New Roman" w:hAnsi="Times New Roman"/>
          <w:bCs/>
        </w:rPr>
        <w:t xml:space="preserve">ДОПОЛНИТЕЛЬНОЕ </w:t>
      </w:r>
      <w:r w:rsidRPr="00A629C0">
        <w:rPr>
          <w:rFonts w:ascii="Times New Roman" w:hAnsi="Times New Roman"/>
          <w:bCs/>
        </w:rPr>
        <w:t>ПРОФЕССИОНАЛЬНОЕ ОБРАЗОВАНИЕ</w:t>
      </w:r>
      <w:r w:rsidR="000C03C7">
        <w:rPr>
          <w:rFonts w:ascii="Times New Roman" w:hAnsi="Times New Roman"/>
          <w:bCs/>
        </w:rPr>
        <w:t xml:space="preserve"> РАБОТНИКОВ</w:t>
      </w:r>
      <w:r w:rsidR="0009415E">
        <w:rPr>
          <w:rFonts w:ascii="Times New Roman" w:hAnsi="Times New Roman"/>
          <w:bCs/>
        </w:rPr>
        <w:t>…</w:t>
      </w:r>
      <w:r w:rsidR="002B71A1">
        <w:rPr>
          <w:rFonts w:ascii="Times New Roman" w:hAnsi="Times New Roman"/>
          <w:bCs/>
        </w:rPr>
        <w:t>……</w:t>
      </w:r>
      <w:r w:rsidR="0009415E">
        <w:rPr>
          <w:rFonts w:ascii="Times New Roman" w:hAnsi="Times New Roman"/>
          <w:bCs/>
        </w:rPr>
        <w:t>…2</w:t>
      </w:r>
      <w:r w:rsidR="00466D2F">
        <w:rPr>
          <w:rFonts w:ascii="Times New Roman" w:hAnsi="Times New Roman"/>
          <w:bCs/>
        </w:rPr>
        <w:t>9</w:t>
      </w:r>
      <w:r w:rsidR="00742D66" w:rsidRPr="00A629C0">
        <w:rPr>
          <w:rFonts w:ascii="Times New Roman" w:hAnsi="Times New Roman"/>
          <w:bCs/>
        </w:rPr>
        <w:t xml:space="preserve">                             </w:t>
      </w:r>
      <w:r w:rsidR="003E31B3" w:rsidRPr="00A629C0">
        <w:rPr>
          <w:rFonts w:ascii="Times New Roman" w:hAnsi="Times New Roman"/>
          <w:bCs/>
        </w:rPr>
        <w:t xml:space="preserve">                        </w:t>
      </w:r>
    </w:p>
    <w:p w14:paraId="5D26341A" w14:textId="56C54B1A" w:rsidR="001D6BFE" w:rsidRPr="00A629C0" w:rsidRDefault="00742D66" w:rsidP="005D301A">
      <w:pPr>
        <w:pStyle w:val="Default"/>
        <w:jc w:val="both"/>
      </w:pPr>
      <w:r w:rsidRPr="00A629C0">
        <w:t>9</w:t>
      </w:r>
      <w:r w:rsidR="001D6BFE" w:rsidRPr="00A629C0">
        <w:t>. </w:t>
      </w:r>
      <w:r w:rsidR="001D6BFE" w:rsidRPr="00A629C0">
        <w:rPr>
          <w:bCs/>
        </w:rPr>
        <w:t>ГАРАНТИИ ПРОФСОЮЗНОЙ ДЕЯТЕЛЬНОСТИ</w:t>
      </w:r>
      <w:r w:rsidR="0009415E">
        <w:rPr>
          <w:bCs/>
        </w:rPr>
        <w:t>…………………………</w:t>
      </w:r>
      <w:proofErr w:type="gramStart"/>
      <w:r w:rsidR="002B71A1">
        <w:rPr>
          <w:bCs/>
        </w:rPr>
        <w:t>…….</w:t>
      </w:r>
      <w:proofErr w:type="gramEnd"/>
      <w:r w:rsidR="0009415E">
        <w:rPr>
          <w:bCs/>
        </w:rPr>
        <w:t>…</w:t>
      </w:r>
      <w:r w:rsidR="002B71A1">
        <w:rPr>
          <w:bCs/>
        </w:rPr>
        <w:t>.</w:t>
      </w:r>
      <w:r w:rsidR="003133F3">
        <w:rPr>
          <w:bCs/>
        </w:rPr>
        <w:t>…</w:t>
      </w:r>
      <w:r w:rsidR="00466D2F">
        <w:rPr>
          <w:bCs/>
        </w:rPr>
        <w:t>.30</w:t>
      </w:r>
      <w:r w:rsidRPr="00A629C0">
        <w:rPr>
          <w:bCs/>
        </w:rPr>
        <w:t xml:space="preserve"> </w:t>
      </w:r>
    </w:p>
    <w:p w14:paraId="1DA9B652" w14:textId="77777777" w:rsidR="00742D66" w:rsidRPr="00A629C0" w:rsidRDefault="00742D66" w:rsidP="005D301A">
      <w:pPr>
        <w:pStyle w:val="Default"/>
        <w:jc w:val="both"/>
      </w:pPr>
    </w:p>
    <w:p w14:paraId="12C41858" w14:textId="2C40D783" w:rsidR="001D6BFE" w:rsidRPr="00742D66" w:rsidRDefault="00742D66" w:rsidP="005D301A">
      <w:pPr>
        <w:pStyle w:val="Default"/>
        <w:jc w:val="both"/>
      </w:pPr>
      <w:r w:rsidRPr="00A629C0">
        <w:t>10</w:t>
      </w:r>
      <w:r w:rsidR="001D6BFE" w:rsidRPr="00A629C0">
        <w:t>. </w:t>
      </w:r>
      <w:r w:rsidR="001D6BFE" w:rsidRPr="00A629C0">
        <w:rPr>
          <w:bCs/>
        </w:rPr>
        <w:t>ЗАКЛЮЧИТЕЛЬНЫЕ ПОЛОЖЕНИЯ</w:t>
      </w:r>
      <w:r w:rsidR="003133F3">
        <w:rPr>
          <w:bCs/>
        </w:rPr>
        <w:t>…………………………………………</w:t>
      </w:r>
      <w:proofErr w:type="gramStart"/>
      <w:r w:rsidR="002B71A1">
        <w:rPr>
          <w:bCs/>
        </w:rPr>
        <w:t>…….</w:t>
      </w:r>
      <w:proofErr w:type="gramEnd"/>
      <w:r w:rsidR="002B71A1">
        <w:rPr>
          <w:bCs/>
        </w:rPr>
        <w:t>.</w:t>
      </w:r>
      <w:r w:rsidR="003133F3">
        <w:rPr>
          <w:bCs/>
        </w:rPr>
        <w:t>…3</w:t>
      </w:r>
      <w:r w:rsidR="00466D2F">
        <w:rPr>
          <w:bCs/>
        </w:rPr>
        <w:t>5</w:t>
      </w:r>
      <w:r w:rsidR="001D6BFE" w:rsidRPr="00A629C0">
        <w:rPr>
          <w:bCs/>
        </w:rPr>
        <w:t xml:space="preserve">  </w:t>
      </w:r>
      <w:r w:rsidRPr="00A629C0">
        <w:rPr>
          <w:bCs/>
        </w:rPr>
        <w:t xml:space="preserve">             </w:t>
      </w:r>
    </w:p>
    <w:p w14:paraId="07E6B66C" w14:textId="77777777" w:rsidR="001D6BFE" w:rsidRPr="00742D66" w:rsidRDefault="001D6BFE" w:rsidP="005D301A">
      <w:pPr>
        <w:pStyle w:val="Default"/>
        <w:jc w:val="center"/>
        <w:rPr>
          <w:bCs/>
        </w:rPr>
      </w:pPr>
    </w:p>
    <w:p w14:paraId="38F10788" w14:textId="63518FC5" w:rsidR="001D6BFE" w:rsidRDefault="003E31B3" w:rsidP="003E31B3">
      <w:pPr>
        <w:pStyle w:val="Default"/>
        <w:rPr>
          <w:bCs/>
        </w:rPr>
      </w:pPr>
      <w:r>
        <w:rPr>
          <w:bCs/>
        </w:rPr>
        <w:t>11.ПРОТОКО</w:t>
      </w:r>
      <w:r w:rsidR="0009415E">
        <w:rPr>
          <w:bCs/>
        </w:rPr>
        <w:t>Л СОБРАНИЯ………………………………………………………</w:t>
      </w:r>
      <w:proofErr w:type="gramStart"/>
      <w:r w:rsidR="002B71A1">
        <w:rPr>
          <w:bCs/>
        </w:rPr>
        <w:t>…….</w:t>
      </w:r>
      <w:proofErr w:type="gramEnd"/>
      <w:r w:rsidR="0009415E">
        <w:rPr>
          <w:bCs/>
        </w:rPr>
        <w:t>…...3</w:t>
      </w:r>
      <w:r w:rsidR="00F74062">
        <w:rPr>
          <w:bCs/>
        </w:rPr>
        <w:t>7</w:t>
      </w:r>
      <w:r w:rsidR="0009415E">
        <w:rPr>
          <w:bCs/>
        </w:rPr>
        <w:t xml:space="preserve">                </w:t>
      </w:r>
    </w:p>
    <w:p w14:paraId="11BAAC06" w14:textId="77777777" w:rsidR="003E31B3" w:rsidRPr="003E31B3" w:rsidRDefault="003E31B3" w:rsidP="003E31B3">
      <w:pPr>
        <w:pStyle w:val="Default"/>
        <w:rPr>
          <w:b/>
          <w:bCs/>
        </w:rPr>
      </w:pPr>
    </w:p>
    <w:p w14:paraId="41661DD3" w14:textId="77777777" w:rsidR="003E31B3" w:rsidRPr="009B4CB9" w:rsidRDefault="003E31B3" w:rsidP="003E31B3">
      <w:pPr>
        <w:pStyle w:val="Default"/>
        <w:rPr>
          <w:b/>
          <w:bCs/>
          <w:sz w:val="28"/>
          <w:szCs w:val="28"/>
        </w:rPr>
      </w:pPr>
      <w:r w:rsidRPr="009B4CB9">
        <w:rPr>
          <w:b/>
          <w:bCs/>
          <w:sz w:val="28"/>
          <w:szCs w:val="28"/>
        </w:rPr>
        <w:t>Приложение №1</w:t>
      </w:r>
    </w:p>
    <w:p w14:paraId="2A3FAA9F" w14:textId="4BBD3CD8" w:rsidR="00BC0331" w:rsidRPr="00BC0331" w:rsidRDefault="003E31B3" w:rsidP="003E31B3">
      <w:pPr>
        <w:pStyle w:val="Default"/>
        <w:rPr>
          <w:bCs/>
          <w:sz w:val="28"/>
          <w:szCs w:val="28"/>
        </w:rPr>
      </w:pPr>
      <w:r w:rsidRPr="009B4CB9">
        <w:rPr>
          <w:bCs/>
          <w:sz w:val="28"/>
          <w:szCs w:val="28"/>
        </w:rPr>
        <w:t>Правила внутреннего трудов</w:t>
      </w:r>
      <w:r w:rsidR="007722BE">
        <w:rPr>
          <w:bCs/>
          <w:sz w:val="28"/>
          <w:szCs w:val="28"/>
        </w:rPr>
        <w:t>ого распорядка</w:t>
      </w:r>
      <w:r w:rsidR="0009415E">
        <w:rPr>
          <w:bCs/>
          <w:sz w:val="28"/>
          <w:szCs w:val="28"/>
        </w:rPr>
        <w:t>………………………</w:t>
      </w:r>
      <w:proofErr w:type="gramStart"/>
      <w:r w:rsidR="0009415E">
        <w:rPr>
          <w:bCs/>
          <w:sz w:val="28"/>
          <w:szCs w:val="28"/>
        </w:rPr>
        <w:t>…</w:t>
      </w:r>
      <w:r w:rsidR="002B71A1">
        <w:rPr>
          <w:bCs/>
          <w:sz w:val="28"/>
          <w:szCs w:val="28"/>
        </w:rPr>
        <w:t>….</w:t>
      </w:r>
      <w:proofErr w:type="gramEnd"/>
      <w:r w:rsidR="002B71A1">
        <w:rPr>
          <w:bCs/>
          <w:sz w:val="28"/>
          <w:szCs w:val="28"/>
        </w:rPr>
        <w:t>…</w:t>
      </w:r>
      <w:r w:rsidR="0009415E">
        <w:rPr>
          <w:bCs/>
          <w:sz w:val="28"/>
          <w:szCs w:val="28"/>
        </w:rPr>
        <w:t>…</w:t>
      </w:r>
      <w:r w:rsidR="00F74062">
        <w:rPr>
          <w:bCs/>
          <w:sz w:val="28"/>
          <w:szCs w:val="28"/>
        </w:rPr>
        <w:t>40</w:t>
      </w:r>
      <w:r w:rsidR="006D7DE4" w:rsidRPr="009B4CB9">
        <w:rPr>
          <w:bCs/>
          <w:sz w:val="28"/>
          <w:szCs w:val="28"/>
        </w:rPr>
        <w:t xml:space="preserve">      </w:t>
      </w:r>
      <w:r w:rsidR="008E11D6">
        <w:rPr>
          <w:bCs/>
          <w:sz w:val="28"/>
          <w:szCs w:val="28"/>
        </w:rPr>
        <w:t xml:space="preserve">  </w:t>
      </w:r>
      <w:r w:rsidR="007722BE">
        <w:rPr>
          <w:bCs/>
          <w:sz w:val="28"/>
          <w:szCs w:val="28"/>
        </w:rPr>
        <w:t xml:space="preserve">                             </w:t>
      </w:r>
    </w:p>
    <w:p w14:paraId="76CAC03F" w14:textId="77777777" w:rsidR="003133F3" w:rsidRDefault="003133F3" w:rsidP="003E31B3">
      <w:pPr>
        <w:pStyle w:val="Default"/>
        <w:rPr>
          <w:b/>
          <w:bCs/>
          <w:sz w:val="28"/>
          <w:szCs w:val="28"/>
        </w:rPr>
      </w:pPr>
    </w:p>
    <w:p w14:paraId="5B3E26E6" w14:textId="70E9658D" w:rsidR="003E31B3" w:rsidRPr="009B4CB9" w:rsidRDefault="003E31B3" w:rsidP="003E31B3">
      <w:pPr>
        <w:pStyle w:val="Default"/>
        <w:rPr>
          <w:b/>
          <w:bCs/>
          <w:sz w:val="28"/>
          <w:szCs w:val="28"/>
        </w:rPr>
      </w:pPr>
      <w:r w:rsidRPr="009B4CB9">
        <w:rPr>
          <w:b/>
          <w:bCs/>
          <w:sz w:val="28"/>
          <w:szCs w:val="28"/>
        </w:rPr>
        <w:t xml:space="preserve">Приложение № </w:t>
      </w:r>
      <w:r w:rsidR="00BC0331">
        <w:rPr>
          <w:b/>
          <w:bCs/>
          <w:sz w:val="28"/>
          <w:szCs w:val="28"/>
        </w:rPr>
        <w:t>2</w:t>
      </w:r>
    </w:p>
    <w:p w14:paraId="7A6722B0" w14:textId="22A79183" w:rsidR="003133F3" w:rsidRDefault="003E31B3" w:rsidP="003E31B3">
      <w:pPr>
        <w:pStyle w:val="Default"/>
        <w:rPr>
          <w:bCs/>
        </w:rPr>
      </w:pPr>
      <w:r w:rsidRPr="009B4CB9">
        <w:rPr>
          <w:bCs/>
          <w:sz w:val="28"/>
          <w:szCs w:val="28"/>
        </w:rPr>
        <w:t xml:space="preserve">График сменности (режим </w:t>
      </w:r>
      <w:proofErr w:type="gramStart"/>
      <w:r w:rsidRPr="009B4CB9">
        <w:rPr>
          <w:bCs/>
          <w:sz w:val="28"/>
          <w:szCs w:val="28"/>
        </w:rPr>
        <w:t>работы)</w:t>
      </w:r>
      <w:r w:rsidR="0009415E">
        <w:rPr>
          <w:bCs/>
          <w:sz w:val="28"/>
          <w:szCs w:val="28"/>
        </w:rPr>
        <w:t>…</w:t>
      </w:r>
      <w:proofErr w:type="gramEnd"/>
      <w:r w:rsidR="0009415E">
        <w:rPr>
          <w:bCs/>
          <w:sz w:val="28"/>
          <w:szCs w:val="28"/>
        </w:rPr>
        <w:t>…………………………………</w:t>
      </w:r>
      <w:r w:rsidR="002B71A1">
        <w:rPr>
          <w:bCs/>
          <w:sz w:val="28"/>
          <w:szCs w:val="28"/>
        </w:rPr>
        <w:t>…….</w:t>
      </w:r>
      <w:r w:rsidR="00A66C26">
        <w:rPr>
          <w:bCs/>
          <w:sz w:val="28"/>
          <w:szCs w:val="28"/>
        </w:rPr>
        <w:t>6</w:t>
      </w:r>
      <w:r w:rsidR="00F74062">
        <w:rPr>
          <w:bCs/>
          <w:sz w:val="28"/>
          <w:szCs w:val="28"/>
        </w:rPr>
        <w:t>8</w:t>
      </w:r>
    </w:p>
    <w:p w14:paraId="61AAB1AC" w14:textId="77777777" w:rsidR="003133F3" w:rsidRDefault="003133F3" w:rsidP="003E31B3">
      <w:pPr>
        <w:pStyle w:val="Default"/>
        <w:rPr>
          <w:b/>
          <w:bCs/>
          <w:sz w:val="28"/>
          <w:szCs w:val="28"/>
        </w:rPr>
      </w:pPr>
    </w:p>
    <w:p w14:paraId="6C6EF783" w14:textId="77777777" w:rsidR="002B71A1" w:rsidRPr="009B4CB9" w:rsidRDefault="002B71A1" w:rsidP="003E31B3">
      <w:pPr>
        <w:pStyle w:val="Default"/>
        <w:rPr>
          <w:bCs/>
          <w:sz w:val="28"/>
          <w:szCs w:val="28"/>
        </w:rPr>
      </w:pPr>
    </w:p>
    <w:p w14:paraId="781A493C" w14:textId="30B103C3" w:rsidR="006D7DE4" w:rsidRPr="009B4CB9" w:rsidRDefault="006D7DE4" w:rsidP="003E31B3">
      <w:pPr>
        <w:pStyle w:val="Default"/>
        <w:rPr>
          <w:b/>
          <w:bCs/>
          <w:sz w:val="28"/>
          <w:szCs w:val="28"/>
        </w:rPr>
      </w:pPr>
      <w:r w:rsidRPr="009B4CB9">
        <w:rPr>
          <w:b/>
          <w:bCs/>
          <w:sz w:val="28"/>
          <w:szCs w:val="28"/>
        </w:rPr>
        <w:t>Приложение №</w:t>
      </w:r>
      <w:r w:rsidR="002B71A1">
        <w:rPr>
          <w:b/>
          <w:bCs/>
          <w:sz w:val="28"/>
          <w:szCs w:val="28"/>
        </w:rPr>
        <w:t xml:space="preserve"> </w:t>
      </w:r>
      <w:r w:rsidR="00BC0331">
        <w:rPr>
          <w:b/>
          <w:bCs/>
          <w:sz w:val="28"/>
          <w:szCs w:val="28"/>
        </w:rPr>
        <w:t>3</w:t>
      </w:r>
    </w:p>
    <w:p w14:paraId="23786B53" w14:textId="77777777" w:rsidR="006D7DE4" w:rsidRPr="009B4CB9" w:rsidRDefault="006D7DE4" w:rsidP="003E31B3">
      <w:pPr>
        <w:pStyle w:val="Default"/>
        <w:rPr>
          <w:bCs/>
          <w:sz w:val="28"/>
          <w:szCs w:val="28"/>
        </w:rPr>
      </w:pPr>
      <w:r w:rsidRPr="009B4CB9">
        <w:rPr>
          <w:bCs/>
          <w:sz w:val="28"/>
          <w:szCs w:val="28"/>
        </w:rPr>
        <w:t xml:space="preserve">Положение «О порядке и условиях предоставления педагогическим </w:t>
      </w:r>
      <w:r w:rsidR="004A1F27">
        <w:rPr>
          <w:bCs/>
          <w:sz w:val="28"/>
          <w:szCs w:val="28"/>
        </w:rPr>
        <w:t xml:space="preserve">    </w:t>
      </w:r>
      <w:r w:rsidR="0009415E">
        <w:rPr>
          <w:bCs/>
          <w:sz w:val="28"/>
          <w:szCs w:val="28"/>
        </w:rPr>
        <w:t xml:space="preserve"> </w:t>
      </w:r>
    </w:p>
    <w:p w14:paraId="5DBA119D" w14:textId="41B877AC" w:rsidR="006D7DE4" w:rsidRPr="009B4CB9" w:rsidRDefault="006D7DE4" w:rsidP="003E31B3">
      <w:pPr>
        <w:pStyle w:val="Default"/>
        <w:rPr>
          <w:bCs/>
          <w:sz w:val="28"/>
          <w:szCs w:val="28"/>
        </w:rPr>
      </w:pPr>
      <w:r w:rsidRPr="009B4CB9">
        <w:rPr>
          <w:bCs/>
          <w:sz w:val="28"/>
          <w:szCs w:val="28"/>
        </w:rPr>
        <w:t>и руководящим работникам МБДОУ д</w:t>
      </w:r>
      <w:r w:rsidR="00A601C7">
        <w:rPr>
          <w:bCs/>
          <w:sz w:val="28"/>
          <w:szCs w:val="28"/>
        </w:rPr>
        <w:t>/с «</w:t>
      </w:r>
      <w:proofErr w:type="gramStart"/>
      <w:r w:rsidR="00F749DD">
        <w:rPr>
          <w:bCs/>
          <w:sz w:val="28"/>
          <w:szCs w:val="28"/>
        </w:rPr>
        <w:t>Буратино</w:t>
      </w:r>
      <w:r w:rsidR="00E626FD">
        <w:rPr>
          <w:bCs/>
          <w:sz w:val="28"/>
          <w:szCs w:val="28"/>
        </w:rPr>
        <w:t xml:space="preserve"> </w:t>
      </w:r>
      <w:r w:rsidR="00A601C7">
        <w:rPr>
          <w:bCs/>
          <w:sz w:val="28"/>
          <w:szCs w:val="28"/>
        </w:rPr>
        <w:t>»</w:t>
      </w:r>
      <w:proofErr w:type="gramEnd"/>
      <w:r w:rsidR="00A601C7">
        <w:rPr>
          <w:bCs/>
          <w:sz w:val="28"/>
          <w:szCs w:val="28"/>
        </w:rPr>
        <w:t xml:space="preserve"> </w:t>
      </w:r>
      <w:proofErr w:type="spellStart"/>
      <w:r w:rsidR="005E2AF9">
        <w:rPr>
          <w:bCs/>
          <w:sz w:val="28"/>
          <w:szCs w:val="28"/>
        </w:rPr>
        <w:t>с.Братовка</w:t>
      </w:r>
      <w:proofErr w:type="spellEnd"/>
      <w:r w:rsidR="00E626FD">
        <w:rPr>
          <w:bCs/>
          <w:sz w:val="28"/>
          <w:szCs w:val="28"/>
        </w:rPr>
        <w:t xml:space="preserve"> </w:t>
      </w:r>
    </w:p>
    <w:p w14:paraId="4642924B" w14:textId="77777777" w:rsidR="006D7DE4" w:rsidRPr="009B4CB9" w:rsidRDefault="006D7DE4" w:rsidP="003E31B3">
      <w:pPr>
        <w:pStyle w:val="Default"/>
        <w:rPr>
          <w:bCs/>
          <w:sz w:val="28"/>
          <w:szCs w:val="28"/>
        </w:rPr>
      </w:pPr>
      <w:r w:rsidRPr="009B4CB9">
        <w:rPr>
          <w:bCs/>
          <w:sz w:val="28"/>
          <w:szCs w:val="28"/>
        </w:rPr>
        <w:t xml:space="preserve"> Чаплыгинского муниципального района Липецкой области длительного </w:t>
      </w:r>
    </w:p>
    <w:p w14:paraId="02F3346C" w14:textId="716E85F6" w:rsidR="006D7DE4" w:rsidRPr="0009415E" w:rsidRDefault="006D7DE4" w:rsidP="003E31B3">
      <w:pPr>
        <w:pStyle w:val="Default"/>
        <w:rPr>
          <w:bCs/>
        </w:rPr>
      </w:pPr>
      <w:r w:rsidRPr="009B4CB9">
        <w:rPr>
          <w:bCs/>
          <w:sz w:val="28"/>
          <w:szCs w:val="28"/>
        </w:rPr>
        <w:t xml:space="preserve">отпуска </w:t>
      </w:r>
      <w:proofErr w:type="gramStart"/>
      <w:r w:rsidRPr="009B4CB9">
        <w:rPr>
          <w:bCs/>
          <w:sz w:val="28"/>
          <w:szCs w:val="28"/>
        </w:rPr>
        <w:t>сроком  до</w:t>
      </w:r>
      <w:proofErr w:type="gramEnd"/>
      <w:r w:rsidRPr="009B4CB9">
        <w:rPr>
          <w:bCs/>
          <w:sz w:val="28"/>
          <w:szCs w:val="28"/>
        </w:rPr>
        <w:t xml:space="preserve"> одного года»</w:t>
      </w:r>
      <w:r w:rsidR="0009415E">
        <w:rPr>
          <w:bCs/>
          <w:sz w:val="28"/>
          <w:szCs w:val="28"/>
        </w:rPr>
        <w:t>……………………………………</w:t>
      </w:r>
      <w:r w:rsidR="002B71A1">
        <w:rPr>
          <w:bCs/>
          <w:sz w:val="28"/>
          <w:szCs w:val="28"/>
        </w:rPr>
        <w:t>…….</w:t>
      </w:r>
      <w:r w:rsidR="0009415E">
        <w:rPr>
          <w:bCs/>
          <w:sz w:val="28"/>
          <w:szCs w:val="28"/>
        </w:rPr>
        <w:t>…</w:t>
      </w:r>
      <w:r w:rsidR="00A66C26">
        <w:rPr>
          <w:bCs/>
          <w:sz w:val="28"/>
          <w:szCs w:val="28"/>
        </w:rPr>
        <w:t>6</w:t>
      </w:r>
      <w:r w:rsidR="00317614">
        <w:rPr>
          <w:bCs/>
          <w:sz w:val="28"/>
          <w:szCs w:val="28"/>
        </w:rPr>
        <w:t>9</w:t>
      </w:r>
    </w:p>
    <w:p w14:paraId="472EB94C" w14:textId="77777777" w:rsidR="009B4CB9" w:rsidRPr="009B4CB9" w:rsidRDefault="009B4CB9" w:rsidP="003E31B3">
      <w:pPr>
        <w:pStyle w:val="Default"/>
        <w:rPr>
          <w:bCs/>
          <w:sz w:val="28"/>
          <w:szCs w:val="28"/>
        </w:rPr>
      </w:pPr>
    </w:p>
    <w:p w14:paraId="66877CF0" w14:textId="5C11EF21" w:rsidR="006D7DE4" w:rsidRPr="009B4CB9" w:rsidRDefault="006D7DE4" w:rsidP="003E31B3">
      <w:pPr>
        <w:pStyle w:val="Default"/>
        <w:rPr>
          <w:b/>
          <w:bCs/>
          <w:sz w:val="28"/>
          <w:szCs w:val="28"/>
        </w:rPr>
      </w:pPr>
      <w:r w:rsidRPr="009B4CB9">
        <w:rPr>
          <w:b/>
          <w:bCs/>
          <w:sz w:val="28"/>
          <w:szCs w:val="28"/>
        </w:rPr>
        <w:t xml:space="preserve">Приложение № </w:t>
      </w:r>
      <w:r w:rsidR="00BC0331">
        <w:rPr>
          <w:b/>
          <w:bCs/>
          <w:sz w:val="28"/>
          <w:szCs w:val="28"/>
        </w:rPr>
        <w:t>4</w:t>
      </w:r>
    </w:p>
    <w:p w14:paraId="76D0FC58" w14:textId="4367A6FE" w:rsidR="006D7DE4" w:rsidRDefault="006D7DE4" w:rsidP="003E31B3">
      <w:pPr>
        <w:pStyle w:val="Default"/>
        <w:rPr>
          <w:bCs/>
          <w:sz w:val="28"/>
          <w:szCs w:val="28"/>
        </w:rPr>
      </w:pPr>
      <w:r w:rsidRPr="009B4CB9">
        <w:rPr>
          <w:bCs/>
          <w:sz w:val="28"/>
          <w:szCs w:val="28"/>
        </w:rPr>
        <w:t>Соглашение на проведе</w:t>
      </w:r>
      <w:r w:rsidR="0009415E">
        <w:rPr>
          <w:bCs/>
          <w:sz w:val="28"/>
          <w:szCs w:val="28"/>
        </w:rPr>
        <w:t>ние мероприятий по охране труда…………</w:t>
      </w:r>
      <w:r w:rsidR="002B71A1">
        <w:rPr>
          <w:bCs/>
          <w:sz w:val="28"/>
          <w:szCs w:val="28"/>
        </w:rPr>
        <w:t>…</w:t>
      </w:r>
      <w:proofErr w:type="gramStart"/>
      <w:r w:rsidR="002B71A1">
        <w:rPr>
          <w:bCs/>
          <w:sz w:val="28"/>
          <w:szCs w:val="28"/>
        </w:rPr>
        <w:t>…</w:t>
      </w:r>
      <w:r w:rsidR="0009415E">
        <w:rPr>
          <w:bCs/>
          <w:sz w:val="28"/>
          <w:szCs w:val="28"/>
        </w:rPr>
        <w:t>….</w:t>
      </w:r>
      <w:proofErr w:type="gramEnd"/>
      <w:r w:rsidR="0009415E">
        <w:rPr>
          <w:bCs/>
          <w:sz w:val="28"/>
          <w:szCs w:val="28"/>
        </w:rPr>
        <w:t>.</w:t>
      </w:r>
      <w:r w:rsidR="00A66C26">
        <w:rPr>
          <w:bCs/>
          <w:sz w:val="28"/>
          <w:szCs w:val="28"/>
        </w:rPr>
        <w:t>7</w:t>
      </w:r>
      <w:r w:rsidR="00317614">
        <w:rPr>
          <w:bCs/>
          <w:sz w:val="28"/>
          <w:szCs w:val="28"/>
        </w:rPr>
        <w:t>6</w:t>
      </w:r>
      <w:r w:rsidR="0009415E">
        <w:rPr>
          <w:bCs/>
          <w:sz w:val="28"/>
          <w:szCs w:val="28"/>
        </w:rPr>
        <w:t xml:space="preserve">          </w:t>
      </w:r>
    </w:p>
    <w:p w14:paraId="4A6DB128" w14:textId="77777777" w:rsidR="009B4CB9" w:rsidRPr="009B4CB9" w:rsidRDefault="009B4CB9" w:rsidP="003E31B3">
      <w:pPr>
        <w:pStyle w:val="Default"/>
        <w:rPr>
          <w:bCs/>
          <w:sz w:val="28"/>
          <w:szCs w:val="28"/>
        </w:rPr>
      </w:pPr>
    </w:p>
    <w:p w14:paraId="6D3228AA" w14:textId="6CDFC199" w:rsidR="006D7DE4" w:rsidRPr="009B4CB9" w:rsidRDefault="006D7DE4" w:rsidP="003E31B3">
      <w:pPr>
        <w:pStyle w:val="Default"/>
        <w:rPr>
          <w:b/>
          <w:bCs/>
          <w:sz w:val="28"/>
          <w:szCs w:val="28"/>
        </w:rPr>
      </w:pPr>
      <w:r w:rsidRPr="009B4CB9">
        <w:rPr>
          <w:b/>
          <w:bCs/>
          <w:sz w:val="28"/>
          <w:szCs w:val="28"/>
        </w:rPr>
        <w:t>Приложение №</w:t>
      </w:r>
      <w:r w:rsidR="002B71A1">
        <w:rPr>
          <w:b/>
          <w:bCs/>
          <w:sz w:val="28"/>
          <w:szCs w:val="28"/>
        </w:rPr>
        <w:t xml:space="preserve"> </w:t>
      </w:r>
      <w:r w:rsidR="00BC0331">
        <w:rPr>
          <w:b/>
          <w:bCs/>
          <w:sz w:val="28"/>
          <w:szCs w:val="28"/>
        </w:rPr>
        <w:t>5</w:t>
      </w:r>
    </w:p>
    <w:p w14:paraId="384EF97E" w14:textId="20A1AD66" w:rsidR="007722BE" w:rsidRPr="002B71A1" w:rsidRDefault="006D7DE4" w:rsidP="002B71A1">
      <w:pPr>
        <w:pStyle w:val="Default"/>
        <w:rPr>
          <w:bCs/>
          <w:sz w:val="28"/>
          <w:szCs w:val="28"/>
        </w:rPr>
      </w:pPr>
      <w:r w:rsidRPr="009B4CB9">
        <w:rPr>
          <w:bCs/>
          <w:sz w:val="28"/>
          <w:szCs w:val="28"/>
        </w:rPr>
        <w:t>Бланк расчетного листка</w:t>
      </w:r>
      <w:r w:rsidR="0009415E">
        <w:rPr>
          <w:bCs/>
          <w:sz w:val="28"/>
          <w:szCs w:val="28"/>
        </w:rPr>
        <w:t>………………………………………………</w:t>
      </w:r>
      <w:r w:rsidR="002B71A1">
        <w:rPr>
          <w:bCs/>
          <w:sz w:val="28"/>
          <w:szCs w:val="28"/>
        </w:rPr>
        <w:t>……</w:t>
      </w:r>
      <w:r w:rsidR="0009415E">
        <w:rPr>
          <w:bCs/>
          <w:sz w:val="28"/>
          <w:szCs w:val="28"/>
        </w:rPr>
        <w:t>….</w:t>
      </w:r>
      <w:r w:rsidR="005D5AAC">
        <w:rPr>
          <w:bCs/>
          <w:sz w:val="28"/>
          <w:szCs w:val="28"/>
        </w:rPr>
        <w:t xml:space="preserve"> </w:t>
      </w:r>
      <w:r w:rsidR="003C3BD0">
        <w:rPr>
          <w:bCs/>
          <w:sz w:val="28"/>
          <w:szCs w:val="28"/>
        </w:rPr>
        <w:t>7</w:t>
      </w:r>
      <w:r w:rsidR="00317614">
        <w:rPr>
          <w:bCs/>
          <w:sz w:val="28"/>
          <w:szCs w:val="28"/>
        </w:rPr>
        <w:t>8</w:t>
      </w:r>
      <w:r w:rsidR="005D5AAC">
        <w:rPr>
          <w:bCs/>
          <w:sz w:val="28"/>
          <w:szCs w:val="28"/>
        </w:rPr>
        <w:t xml:space="preserve">            </w:t>
      </w:r>
      <w:r w:rsidR="00C408B1">
        <w:rPr>
          <w:bCs/>
          <w:sz w:val="28"/>
          <w:szCs w:val="28"/>
        </w:rPr>
        <w:t xml:space="preserve">                                                    </w:t>
      </w:r>
    </w:p>
    <w:p w14:paraId="48C63ACD" w14:textId="77777777" w:rsidR="002B71A1" w:rsidRDefault="002B71A1" w:rsidP="005D301A">
      <w:pPr>
        <w:tabs>
          <w:tab w:val="left" w:pos="1080"/>
        </w:tabs>
        <w:spacing w:after="0" w:line="240" w:lineRule="auto"/>
        <w:ind w:firstLine="709"/>
        <w:jc w:val="center"/>
        <w:rPr>
          <w:rFonts w:ascii="Times New Roman" w:hAnsi="Times New Roman"/>
          <w:b/>
          <w:sz w:val="28"/>
        </w:rPr>
      </w:pPr>
    </w:p>
    <w:p w14:paraId="77CAB71E" w14:textId="77777777" w:rsidR="002B71A1" w:rsidRDefault="002B71A1" w:rsidP="005D301A">
      <w:pPr>
        <w:tabs>
          <w:tab w:val="left" w:pos="1080"/>
        </w:tabs>
        <w:spacing w:after="0" w:line="240" w:lineRule="auto"/>
        <w:ind w:firstLine="709"/>
        <w:jc w:val="center"/>
        <w:rPr>
          <w:rFonts w:ascii="Times New Roman" w:hAnsi="Times New Roman"/>
          <w:b/>
          <w:sz w:val="28"/>
        </w:rPr>
      </w:pPr>
    </w:p>
    <w:p w14:paraId="36DFE246" w14:textId="6135F4BB" w:rsidR="002B71A1" w:rsidRDefault="00E93F1A" w:rsidP="00BC0331">
      <w:pPr>
        <w:tabs>
          <w:tab w:val="left" w:pos="1080"/>
        </w:tabs>
        <w:spacing w:after="0" w:line="240" w:lineRule="auto"/>
        <w:rPr>
          <w:rFonts w:ascii="Times New Roman" w:hAnsi="Times New Roman"/>
          <w:b/>
          <w:sz w:val="28"/>
        </w:rPr>
      </w:pPr>
      <w:r>
        <w:rPr>
          <w:rFonts w:ascii="Times New Roman" w:hAnsi="Times New Roman"/>
          <w:b/>
          <w:sz w:val="28"/>
        </w:rPr>
        <w:t>Приложение N° 6</w:t>
      </w:r>
    </w:p>
    <w:p w14:paraId="43669D82" w14:textId="7433FADF" w:rsidR="00E93F1A" w:rsidRDefault="00E93F1A" w:rsidP="00BC0331">
      <w:pPr>
        <w:tabs>
          <w:tab w:val="left" w:pos="1080"/>
        </w:tabs>
        <w:spacing w:after="0" w:line="240" w:lineRule="auto"/>
        <w:rPr>
          <w:rFonts w:ascii="Times New Roman" w:hAnsi="Times New Roman"/>
          <w:bCs/>
          <w:sz w:val="28"/>
        </w:rPr>
      </w:pPr>
      <w:r>
        <w:rPr>
          <w:rFonts w:ascii="Times New Roman" w:hAnsi="Times New Roman"/>
          <w:bCs/>
          <w:sz w:val="28"/>
        </w:rPr>
        <w:t>Положение по оплате труда работников МБДОУ д</w:t>
      </w:r>
      <w:r w:rsidR="004D1238">
        <w:rPr>
          <w:rFonts w:ascii="Times New Roman" w:hAnsi="Times New Roman"/>
          <w:bCs/>
          <w:sz w:val="28"/>
        </w:rPr>
        <w:t xml:space="preserve">/с </w:t>
      </w:r>
      <w:proofErr w:type="gramStart"/>
      <w:r w:rsidR="004D1238">
        <w:rPr>
          <w:rFonts w:ascii="Times New Roman" w:hAnsi="Times New Roman"/>
          <w:bCs/>
          <w:sz w:val="28"/>
        </w:rPr>
        <w:t xml:space="preserve">« </w:t>
      </w:r>
      <w:r w:rsidR="00F749DD">
        <w:rPr>
          <w:rFonts w:ascii="Times New Roman" w:hAnsi="Times New Roman"/>
          <w:bCs/>
          <w:sz w:val="28"/>
        </w:rPr>
        <w:t>Буратино</w:t>
      </w:r>
      <w:proofErr w:type="gramEnd"/>
      <w:r w:rsidR="004D1238">
        <w:rPr>
          <w:rFonts w:ascii="Times New Roman" w:hAnsi="Times New Roman"/>
          <w:bCs/>
          <w:sz w:val="28"/>
        </w:rPr>
        <w:t xml:space="preserve">» </w:t>
      </w:r>
      <w:proofErr w:type="spellStart"/>
      <w:r w:rsidR="00F749DD">
        <w:rPr>
          <w:rFonts w:ascii="Times New Roman" w:hAnsi="Times New Roman"/>
          <w:bCs/>
          <w:sz w:val="28"/>
        </w:rPr>
        <w:t>с.Братовка</w:t>
      </w:r>
      <w:proofErr w:type="spellEnd"/>
      <w:r w:rsidR="004D1238">
        <w:rPr>
          <w:rFonts w:ascii="Times New Roman" w:hAnsi="Times New Roman"/>
          <w:bCs/>
          <w:sz w:val="28"/>
        </w:rPr>
        <w:t xml:space="preserve"> </w:t>
      </w:r>
    </w:p>
    <w:p w14:paraId="2F6DC5B7" w14:textId="3A412870" w:rsidR="004D1238" w:rsidRDefault="004D1238" w:rsidP="00BC0331">
      <w:pPr>
        <w:tabs>
          <w:tab w:val="left" w:pos="1080"/>
        </w:tabs>
        <w:spacing w:after="0" w:line="240" w:lineRule="auto"/>
        <w:rPr>
          <w:rFonts w:ascii="Times New Roman" w:hAnsi="Times New Roman"/>
          <w:bCs/>
          <w:sz w:val="28"/>
        </w:rPr>
      </w:pPr>
      <w:r>
        <w:rPr>
          <w:rFonts w:ascii="Times New Roman" w:hAnsi="Times New Roman"/>
          <w:bCs/>
          <w:sz w:val="28"/>
        </w:rPr>
        <w:t>…………………………………………………………………………………</w:t>
      </w:r>
      <w:r w:rsidR="003C3BD0">
        <w:rPr>
          <w:rFonts w:ascii="Times New Roman" w:hAnsi="Times New Roman"/>
          <w:bCs/>
          <w:sz w:val="28"/>
        </w:rPr>
        <w:t>….</w:t>
      </w:r>
      <w:r w:rsidR="00317614">
        <w:rPr>
          <w:rFonts w:ascii="Times New Roman" w:hAnsi="Times New Roman"/>
          <w:bCs/>
          <w:sz w:val="28"/>
        </w:rPr>
        <w:t>80</w:t>
      </w:r>
    </w:p>
    <w:p w14:paraId="2CFEBE30" w14:textId="77777777" w:rsidR="00AD11A9" w:rsidRDefault="00AD11A9" w:rsidP="00733A1C">
      <w:pPr>
        <w:tabs>
          <w:tab w:val="left" w:pos="1080"/>
        </w:tabs>
        <w:spacing w:after="0" w:line="240" w:lineRule="auto"/>
        <w:rPr>
          <w:rFonts w:ascii="Times New Roman" w:hAnsi="Times New Roman"/>
          <w:bCs/>
          <w:sz w:val="28"/>
        </w:rPr>
      </w:pPr>
    </w:p>
    <w:p w14:paraId="1E9C9DD6" w14:textId="77777777" w:rsidR="007B6927" w:rsidRDefault="007B6927" w:rsidP="00733A1C">
      <w:pPr>
        <w:tabs>
          <w:tab w:val="left" w:pos="1080"/>
        </w:tabs>
        <w:spacing w:after="0" w:line="240" w:lineRule="auto"/>
        <w:rPr>
          <w:rFonts w:ascii="Times New Roman" w:hAnsi="Times New Roman"/>
          <w:b/>
          <w:sz w:val="28"/>
        </w:rPr>
      </w:pPr>
    </w:p>
    <w:p w14:paraId="6B8E0AFB" w14:textId="77777777" w:rsidR="007B6927" w:rsidRDefault="007B6927" w:rsidP="00733A1C">
      <w:pPr>
        <w:tabs>
          <w:tab w:val="left" w:pos="1080"/>
        </w:tabs>
        <w:spacing w:after="0" w:line="240" w:lineRule="auto"/>
        <w:rPr>
          <w:rFonts w:ascii="Times New Roman" w:hAnsi="Times New Roman"/>
          <w:b/>
          <w:sz w:val="28"/>
        </w:rPr>
      </w:pPr>
    </w:p>
    <w:p w14:paraId="1A7727C9" w14:textId="77777777" w:rsidR="00E626FD" w:rsidRPr="00DF2C77" w:rsidRDefault="00E626FD" w:rsidP="005D301A">
      <w:pPr>
        <w:tabs>
          <w:tab w:val="left" w:pos="1080"/>
        </w:tabs>
        <w:spacing w:after="0" w:line="240" w:lineRule="auto"/>
        <w:ind w:firstLine="709"/>
        <w:jc w:val="center"/>
        <w:rPr>
          <w:rFonts w:ascii="Times New Roman" w:hAnsi="Times New Roman"/>
          <w:bCs/>
          <w:sz w:val="28"/>
        </w:rPr>
      </w:pPr>
    </w:p>
    <w:p w14:paraId="45F87251" w14:textId="77777777" w:rsidR="001D6BFE" w:rsidRDefault="001D6BFE" w:rsidP="002B71A1">
      <w:pPr>
        <w:numPr>
          <w:ilvl w:val="0"/>
          <w:numId w:val="15"/>
        </w:numPr>
        <w:tabs>
          <w:tab w:val="left" w:pos="1080"/>
        </w:tabs>
        <w:spacing w:after="0" w:line="240" w:lineRule="auto"/>
        <w:jc w:val="center"/>
        <w:rPr>
          <w:rFonts w:ascii="Times New Roman" w:hAnsi="Times New Roman"/>
          <w:b/>
          <w:sz w:val="28"/>
        </w:rPr>
      </w:pPr>
      <w:r>
        <w:rPr>
          <w:rFonts w:ascii="Times New Roman" w:hAnsi="Times New Roman"/>
          <w:b/>
          <w:sz w:val="28"/>
        </w:rPr>
        <w:t>ОБЩИЕ ПОЛОЖЕНИЯ</w:t>
      </w:r>
    </w:p>
    <w:p w14:paraId="674673ED" w14:textId="77777777" w:rsidR="002B71A1" w:rsidRDefault="002B71A1" w:rsidP="002B71A1">
      <w:pPr>
        <w:tabs>
          <w:tab w:val="left" w:pos="1080"/>
        </w:tabs>
        <w:spacing w:after="0" w:line="240" w:lineRule="auto"/>
        <w:ind w:left="1429"/>
        <w:rPr>
          <w:rFonts w:ascii="Times New Roman" w:hAnsi="Times New Roman"/>
          <w:b/>
          <w:sz w:val="28"/>
        </w:rPr>
      </w:pPr>
    </w:p>
    <w:p w14:paraId="14DA3786" w14:textId="5E4D5924" w:rsidR="001D6BFE" w:rsidRPr="008B314E" w:rsidRDefault="001D6BFE" w:rsidP="005D301A">
      <w:pPr>
        <w:spacing w:after="0" w:line="240" w:lineRule="auto"/>
        <w:ind w:firstLine="709"/>
        <w:jc w:val="both"/>
        <w:rPr>
          <w:rFonts w:ascii="Times New Roman" w:hAnsi="Times New Roman"/>
          <w:i/>
          <w:sz w:val="28"/>
          <w:szCs w:val="28"/>
        </w:rPr>
      </w:pPr>
      <w:r w:rsidRPr="00DB1547">
        <w:rPr>
          <w:rFonts w:ascii="Times New Roman" w:hAnsi="Times New Roman"/>
          <w:sz w:val="28"/>
          <w:szCs w:val="28"/>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proofErr w:type="gramStart"/>
      <w:r>
        <w:rPr>
          <w:rFonts w:ascii="Times New Roman" w:hAnsi="Times New Roman"/>
          <w:i/>
          <w:sz w:val="28"/>
        </w:rPr>
        <w:t>Муниципальном  бюджетном</w:t>
      </w:r>
      <w:proofErr w:type="gramEnd"/>
      <w:r>
        <w:rPr>
          <w:rFonts w:ascii="Times New Roman" w:hAnsi="Times New Roman"/>
          <w:i/>
          <w:sz w:val="28"/>
        </w:rPr>
        <w:t xml:space="preserve"> дошкольном образова</w:t>
      </w:r>
      <w:r w:rsidR="009A390D">
        <w:rPr>
          <w:rFonts w:ascii="Times New Roman" w:hAnsi="Times New Roman"/>
          <w:i/>
          <w:sz w:val="28"/>
        </w:rPr>
        <w:t>тельном учреждении детск</w:t>
      </w:r>
      <w:r w:rsidR="00A601C7">
        <w:rPr>
          <w:rFonts w:ascii="Times New Roman" w:hAnsi="Times New Roman"/>
          <w:i/>
          <w:sz w:val="28"/>
        </w:rPr>
        <w:t>ом</w:t>
      </w:r>
      <w:r w:rsidR="009A390D">
        <w:rPr>
          <w:rFonts w:ascii="Times New Roman" w:hAnsi="Times New Roman"/>
          <w:i/>
          <w:sz w:val="28"/>
        </w:rPr>
        <w:t xml:space="preserve"> сад</w:t>
      </w:r>
      <w:r w:rsidR="00A601C7">
        <w:rPr>
          <w:rFonts w:ascii="Times New Roman" w:hAnsi="Times New Roman"/>
          <w:i/>
          <w:sz w:val="28"/>
        </w:rPr>
        <w:t>у «</w:t>
      </w:r>
      <w:r w:rsidR="00F749DD">
        <w:rPr>
          <w:rFonts w:ascii="Times New Roman" w:hAnsi="Times New Roman"/>
          <w:i/>
          <w:sz w:val="28"/>
        </w:rPr>
        <w:t>Буратино</w:t>
      </w:r>
      <w:r w:rsidR="00A601C7">
        <w:rPr>
          <w:rFonts w:ascii="Times New Roman" w:hAnsi="Times New Roman"/>
          <w:i/>
          <w:sz w:val="28"/>
        </w:rPr>
        <w:t xml:space="preserve">» </w:t>
      </w:r>
      <w:r w:rsidR="00F749DD">
        <w:rPr>
          <w:rFonts w:ascii="Times New Roman" w:hAnsi="Times New Roman"/>
          <w:i/>
          <w:sz w:val="28"/>
        </w:rPr>
        <w:t xml:space="preserve">села </w:t>
      </w:r>
      <w:proofErr w:type="spellStart"/>
      <w:r w:rsidR="00F749DD">
        <w:rPr>
          <w:rFonts w:ascii="Times New Roman" w:hAnsi="Times New Roman"/>
          <w:i/>
          <w:sz w:val="28"/>
        </w:rPr>
        <w:t>Братовка</w:t>
      </w:r>
      <w:proofErr w:type="spellEnd"/>
      <w:r w:rsidR="00BF6895">
        <w:rPr>
          <w:rFonts w:ascii="Times New Roman" w:hAnsi="Times New Roman"/>
          <w:i/>
          <w:sz w:val="28"/>
        </w:rPr>
        <w:t xml:space="preserve"> </w:t>
      </w:r>
      <w:r w:rsidR="00C408B1">
        <w:rPr>
          <w:rFonts w:ascii="Times New Roman" w:hAnsi="Times New Roman"/>
          <w:i/>
          <w:sz w:val="28"/>
        </w:rPr>
        <w:t xml:space="preserve"> </w:t>
      </w:r>
      <w:proofErr w:type="spellStart"/>
      <w:r>
        <w:rPr>
          <w:rFonts w:ascii="Times New Roman" w:hAnsi="Times New Roman"/>
          <w:i/>
          <w:sz w:val="28"/>
        </w:rPr>
        <w:t>Чаплыгинского</w:t>
      </w:r>
      <w:proofErr w:type="spellEnd"/>
      <w:r>
        <w:rPr>
          <w:rFonts w:ascii="Times New Roman" w:hAnsi="Times New Roman"/>
          <w:i/>
          <w:sz w:val="28"/>
        </w:rPr>
        <w:t xml:space="preserve"> </w:t>
      </w:r>
      <w:r w:rsidRPr="00B94638">
        <w:rPr>
          <w:rFonts w:ascii="Times New Roman" w:hAnsi="Times New Roman"/>
          <w:i/>
          <w:sz w:val="28"/>
        </w:rPr>
        <w:t>муниципального района Липецкой области</w:t>
      </w:r>
      <w:r w:rsidR="00A601C7">
        <w:rPr>
          <w:rFonts w:ascii="Times New Roman" w:hAnsi="Times New Roman"/>
          <w:sz w:val="28"/>
          <w:szCs w:val="28"/>
        </w:rPr>
        <w:t xml:space="preserve"> (МБДОУ д/с «</w:t>
      </w:r>
      <w:r w:rsidR="00F749DD">
        <w:rPr>
          <w:rFonts w:ascii="Times New Roman" w:hAnsi="Times New Roman"/>
          <w:sz w:val="28"/>
          <w:szCs w:val="28"/>
        </w:rPr>
        <w:t>Буратино</w:t>
      </w:r>
      <w:r w:rsidR="00BF6895">
        <w:rPr>
          <w:rFonts w:ascii="Times New Roman" w:hAnsi="Times New Roman"/>
          <w:sz w:val="28"/>
          <w:szCs w:val="28"/>
        </w:rPr>
        <w:t xml:space="preserve"> </w:t>
      </w:r>
      <w:r w:rsidR="00F749DD">
        <w:rPr>
          <w:rFonts w:ascii="Times New Roman" w:hAnsi="Times New Roman"/>
          <w:sz w:val="28"/>
          <w:szCs w:val="28"/>
        </w:rPr>
        <w:t xml:space="preserve">» </w:t>
      </w:r>
      <w:proofErr w:type="spellStart"/>
      <w:r w:rsidR="00F749DD">
        <w:rPr>
          <w:rFonts w:ascii="Times New Roman" w:hAnsi="Times New Roman"/>
          <w:sz w:val="28"/>
          <w:szCs w:val="28"/>
        </w:rPr>
        <w:t>с.Братовка</w:t>
      </w:r>
      <w:proofErr w:type="spellEnd"/>
      <w:r w:rsidRPr="008B314E">
        <w:rPr>
          <w:rFonts w:ascii="Times New Roman" w:hAnsi="Times New Roman"/>
          <w:sz w:val="28"/>
          <w:szCs w:val="28"/>
        </w:rPr>
        <w:t>)</w:t>
      </w:r>
      <w:r w:rsidR="008B314E" w:rsidRPr="008B314E">
        <w:rPr>
          <w:rFonts w:ascii="Times New Roman" w:hAnsi="Times New Roman"/>
          <w:sz w:val="28"/>
          <w:szCs w:val="28"/>
        </w:rPr>
        <w:t>, далее –«Образовательная организация», «Работодатель»)</w:t>
      </w:r>
    </w:p>
    <w:p w14:paraId="1290BCCA" w14:textId="04B2DA81" w:rsidR="001D6BFE" w:rsidRPr="00165A9B" w:rsidRDefault="001D6BFE" w:rsidP="005D301A">
      <w:pPr>
        <w:pStyle w:val="21"/>
        <w:spacing w:after="0" w:line="240" w:lineRule="auto"/>
        <w:ind w:left="0" w:firstLine="567"/>
        <w:jc w:val="both"/>
        <w:rPr>
          <w:sz w:val="28"/>
          <w:szCs w:val="28"/>
        </w:rPr>
      </w:pPr>
      <w:r w:rsidRPr="00DB1547">
        <w:rPr>
          <w:sz w:val="28"/>
          <w:szCs w:val="28"/>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w:t>
      </w:r>
      <w:r w:rsidR="004239EB">
        <w:rPr>
          <w:sz w:val="28"/>
          <w:szCs w:val="28"/>
        </w:rPr>
        <w:t>ого учреждения</w:t>
      </w:r>
      <w:r w:rsidRPr="00DB1547">
        <w:rPr>
          <w:sz w:val="28"/>
          <w:szCs w:val="28"/>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w:t>
      </w:r>
      <w:r>
        <w:rPr>
          <w:sz w:val="28"/>
          <w:szCs w:val="28"/>
        </w:rPr>
        <w:t xml:space="preserve">районным </w:t>
      </w:r>
      <w:r w:rsidRPr="003B491F">
        <w:rPr>
          <w:sz w:val="28"/>
          <w:szCs w:val="28"/>
        </w:rPr>
        <w:t>отраслевым соглашением,  за</w:t>
      </w:r>
      <w:r>
        <w:rPr>
          <w:sz w:val="28"/>
          <w:szCs w:val="28"/>
        </w:rPr>
        <w:t xml:space="preserve">ключенным </w:t>
      </w:r>
      <w:r w:rsidR="001E497E">
        <w:rPr>
          <w:sz w:val="28"/>
          <w:szCs w:val="28"/>
        </w:rPr>
        <w:t>комитетом</w:t>
      </w:r>
      <w:r>
        <w:rPr>
          <w:sz w:val="28"/>
          <w:szCs w:val="28"/>
        </w:rPr>
        <w:t xml:space="preserve"> образования </w:t>
      </w:r>
      <w:r w:rsidRPr="003B491F">
        <w:rPr>
          <w:sz w:val="28"/>
          <w:szCs w:val="28"/>
        </w:rPr>
        <w:t>администрации</w:t>
      </w:r>
      <w:r w:rsidR="009A390D">
        <w:rPr>
          <w:sz w:val="28"/>
          <w:szCs w:val="28"/>
        </w:rPr>
        <w:t xml:space="preserve"> </w:t>
      </w:r>
      <w:r w:rsidRPr="00E716FF">
        <w:rPr>
          <w:sz w:val="28"/>
          <w:szCs w:val="28"/>
        </w:rPr>
        <w:t xml:space="preserve">Чаплыгинского муниципального  района Липецкой области  и </w:t>
      </w:r>
      <w:proofErr w:type="spellStart"/>
      <w:r w:rsidRPr="00E716FF">
        <w:rPr>
          <w:sz w:val="28"/>
          <w:szCs w:val="28"/>
        </w:rPr>
        <w:t>Чаплыгинской</w:t>
      </w:r>
      <w:proofErr w:type="spellEnd"/>
      <w:r w:rsidRPr="00E716FF">
        <w:rPr>
          <w:sz w:val="28"/>
          <w:szCs w:val="28"/>
        </w:rPr>
        <w:t xml:space="preserve"> районной организацией Профсоюза работников  народного  </w:t>
      </w:r>
      <w:r w:rsidR="00C308F4">
        <w:rPr>
          <w:sz w:val="28"/>
          <w:szCs w:val="28"/>
        </w:rPr>
        <w:t>образования  и науки РФ  на 2024-2027</w:t>
      </w:r>
      <w:r w:rsidRPr="00E716FF">
        <w:rPr>
          <w:sz w:val="28"/>
          <w:szCs w:val="28"/>
        </w:rPr>
        <w:t>г.</w:t>
      </w:r>
    </w:p>
    <w:p w14:paraId="55A75232" w14:textId="77777777" w:rsidR="001D6BFE" w:rsidRPr="00DB1547" w:rsidRDefault="001D6BFE" w:rsidP="005D301A">
      <w:pPr>
        <w:spacing w:after="0" w:line="240" w:lineRule="auto"/>
        <w:ind w:firstLine="709"/>
        <w:jc w:val="both"/>
        <w:rPr>
          <w:rFonts w:ascii="Times New Roman" w:hAnsi="Times New Roman"/>
          <w:sz w:val="28"/>
          <w:szCs w:val="28"/>
        </w:rPr>
      </w:pPr>
    </w:p>
    <w:p w14:paraId="0F092694" w14:textId="77777777" w:rsidR="001D6BFE" w:rsidRPr="00DB1547" w:rsidRDefault="001D6BFE" w:rsidP="005D301A">
      <w:pPr>
        <w:spacing w:after="0" w:line="240" w:lineRule="auto"/>
        <w:ind w:firstLine="709"/>
        <w:jc w:val="both"/>
        <w:rPr>
          <w:rFonts w:ascii="Times New Roman" w:hAnsi="Times New Roman"/>
          <w:sz w:val="28"/>
          <w:szCs w:val="28"/>
        </w:rPr>
      </w:pPr>
      <w:r w:rsidRPr="00DB1547">
        <w:rPr>
          <w:rFonts w:ascii="Times New Roman" w:hAnsi="Times New Roman"/>
          <w:sz w:val="28"/>
          <w:szCs w:val="28"/>
        </w:rPr>
        <w:t xml:space="preserve">1.3. Сторонами коллективного договора являются: </w:t>
      </w:r>
    </w:p>
    <w:p w14:paraId="6D19AA25" w14:textId="120C4BD1" w:rsidR="001D6BFE" w:rsidRPr="00B94638" w:rsidRDefault="001D6BFE" w:rsidP="005D301A">
      <w:pPr>
        <w:spacing w:after="0" w:line="240" w:lineRule="auto"/>
        <w:ind w:firstLine="709"/>
        <w:jc w:val="both"/>
        <w:rPr>
          <w:rFonts w:ascii="Times New Roman" w:hAnsi="Times New Roman"/>
          <w:sz w:val="28"/>
          <w:szCs w:val="28"/>
        </w:rPr>
      </w:pPr>
      <w:r w:rsidRPr="00DB1547">
        <w:rPr>
          <w:rFonts w:ascii="Times New Roman" w:hAnsi="Times New Roman"/>
          <w:sz w:val="28"/>
          <w:szCs w:val="28"/>
        </w:rPr>
        <w:t xml:space="preserve">- </w:t>
      </w:r>
      <w:r w:rsidRPr="00DB1547">
        <w:rPr>
          <w:rFonts w:ascii="Times New Roman" w:hAnsi="Times New Roman"/>
          <w:b/>
          <w:sz w:val="28"/>
          <w:szCs w:val="28"/>
        </w:rPr>
        <w:t>работодатель</w:t>
      </w:r>
      <w:r w:rsidRPr="00DB1547">
        <w:rPr>
          <w:rFonts w:ascii="Times New Roman" w:hAnsi="Times New Roman"/>
          <w:sz w:val="28"/>
          <w:szCs w:val="28"/>
        </w:rPr>
        <w:t xml:space="preserve"> в лице его представителя –</w:t>
      </w:r>
      <w:r w:rsidR="00A601C7">
        <w:rPr>
          <w:rFonts w:ascii="Times New Roman" w:hAnsi="Times New Roman"/>
          <w:sz w:val="28"/>
          <w:szCs w:val="28"/>
        </w:rPr>
        <w:t xml:space="preserve"> </w:t>
      </w:r>
      <w:r>
        <w:rPr>
          <w:rFonts w:ascii="Times New Roman" w:hAnsi="Times New Roman"/>
          <w:sz w:val="28"/>
          <w:szCs w:val="28"/>
        </w:rPr>
        <w:t>заведующего МБ</w:t>
      </w:r>
      <w:r w:rsidR="004239EB">
        <w:rPr>
          <w:rFonts w:ascii="Times New Roman" w:hAnsi="Times New Roman"/>
          <w:sz w:val="28"/>
          <w:szCs w:val="28"/>
        </w:rPr>
        <w:t>Д</w:t>
      </w:r>
      <w:r>
        <w:rPr>
          <w:rFonts w:ascii="Times New Roman" w:hAnsi="Times New Roman"/>
          <w:sz w:val="28"/>
          <w:szCs w:val="28"/>
        </w:rPr>
        <w:t xml:space="preserve">ОУ </w:t>
      </w:r>
      <w:r w:rsidR="001E497E">
        <w:rPr>
          <w:rFonts w:ascii="Times New Roman" w:hAnsi="Times New Roman"/>
          <w:sz w:val="28"/>
          <w:szCs w:val="28"/>
        </w:rPr>
        <w:t>детский сад «</w:t>
      </w:r>
      <w:r w:rsidR="00F749DD">
        <w:rPr>
          <w:rFonts w:ascii="Times New Roman" w:hAnsi="Times New Roman"/>
          <w:sz w:val="28"/>
          <w:szCs w:val="28"/>
        </w:rPr>
        <w:t>Буратино</w:t>
      </w:r>
      <w:r w:rsidR="00A601C7">
        <w:rPr>
          <w:rFonts w:ascii="Times New Roman" w:hAnsi="Times New Roman"/>
          <w:sz w:val="28"/>
          <w:szCs w:val="28"/>
        </w:rPr>
        <w:t xml:space="preserve">» </w:t>
      </w:r>
      <w:proofErr w:type="spellStart"/>
      <w:proofErr w:type="gramStart"/>
      <w:r w:rsidR="00F749DD">
        <w:rPr>
          <w:rFonts w:ascii="Times New Roman" w:hAnsi="Times New Roman"/>
          <w:sz w:val="28"/>
          <w:szCs w:val="28"/>
        </w:rPr>
        <w:t>с.Братовка</w:t>
      </w:r>
      <w:proofErr w:type="spellEnd"/>
      <w:r w:rsidR="00E67D47">
        <w:rPr>
          <w:rFonts w:ascii="Times New Roman" w:hAnsi="Times New Roman"/>
          <w:sz w:val="28"/>
          <w:szCs w:val="28"/>
        </w:rPr>
        <w:t xml:space="preserve"> </w:t>
      </w:r>
      <w:r w:rsidR="00A601C7">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далее – работодател</w:t>
      </w:r>
      <w:r w:rsidR="00A601C7">
        <w:rPr>
          <w:rFonts w:ascii="Times New Roman" w:hAnsi="Times New Roman"/>
          <w:sz w:val="28"/>
          <w:szCs w:val="28"/>
        </w:rPr>
        <w:t xml:space="preserve">ь) </w:t>
      </w:r>
      <w:r w:rsidR="00F749DD">
        <w:rPr>
          <w:rFonts w:ascii="Times New Roman" w:hAnsi="Times New Roman"/>
          <w:sz w:val="28"/>
          <w:szCs w:val="28"/>
        </w:rPr>
        <w:t>Седых Марины Михайловны</w:t>
      </w:r>
      <w:r>
        <w:rPr>
          <w:rFonts w:ascii="Times New Roman" w:hAnsi="Times New Roman"/>
          <w:sz w:val="28"/>
          <w:szCs w:val="28"/>
        </w:rPr>
        <w:t>;</w:t>
      </w:r>
    </w:p>
    <w:p w14:paraId="0CA137FE" w14:textId="046E09CD" w:rsidR="001D6BFE" w:rsidRPr="00B94638" w:rsidRDefault="001D6BFE" w:rsidP="005D301A">
      <w:pPr>
        <w:spacing w:after="0" w:line="240" w:lineRule="auto"/>
        <w:ind w:firstLine="709"/>
        <w:jc w:val="both"/>
        <w:rPr>
          <w:rFonts w:ascii="Times New Roman" w:hAnsi="Times New Roman"/>
          <w:sz w:val="28"/>
          <w:szCs w:val="28"/>
        </w:rPr>
      </w:pPr>
      <w:r w:rsidRPr="00DB1547">
        <w:rPr>
          <w:rFonts w:ascii="Times New Roman" w:hAnsi="Times New Roman"/>
          <w:sz w:val="28"/>
          <w:szCs w:val="28"/>
        </w:rPr>
        <w:t xml:space="preserve">- </w:t>
      </w:r>
      <w:r w:rsidRPr="00DB1547">
        <w:rPr>
          <w:rFonts w:ascii="Times New Roman" w:hAnsi="Times New Roman"/>
          <w:b/>
          <w:sz w:val="28"/>
          <w:szCs w:val="28"/>
        </w:rPr>
        <w:t>работник</w:t>
      </w:r>
      <w:r>
        <w:rPr>
          <w:rFonts w:ascii="Times New Roman" w:hAnsi="Times New Roman"/>
          <w:b/>
          <w:sz w:val="28"/>
          <w:szCs w:val="28"/>
        </w:rPr>
        <w:t xml:space="preserve">и </w:t>
      </w:r>
      <w:r w:rsidR="00A601C7">
        <w:rPr>
          <w:rFonts w:ascii="Times New Roman" w:hAnsi="Times New Roman"/>
          <w:sz w:val="28"/>
          <w:szCs w:val="28"/>
        </w:rPr>
        <w:t>МБДОУ д/с «</w:t>
      </w:r>
      <w:proofErr w:type="gramStart"/>
      <w:r w:rsidR="00F749DD">
        <w:rPr>
          <w:rFonts w:ascii="Times New Roman" w:hAnsi="Times New Roman"/>
          <w:sz w:val="28"/>
          <w:szCs w:val="28"/>
        </w:rPr>
        <w:t>Буратино</w:t>
      </w:r>
      <w:r w:rsidR="00CF5EEE">
        <w:rPr>
          <w:rFonts w:ascii="Times New Roman" w:hAnsi="Times New Roman"/>
          <w:sz w:val="28"/>
          <w:szCs w:val="28"/>
        </w:rPr>
        <w:t xml:space="preserve"> </w:t>
      </w:r>
      <w:r w:rsidR="00A601C7">
        <w:rPr>
          <w:rFonts w:ascii="Times New Roman" w:hAnsi="Times New Roman"/>
          <w:sz w:val="28"/>
          <w:szCs w:val="28"/>
        </w:rPr>
        <w:t>»</w:t>
      </w:r>
      <w:proofErr w:type="gramEnd"/>
      <w:r w:rsidR="00A601C7">
        <w:rPr>
          <w:rFonts w:ascii="Times New Roman" w:hAnsi="Times New Roman"/>
          <w:sz w:val="28"/>
          <w:szCs w:val="28"/>
        </w:rPr>
        <w:t xml:space="preserve"> </w:t>
      </w:r>
      <w:proofErr w:type="spellStart"/>
      <w:r w:rsidR="00F749DD">
        <w:rPr>
          <w:rFonts w:ascii="Times New Roman" w:hAnsi="Times New Roman"/>
          <w:sz w:val="28"/>
          <w:szCs w:val="28"/>
        </w:rPr>
        <w:t>с.Братовка</w:t>
      </w:r>
      <w:proofErr w:type="spellEnd"/>
      <w:r w:rsidR="00CF5EEE">
        <w:rPr>
          <w:rFonts w:ascii="Times New Roman" w:hAnsi="Times New Roman"/>
          <w:sz w:val="28"/>
          <w:szCs w:val="28"/>
        </w:rPr>
        <w:t xml:space="preserve"> </w:t>
      </w:r>
      <w:r w:rsidRPr="00283459">
        <w:rPr>
          <w:rFonts w:ascii="Times New Roman" w:hAnsi="Times New Roman"/>
          <w:sz w:val="28"/>
          <w:szCs w:val="28"/>
        </w:rPr>
        <w:t xml:space="preserve"> в лице их представителя – первичной профсоюзной организации от имени которой выступает председатель первичной профсоюзной организации (далее – выборный орган первичной профсоюзной организации)</w:t>
      </w:r>
      <w:r w:rsidR="00A601C7">
        <w:rPr>
          <w:rFonts w:ascii="Times New Roman" w:hAnsi="Times New Roman"/>
          <w:sz w:val="28"/>
          <w:szCs w:val="28"/>
        </w:rPr>
        <w:t xml:space="preserve"> </w:t>
      </w:r>
      <w:r w:rsidR="00F749DD">
        <w:rPr>
          <w:rFonts w:ascii="Times New Roman" w:hAnsi="Times New Roman"/>
          <w:sz w:val="28"/>
          <w:szCs w:val="28"/>
        </w:rPr>
        <w:t>Седых Марины Михайловны</w:t>
      </w:r>
      <w:r w:rsidR="00CF5EEE">
        <w:rPr>
          <w:rFonts w:ascii="Times New Roman" w:hAnsi="Times New Roman"/>
          <w:sz w:val="28"/>
          <w:szCs w:val="28"/>
        </w:rPr>
        <w:t>.</w:t>
      </w:r>
    </w:p>
    <w:p w14:paraId="1FEDCA24" w14:textId="3F58D3DD" w:rsidR="001D6BFE" w:rsidRPr="00283459" w:rsidRDefault="001D6BFE" w:rsidP="005D301A">
      <w:pPr>
        <w:pStyle w:val="31"/>
        <w:ind w:firstLine="567"/>
      </w:pPr>
      <w:r w:rsidRPr="00283459">
        <w:t xml:space="preserve">1.4. Действие настоящего коллективного договора распространяется на всех работников </w:t>
      </w:r>
      <w:r w:rsidR="00A601C7">
        <w:t xml:space="preserve">МБДОУ д/с </w:t>
      </w:r>
      <w:r w:rsidR="00F749DD">
        <w:rPr>
          <w:lang w:val="ru-RU"/>
        </w:rPr>
        <w:t>Буратино</w:t>
      </w:r>
      <w:r w:rsidR="00CF5EEE">
        <w:rPr>
          <w:lang w:val="ru-RU"/>
        </w:rPr>
        <w:t xml:space="preserve"> </w:t>
      </w:r>
      <w:r w:rsidR="00A601C7">
        <w:t xml:space="preserve">» </w:t>
      </w:r>
      <w:proofErr w:type="spellStart"/>
      <w:r w:rsidR="00F749DD">
        <w:rPr>
          <w:lang w:val="ru-RU"/>
        </w:rPr>
        <w:t>с.Братовка</w:t>
      </w:r>
      <w:proofErr w:type="spellEnd"/>
      <w:r w:rsidR="00CF5EEE">
        <w:rPr>
          <w:lang w:val="ru-RU"/>
        </w:rPr>
        <w:t xml:space="preserve"> </w:t>
      </w:r>
      <w:r w:rsidR="008B314E">
        <w:t>,</w:t>
      </w:r>
      <w:r w:rsidRPr="00283459">
        <w:t xml:space="preserve"> в том числе заключивших трудовой догов</w:t>
      </w:r>
      <w:r>
        <w:t>ор о работе по совместительству.</w:t>
      </w:r>
    </w:p>
    <w:p w14:paraId="007089C5" w14:textId="77777777" w:rsidR="001D6BFE" w:rsidRPr="00E716FF" w:rsidRDefault="001D6BFE" w:rsidP="005D301A">
      <w:pPr>
        <w:pStyle w:val="31"/>
        <w:ind w:firstLine="567"/>
      </w:pPr>
      <w:r w:rsidRPr="00283459">
        <w:t xml:space="preserve">1.5. </w:t>
      </w:r>
      <w:r w:rsidRPr="00E716FF">
        <w:t>Работодатель обязан ознакомить под роспись с текстом коллективного договора всех работников образовательной организации</w:t>
      </w:r>
      <w:r w:rsidR="009A390D" w:rsidRPr="00E716FF">
        <w:t xml:space="preserve"> </w:t>
      </w:r>
      <w:r w:rsidRPr="00E716FF">
        <w:rPr>
          <w:i/>
        </w:rPr>
        <w:t>в течение 5 рабочих дней после его подписания</w:t>
      </w:r>
      <w:r w:rsidRPr="00E716FF">
        <w:rPr>
          <w:rFonts w:eastAsia="SimSun"/>
          <w:i/>
          <w:kern w:val="1"/>
          <w:shd w:val="clear" w:color="auto" w:fill="FFFFFF"/>
        </w:rPr>
        <w:t>,</w:t>
      </w:r>
      <w:r w:rsidRPr="00E716FF">
        <w:rPr>
          <w:rFonts w:eastAsia="SimSun"/>
          <w:kern w:val="1"/>
          <w:shd w:val="clear" w:color="auto" w:fill="FFFFFF"/>
        </w:rPr>
        <w:t xml:space="preserve"> не включая периоды временной нетрудоспособности, нахождения работника в отпуске (основном, дополнительном, без</w:t>
      </w:r>
      <w:r w:rsidR="001E497E">
        <w:rPr>
          <w:rFonts w:eastAsia="SimSun"/>
          <w:kern w:val="1"/>
          <w:shd w:val="clear" w:color="auto" w:fill="FFFFFF"/>
        </w:rPr>
        <w:t xml:space="preserve"> сохранения заработной платы), </w:t>
      </w:r>
      <w:r w:rsidRPr="00E716FF">
        <w:rPr>
          <w:rFonts w:eastAsia="SimSun"/>
          <w:kern w:val="1"/>
          <w:shd w:val="clear" w:color="auto" w:fill="FFFFFF"/>
        </w:rPr>
        <w:t>отсутствия на работе по другим уважительным причинам</w:t>
      </w:r>
      <w:r w:rsidRPr="00E716FF">
        <w:t>.</w:t>
      </w:r>
    </w:p>
    <w:p w14:paraId="7861F100" w14:textId="77777777" w:rsidR="001D6BFE" w:rsidRPr="00283459" w:rsidRDefault="001D6BFE" w:rsidP="005D301A">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716FF">
        <w:rPr>
          <w:rFonts w:ascii="Times New Roman" w:hAnsi="Times New Roman"/>
          <w:sz w:val="28"/>
          <w:szCs w:val="28"/>
        </w:rPr>
        <w:t>1.6. В соответствии со статьёй 43 Трудового</w:t>
      </w:r>
      <w:r w:rsidRPr="00283459">
        <w:rPr>
          <w:rFonts w:ascii="Times New Roman" w:hAnsi="Times New Roman"/>
          <w:sz w:val="28"/>
          <w:szCs w:val="28"/>
        </w:rPr>
        <w:t xml:space="preserve">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образовательной организации.</w:t>
      </w:r>
    </w:p>
    <w:p w14:paraId="6067942C" w14:textId="77777777" w:rsidR="001D6BFE" w:rsidRPr="00283459" w:rsidRDefault="001D6BFE" w:rsidP="005D301A">
      <w:pPr>
        <w:overflowPunct w:val="0"/>
        <w:autoSpaceDE w:val="0"/>
        <w:autoSpaceDN w:val="0"/>
        <w:adjustRightInd w:val="0"/>
        <w:spacing w:after="0" w:line="240" w:lineRule="auto"/>
        <w:ind w:firstLine="851"/>
        <w:jc w:val="both"/>
        <w:textAlignment w:val="baseline"/>
        <w:rPr>
          <w:rFonts w:ascii="Times New Roman" w:hAnsi="Times New Roman"/>
          <w:sz w:val="28"/>
          <w:szCs w:val="28"/>
        </w:rPr>
      </w:pPr>
      <w:r w:rsidRPr="00283459">
        <w:rPr>
          <w:rFonts w:ascii="Times New Roman" w:hAnsi="Times New Roman"/>
          <w:sz w:val="28"/>
          <w:szCs w:val="28"/>
        </w:rPr>
        <w:lastRenderedPageBreak/>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14:paraId="00AC3514" w14:textId="77777777" w:rsidR="001D6BFE" w:rsidRPr="00283459" w:rsidRDefault="001D6BFE" w:rsidP="005D301A">
      <w:pPr>
        <w:overflowPunct w:val="0"/>
        <w:autoSpaceDE w:val="0"/>
        <w:autoSpaceDN w:val="0"/>
        <w:adjustRightInd w:val="0"/>
        <w:spacing w:after="0" w:line="240" w:lineRule="auto"/>
        <w:ind w:firstLine="851"/>
        <w:jc w:val="both"/>
        <w:textAlignment w:val="baseline"/>
        <w:rPr>
          <w:rFonts w:ascii="Times New Roman" w:hAnsi="Times New Roman"/>
          <w:sz w:val="28"/>
          <w:szCs w:val="28"/>
        </w:rPr>
      </w:pPr>
      <w:r w:rsidRPr="00283459">
        <w:rPr>
          <w:rFonts w:ascii="Times New Roman" w:hAnsi="Times New Roman"/>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697CF29E" w14:textId="77777777" w:rsidR="001D6BFE" w:rsidRPr="00283459" w:rsidRDefault="001D6BFE" w:rsidP="005D301A">
      <w:pPr>
        <w:pStyle w:val="31"/>
        <w:ind w:firstLine="567"/>
      </w:pPr>
      <w:r w:rsidRPr="00283459">
        <w:t>При ликвидации организации коллективный договор действует в течение всего срока проведения ликвидации.</w:t>
      </w:r>
    </w:p>
    <w:p w14:paraId="797473A2" w14:textId="77777777" w:rsidR="001D6BFE" w:rsidRPr="00283459" w:rsidRDefault="001D6BFE" w:rsidP="005D301A">
      <w:pPr>
        <w:pStyle w:val="31"/>
        <w:ind w:firstLine="567"/>
      </w:pPr>
      <w:r w:rsidRPr="00283459">
        <w:t>1.7.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w:t>
      </w:r>
    </w:p>
    <w:p w14:paraId="03850A29" w14:textId="77777777" w:rsidR="001D6BFE" w:rsidRPr="00283459" w:rsidRDefault="001D6BFE" w:rsidP="005D301A">
      <w:pPr>
        <w:pStyle w:val="31"/>
        <w:ind w:firstLine="567"/>
      </w:pPr>
      <w:r w:rsidRPr="00283459">
        <w:t xml:space="preserve">1.8. </w:t>
      </w:r>
      <w:r w:rsidRPr="00283459">
        <w:rPr>
          <w:bCs/>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w:t>
      </w:r>
      <w:r w:rsidRPr="00E716FF">
        <w:rPr>
          <w:bCs/>
        </w:rPr>
        <w:t xml:space="preserve">решению сторон и действующий на основании утверждённого сторонами положения. </w:t>
      </w:r>
      <w:r w:rsidRPr="00B97ACF">
        <w:rPr>
          <w:bCs/>
          <w:i/>
        </w:rPr>
        <w:t>(Положение о комиссии по подготовке, заключению, контроля исполнения коллективного договора может быть приложением к коллективному договору)</w:t>
      </w:r>
      <w:r w:rsidRPr="00B97ACF">
        <w:t>.</w:t>
      </w:r>
      <w:r w:rsidR="00B97ACF">
        <w:t xml:space="preserve"> </w:t>
      </w:r>
      <w:r w:rsidRPr="00E716FF">
        <w:t>Для осуществления постоянного контроля за ходом выполнения коллективного договора заседания комиссии проводятся по мере необходимости, но не реже одного раза в полугоди</w:t>
      </w:r>
      <w:r w:rsidR="004239EB" w:rsidRPr="00E716FF">
        <w:t xml:space="preserve">е. </w:t>
      </w:r>
      <w:r w:rsidRPr="00E716FF">
        <w:t>Все спорные вопросы по толкованию и реализации положений коллективного договора решаются сторонами в форме взаимных консультаций (переговоров) и иных формах в рамках социального партнёрства, предусмотренных</w:t>
      </w:r>
      <w:r w:rsidRPr="00283459">
        <w:t xml:space="preserve"> статьёй 27 ТК РФ и нормами главы 61 ТК РФ, регулирующими вопросы рассмотрения и разрешения коллективных трудовых споров.</w:t>
      </w:r>
    </w:p>
    <w:p w14:paraId="21E3878F" w14:textId="77777777" w:rsidR="001D6BFE" w:rsidRPr="00283459" w:rsidRDefault="001D6BFE" w:rsidP="005D301A">
      <w:pPr>
        <w:autoSpaceDE w:val="0"/>
        <w:autoSpaceDN w:val="0"/>
        <w:adjustRightInd w:val="0"/>
        <w:spacing w:after="0" w:line="240" w:lineRule="auto"/>
        <w:ind w:firstLine="540"/>
        <w:jc w:val="both"/>
        <w:rPr>
          <w:rFonts w:ascii="Times New Roman" w:hAnsi="Times New Roman"/>
          <w:sz w:val="28"/>
          <w:szCs w:val="28"/>
        </w:rPr>
      </w:pPr>
      <w:r w:rsidRPr="00283459">
        <w:rPr>
          <w:rFonts w:ascii="Times New Roman" w:hAnsi="Times New Roman"/>
          <w:sz w:val="28"/>
          <w:szCs w:val="28"/>
        </w:rPr>
        <w:t xml:space="preserve">1.9.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w:t>
      </w:r>
      <w:r w:rsidRPr="00283459">
        <w:rPr>
          <w:rFonts w:ascii="Times New Roman" w:hAnsi="Times New Roman"/>
          <w:i/>
          <w:sz w:val="28"/>
          <w:szCs w:val="28"/>
        </w:rPr>
        <w:t>(статья 44 ТК РФ)</w:t>
      </w:r>
      <w:r w:rsidRPr="00283459">
        <w:rPr>
          <w:rFonts w:ascii="Times New Roman" w:hAnsi="Times New Roman"/>
          <w:sz w:val="28"/>
          <w:szCs w:val="28"/>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30D4496C" w14:textId="77777777" w:rsidR="001D6BFE" w:rsidRPr="00283459" w:rsidRDefault="001D6BFE" w:rsidP="005D301A">
      <w:pPr>
        <w:shd w:val="clear" w:color="000000" w:fill="FFFFFF"/>
        <w:spacing w:after="0" w:line="240" w:lineRule="auto"/>
        <w:ind w:firstLine="567"/>
        <w:jc w:val="both"/>
        <w:rPr>
          <w:rFonts w:ascii="Times New Roman" w:hAnsi="Times New Roman"/>
          <w:sz w:val="28"/>
          <w:szCs w:val="28"/>
        </w:rPr>
      </w:pPr>
      <w:r w:rsidRPr="00283459">
        <w:rPr>
          <w:rFonts w:ascii="Times New Roman" w:hAnsi="Times New Roman"/>
          <w:sz w:val="28"/>
          <w:szCs w:val="28"/>
        </w:rPr>
        <w:t>В случае изменения законодательства Российской Федерации в части, улучшающей положения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14:paraId="5B119138" w14:textId="77777777" w:rsidR="001D6BFE" w:rsidRPr="00283459" w:rsidRDefault="001D6BFE" w:rsidP="005D301A">
      <w:pPr>
        <w:autoSpaceDE w:val="0"/>
        <w:autoSpaceDN w:val="0"/>
        <w:adjustRightInd w:val="0"/>
        <w:spacing w:after="0" w:line="240" w:lineRule="auto"/>
        <w:ind w:firstLine="567"/>
        <w:jc w:val="both"/>
        <w:rPr>
          <w:rFonts w:ascii="Times New Roman" w:hAnsi="Times New Roman"/>
          <w:sz w:val="28"/>
          <w:szCs w:val="28"/>
        </w:rPr>
      </w:pPr>
      <w:r w:rsidRPr="00283459">
        <w:rPr>
          <w:rFonts w:ascii="Times New Roman" w:hAnsi="Times New Roman"/>
          <w:sz w:val="28"/>
          <w:szCs w:val="28"/>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14:paraId="4BFCFB24" w14:textId="77777777" w:rsidR="001D6BFE" w:rsidRPr="00283459" w:rsidRDefault="001D6BFE" w:rsidP="005D301A">
      <w:pPr>
        <w:spacing w:after="0" w:line="240" w:lineRule="auto"/>
        <w:ind w:firstLine="567"/>
        <w:jc w:val="both"/>
        <w:rPr>
          <w:rFonts w:ascii="Times New Roman" w:hAnsi="Times New Roman"/>
          <w:sz w:val="28"/>
          <w:szCs w:val="28"/>
        </w:rPr>
      </w:pPr>
      <w:r w:rsidRPr="00283459">
        <w:rPr>
          <w:rFonts w:ascii="Times New Roman" w:hAnsi="Times New Roman"/>
          <w:sz w:val="28"/>
          <w:szCs w:val="28"/>
        </w:rPr>
        <w:lastRenderedPageBreak/>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433B8033" w14:textId="77777777" w:rsidR="001D6BFE" w:rsidRPr="00283459" w:rsidRDefault="001D6BFE" w:rsidP="005D301A">
      <w:pPr>
        <w:spacing w:after="0" w:line="240" w:lineRule="auto"/>
        <w:ind w:firstLine="567"/>
        <w:jc w:val="both"/>
        <w:rPr>
          <w:rFonts w:ascii="Times New Roman" w:hAnsi="Times New Roman"/>
          <w:sz w:val="28"/>
          <w:szCs w:val="28"/>
        </w:rPr>
      </w:pPr>
      <w:r w:rsidRPr="00283459">
        <w:rPr>
          <w:rFonts w:ascii="Times New Roman" w:hAnsi="Times New Roman"/>
          <w:sz w:val="28"/>
          <w:szCs w:val="28"/>
        </w:rPr>
        <w:t>1.11. Для достижения поставленных целей:</w:t>
      </w:r>
    </w:p>
    <w:p w14:paraId="5CB2027C" w14:textId="77777777" w:rsidR="001D6BFE" w:rsidRPr="00283459" w:rsidRDefault="001D6BFE" w:rsidP="005D301A">
      <w:pPr>
        <w:spacing w:after="0" w:line="240" w:lineRule="auto"/>
        <w:ind w:firstLine="567"/>
        <w:jc w:val="both"/>
        <w:rPr>
          <w:rFonts w:ascii="Times New Roman" w:hAnsi="Times New Roman"/>
          <w:sz w:val="28"/>
          <w:szCs w:val="28"/>
        </w:rPr>
      </w:pPr>
      <w:r w:rsidRPr="00283459">
        <w:rPr>
          <w:rFonts w:ascii="Times New Roman" w:hAnsi="Times New Roman"/>
          <w:sz w:val="28"/>
          <w:szCs w:val="28"/>
        </w:rPr>
        <w:t xml:space="preserve">- работодатель обязуется оперативно рассматривать и совместно обсуждать предложения с выборным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w:t>
      </w:r>
      <w:r w:rsidRPr="004239EB">
        <w:rPr>
          <w:rFonts w:ascii="Times New Roman" w:hAnsi="Times New Roman"/>
          <w:sz w:val="28"/>
          <w:szCs w:val="28"/>
        </w:rPr>
        <w:t>не позднее семи</w:t>
      </w:r>
      <w:r w:rsidRPr="00283459">
        <w:rPr>
          <w:rFonts w:ascii="Times New Roman" w:hAnsi="Times New Roman"/>
          <w:sz w:val="28"/>
          <w:szCs w:val="28"/>
        </w:rPr>
        <w:t xml:space="preserve"> рабочих дней сообщить выборному органу первичной профсоюзной организации свой мотивированный ответ по каждому вопросу;</w:t>
      </w:r>
    </w:p>
    <w:p w14:paraId="341646B5" w14:textId="77777777" w:rsidR="001D6BFE" w:rsidRPr="00283459" w:rsidRDefault="001D6BFE" w:rsidP="005D301A">
      <w:pPr>
        <w:spacing w:after="0" w:line="240" w:lineRule="auto"/>
        <w:ind w:firstLine="567"/>
        <w:jc w:val="both"/>
        <w:rPr>
          <w:rFonts w:ascii="Times New Roman" w:hAnsi="Times New Roman"/>
          <w:sz w:val="28"/>
          <w:szCs w:val="28"/>
        </w:rPr>
      </w:pPr>
      <w:r w:rsidRPr="00283459">
        <w:rPr>
          <w:rFonts w:ascii="Times New Roman" w:hAnsi="Times New Roman"/>
          <w:sz w:val="28"/>
          <w:szCs w:val="28"/>
        </w:rPr>
        <w:t xml:space="preserve">- 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w:t>
      </w:r>
      <w:r w:rsidRPr="004239EB">
        <w:rPr>
          <w:rFonts w:ascii="Times New Roman" w:hAnsi="Times New Roman"/>
          <w:sz w:val="28"/>
          <w:szCs w:val="28"/>
        </w:rPr>
        <w:t>профсоюзной организации копий документов о принятии таких решений в течение трёх рабочих дней</w:t>
      </w:r>
      <w:r w:rsidRPr="00283459">
        <w:rPr>
          <w:rFonts w:ascii="Times New Roman" w:hAnsi="Times New Roman"/>
          <w:sz w:val="28"/>
          <w:szCs w:val="28"/>
        </w:rPr>
        <w:t xml:space="preserve">  со дня получения работодателем решения от соответствующего государственного органа;</w:t>
      </w:r>
    </w:p>
    <w:p w14:paraId="55A36AAA" w14:textId="77777777" w:rsidR="001D6BFE" w:rsidRPr="00283459" w:rsidRDefault="001D6BFE" w:rsidP="005D301A">
      <w:pPr>
        <w:spacing w:after="0" w:line="240" w:lineRule="auto"/>
        <w:ind w:firstLine="567"/>
        <w:jc w:val="both"/>
        <w:rPr>
          <w:rFonts w:ascii="Times New Roman" w:hAnsi="Times New Roman"/>
          <w:sz w:val="28"/>
          <w:szCs w:val="28"/>
        </w:rPr>
      </w:pPr>
      <w:r w:rsidRPr="00283459">
        <w:rPr>
          <w:rFonts w:ascii="Times New Roman" w:hAnsi="Times New Roman"/>
          <w:sz w:val="28"/>
          <w:szCs w:val="28"/>
        </w:rPr>
        <w:t xml:space="preserve">1.12. Выборный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w:t>
      </w:r>
      <w:hyperlink w:anchor="consultantplus://offline/ref=5DC78852E8B3C5D719DFF1EA81B25128777C0BDBC942015AF2242407AA6207AEB5800BEB89A54B18LEV9G" w:history="1">
        <w:r w:rsidRPr="00283459">
          <w:rPr>
            <w:rFonts w:ascii="Times New Roman" w:hAnsi="Times New Roman"/>
            <w:sz w:val="28"/>
            <w:szCs w:val="28"/>
          </w:rPr>
          <w:t>порядке</w:t>
        </w:r>
      </w:hyperlink>
      <w:r w:rsidRPr="00283459">
        <w:rPr>
          <w:rFonts w:ascii="Times New Roman" w:hAnsi="Times New Roman"/>
          <w:sz w:val="28"/>
          <w:szCs w:val="28"/>
        </w:rPr>
        <w:t xml:space="preserve">. </w:t>
      </w:r>
    </w:p>
    <w:p w14:paraId="793FDE96" w14:textId="77777777" w:rsidR="001D6BFE" w:rsidRPr="00283459" w:rsidRDefault="001D6BFE" w:rsidP="005D301A">
      <w:pPr>
        <w:pStyle w:val="31"/>
        <w:tabs>
          <w:tab w:val="left" w:pos="1134"/>
        </w:tabs>
        <w:ind w:firstLine="709"/>
      </w:pPr>
      <w:r w:rsidRPr="00283459">
        <w:t>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выборным органом первичной профсоюзной организации (статья 30 ТК РФ).</w:t>
      </w:r>
    </w:p>
    <w:p w14:paraId="224B10BD" w14:textId="77777777" w:rsidR="001D6BFE" w:rsidRPr="00283459" w:rsidRDefault="001D6BFE" w:rsidP="005D301A">
      <w:pPr>
        <w:spacing w:after="0" w:line="240" w:lineRule="auto"/>
        <w:ind w:firstLine="567"/>
        <w:jc w:val="both"/>
        <w:rPr>
          <w:rFonts w:ascii="Times New Roman" w:hAnsi="Times New Roman"/>
          <w:sz w:val="28"/>
          <w:szCs w:val="28"/>
        </w:rPr>
      </w:pPr>
      <w:r w:rsidRPr="00283459">
        <w:rPr>
          <w:rFonts w:ascii="Times New Roman" w:hAnsi="Times New Roman"/>
          <w:sz w:val="28"/>
          <w:szCs w:val="28"/>
        </w:rPr>
        <w:t xml:space="preserve">1.13. В совместной деятельности Работодатель и выборный орган первичной профсоюзной организации выступают равноправными и деловыми партнерами. </w:t>
      </w:r>
    </w:p>
    <w:p w14:paraId="34CDDA08" w14:textId="77777777" w:rsidR="001D6BFE" w:rsidRPr="006210D2" w:rsidRDefault="001D6BFE" w:rsidP="005D301A">
      <w:pPr>
        <w:spacing w:after="0" w:line="240" w:lineRule="auto"/>
        <w:ind w:firstLine="567"/>
        <w:jc w:val="both"/>
        <w:rPr>
          <w:rFonts w:ascii="Times New Roman" w:hAnsi="Times New Roman"/>
          <w:sz w:val="28"/>
          <w:szCs w:val="28"/>
        </w:rPr>
      </w:pPr>
      <w:r w:rsidRPr="00283459">
        <w:rPr>
          <w:rFonts w:ascii="Times New Roman" w:hAnsi="Times New Roman"/>
          <w:sz w:val="28"/>
          <w:szCs w:val="28"/>
        </w:rPr>
        <w:t xml:space="preserve">Работники в соответствии с ТК РФ участвуют в управлении организацией. Представитель работников - выборный орган первичной профсоюзной организации (представительный орган работников) в обязательном порядке участвуют в заседаниях всех коллегиальных органов управления организацией с правом совещательного голоса </w:t>
      </w:r>
      <w:r w:rsidRPr="006210D2">
        <w:rPr>
          <w:rFonts w:ascii="Times New Roman" w:hAnsi="Times New Roman"/>
          <w:sz w:val="28"/>
          <w:szCs w:val="28"/>
        </w:rPr>
        <w:t xml:space="preserve">(ст.53.1. ТК РФ). </w:t>
      </w:r>
    </w:p>
    <w:p w14:paraId="583247A9" w14:textId="77777777" w:rsidR="001D6BFE" w:rsidRPr="00283459" w:rsidRDefault="001D6BFE" w:rsidP="005D301A">
      <w:pPr>
        <w:spacing w:after="0" w:line="240" w:lineRule="auto"/>
        <w:ind w:firstLine="567"/>
        <w:jc w:val="both"/>
        <w:rPr>
          <w:rFonts w:ascii="Times New Roman" w:hAnsi="Times New Roman"/>
          <w:sz w:val="28"/>
          <w:szCs w:val="28"/>
        </w:rPr>
      </w:pPr>
      <w:r w:rsidRPr="00283459">
        <w:rPr>
          <w:rFonts w:ascii="Times New Roman" w:hAnsi="Times New Roman"/>
          <w:sz w:val="28"/>
          <w:szCs w:val="28"/>
        </w:rPr>
        <w:t>1.14. Все локальные нормативные акты образовательной организации,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профкома в порядке, установленном трудовым законодательством (статья 372 ТК РФ), если иной порядок не предусмотрен настоящим коллективным договором.</w:t>
      </w:r>
    </w:p>
    <w:p w14:paraId="1BF407AC" w14:textId="77777777" w:rsidR="001D6BFE" w:rsidRPr="00283459" w:rsidRDefault="001D6BFE" w:rsidP="005D301A">
      <w:pPr>
        <w:spacing w:after="0" w:line="240" w:lineRule="auto"/>
        <w:ind w:firstLine="567"/>
        <w:jc w:val="both"/>
        <w:rPr>
          <w:rFonts w:ascii="Times New Roman" w:hAnsi="Times New Roman"/>
          <w:sz w:val="28"/>
          <w:szCs w:val="28"/>
        </w:rPr>
      </w:pPr>
      <w:r w:rsidRPr="00283459">
        <w:rPr>
          <w:rFonts w:ascii="Times New Roman" w:hAnsi="Times New Roman"/>
          <w:sz w:val="28"/>
          <w:szCs w:val="28"/>
        </w:rPr>
        <w:t>Локальные нормативные акты, являющиеся приложением к коллективному договору, принимаются по согласованию с выборным органом первичной профсоюзной организации. Изменения и дополнения, вносятся в них в порядке, установленном ТК РФ для заключения коллективного договора.</w:t>
      </w:r>
    </w:p>
    <w:p w14:paraId="7BD70CD3" w14:textId="77777777" w:rsidR="001D6BFE" w:rsidRPr="00283459" w:rsidRDefault="001D6BFE" w:rsidP="005D301A">
      <w:pPr>
        <w:spacing w:after="0" w:line="240" w:lineRule="auto"/>
        <w:ind w:firstLine="567"/>
        <w:jc w:val="both"/>
        <w:rPr>
          <w:rFonts w:ascii="Times New Roman" w:hAnsi="Times New Roman"/>
          <w:sz w:val="28"/>
          <w:szCs w:val="28"/>
        </w:rPr>
      </w:pPr>
      <w:r w:rsidRPr="00283459">
        <w:rPr>
          <w:rFonts w:ascii="Times New Roman" w:hAnsi="Times New Roman"/>
          <w:sz w:val="28"/>
          <w:szCs w:val="28"/>
        </w:rPr>
        <w:lastRenderedPageBreak/>
        <w:t>При нарушении порядка принятия локальных нормативных актов,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8, 12 ТК РФ).</w:t>
      </w:r>
    </w:p>
    <w:p w14:paraId="0413F577" w14:textId="78DEF27F" w:rsidR="001D6BFE" w:rsidRPr="00283459" w:rsidRDefault="001D6BFE" w:rsidP="005D301A">
      <w:pPr>
        <w:pStyle w:val="21"/>
        <w:spacing w:after="0" w:line="240" w:lineRule="auto"/>
        <w:ind w:left="0" w:firstLine="567"/>
        <w:jc w:val="both"/>
        <w:rPr>
          <w:sz w:val="28"/>
          <w:szCs w:val="28"/>
        </w:rPr>
      </w:pPr>
      <w:r w:rsidRPr="00283459">
        <w:rPr>
          <w:sz w:val="28"/>
          <w:szCs w:val="28"/>
        </w:rPr>
        <w:t xml:space="preserve">1.15. Локальные нормативные акты, издаваемые Работодателем, трудовые договоры, заключаемые с работниками, не должны ухудшать положение </w:t>
      </w:r>
      <w:r w:rsidRPr="009A390D">
        <w:rPr>
          <w:sz w:val="28"/>
          <w:szCs w:val="28"/>
        </w:rPr>
        <w:t xml:space="preserve">работников по сравнению с действующим трудовым законодательством, районным отраслевым </w:t>
      </w:r>
      <w:r w:rsidR="008E11D6" w:rsidRPr="009A390D">
        <w:rPr>
          <w:sz w:val="28"/>
          <w:szCs w:val="28"/>
        </w:rPr>
        <w:t>соглашением, заключенным</w:t>
      </w:r>
      <w:r w:rsidRPr="009A390D">
        <w:rPr>
          <w:sz w:val="28"/>
          <w:szCs w:val="28"/>
        </w:rPr>
        <w:t xml:space="preserve"> между </w:t>
      </w:r>
      <w:r w:rsidR="00C06479">
        <w:rPr>
          <w:sz w:val="28"/>
          <w:szCs w:val="28"/>
        </w:rPr>
        <w:t>комитетом</w:t>
      </w:r>
      <w:r w:rsidRPr="009A390D">
        <w:rPr>
          <w:sz w:val="28"/>
          <w:szCs w:val="28"/>
        </w:rPr>
        <w:t xml:space="preserve"> образования администрации</w:t>
      </w:r>
      <w:r w:rsidR="00C06479">
        <w:rPr>
          <w:sz w:val="28"/>
          <w:szCs w:val="28"/>
        </w:rPr>
        <w:t xml:space="preserve"> </w:t>
      </w:r>
      <w:r w:rsidRPr="009A390D">
        <w:rPr>
          <w:sz w:val="28"/>
          <w:szCs w:val="28"/>
        </w:rPr>
        <w:t xml:space="preserve">Чаплыгинского </w:t>
      </w:r>
      <w:r w:rsidR="008E11D6" w:rsidRPr="009A390D">
        <w:rPr>
          <w:sz w:val="28"/>
          <w:szCs w:val="28"/>
        </w:rPr>
        <w:t>муниципального района</w:t>
      </w:r>
      <w:r w:rsidRPr="009A390D">
        <w:rPr>
          <w:sz w:val="28"/>
          <w:szCs w:val="28"/>
        </w:rPr>
        <w:t xml:space="preserve"> Липецкой </w:t>
      </w:r>
      <w:r w:rsidR="008E11D6" w:rsidRPr="009A390D">
        <w:rPr>
          <w:sz w:val="28"/>
          <w:szCs w:val="28"/>
        </w:rPr>
        <w:t>области и</w:t>
      </w:r>
      <w:r w:rsidRPr="009A390D">
        <w:rPr>
          <w:sz w:val="28"/>
          <w:szCs w:val="28"/>
        </w:rPr>
        <w:t xml:space="preserve"> </w:t>
      </w:r>
      <w:proofErr w:type="spellStart"/>
      <w:r w:rsidRPr="009A390D">
        <w:rPr>
          <w:sz w:val="28"/>
          <w:szCs w:val="28"/>
        </w:rPr>
        <w:t>Чаплыгинской</w:t>
      </w:r>
      <w:proofErr w:type="spellEnd"/>
      <w:r w:rsidRPr="009A390D">
        <w:rPr>
          <w:sz w:val="28"/>
          <w:szCs w:val="28"/>
        </w:rPr>
        <w:t xml:space="preserve"> районной организацией Профсоюза </w:t>
      </w:r>
      <w:r w:rsidR="008E11D6" w:rsidRPr="009A390D">
        <w:rPr>
          <w:sz w:val="28"/>
          <w:szCs w:val="28"/>
        </w:rPr>
        <w:t>работников народного</w:t>
      </w:r>
      <w:r w:rsidRPr="009A390D">
        <w:rPr>
          <w:sz w:val="28"/>
          <w:szCs w:val="28"/>
        </w:rPr>
        <w:t xml:space="preserve">  </w:t>
      </w:r>
      <w:r w:rsidR="005E2AF9">
        <w:rPr>
          <w:sz w:val="28"/>
          <w:szCs w:val="28"/>
        </w:rPr>
        <w:t>образования  и науки РФ  на 2024-2027</w:t>
      </w:r>
      <w:r w:rsidRPr="009A390D">
        <w:rPr>
          <w:sz w:val="28"/>
          <w:szCs w:val="28"/>
        </w:rPr>
        <w:t>г.</w:t>
      </w:r>
      <w:r w:rsidR="009A390D">
        <w:rPr>
          <w:sz w:val="28"/>
          <w:szCs w:val="28"/>
        </w:rPr>
        <w:t xml:space="preserve"> </w:t>
      </w:r>
      <w:r w:rsidRPr="009A390D">
        <w:rPr>
          <w:sz w:val="28"/>
          <w:szCs w:val="28"/>
        </w:rPr>
        <w:t>и настоящим коллективным договором.</w:t>
      </w:r>
    </w:p>
    <w:p w14:paraId="0CBC7E9F" w14:textId="77777777" w:rsidR="001D6BFE" w:rsidRPr="00283459" w:rsidRDefault="001D6BFE" w:rsidP="005D301A">
      <w:pPr>
        <w:spacing w:after="0" w:line="240" w:lineRule="auto"/>
        <w:ind w:firstLine="567"/>
        <w:jc w:val="both"/>
        <w:rPr>
          <w:rFonts w:ascii="Times New Roman" w:hAnsi="Times New Roman"/>
          <w:sz w:val="28"/>
          <w:szCs w:val="28"/>
        </w:rPr>
      </w:pPr>
      <w:r w:rsidRPr="00283459">
        <w:rPr>
          <w:rFonts w:ascii="Times New Roman" w:hAnsi="Times New Roman"/>
          <w:sz w:val="28"/>
          <w:szCs w:val="28"/>
        </w:rPr>
        <w:t>1.16. Стороны определяют, что источниками финансового обеспечения предусмотренных настоящим коллективным договором дополнительных социально-трудовых прав и гарантий работников являются средства фонда оплат</w:t>
      </w:r>
      <w:r>
        <w:rPr>
          <w:rFonts w:ascii="Times New Roman" w:hAnsi="Times New Roman"/>
          <w:sz w:val="28"/>
          <w:szCs w:val="28"/>
        </w:rPr>
        <w:t>ы труда и внебюджетные средства</w:t>
      </w:r>
      <w:r w:rsidRPr="00283459">
        <w:rPr>
          <w:rFonts w:ascii="Times New Roman" w:hAnsi="Times New Roman"/>
          <w:sz w:val="28"/>
          <w:szCs w:val="28"/>
        </w:rPr>
        <w:t xml:space="preserve">. </w:t>
      </w:r>
    </w:p>
    <w:p w14:paraId="36524991" w14:textId="77777777" w:rsidR="001D6BFE" w:rsidRPr="00E716FF" w:rsidRDefault="001D6BFE" w:rsidP="005D301A">
      <w:pPr>
        <w:spacing w:after="0" w:line="240" w:lineRule="auto"/>
        <w:ind w:firstLine="567"/>
        <w:jc w:val="both"/>
        <w:rPr>
          <w:rFonts w:ascii="Times New Roman" w:hAnsi="Times New Roman"/>
          <w:sz w:val="28"/>
          <w:szCs w:val="28"/>
        </w:rPr>
      </w:pPr>
      <w:r w:rsidRPr="00E716FF">
        <w:rPr>
          <w:rFonts w:ascii="Times New Roman" w:hAnsi="Times New Roman"/>
          <w:sz w:val="28"/>
          <w:szCs w:val="28"/>
        </w:rPr>
        <w:t>Конкретный объем средств (в процентах или твердой сумме) устанавливается в соответствующих разделах коллективного договора.</w:t>
      </w:r>
    </w:p>
    <w:p w14:paraId="0DDD152C" w14:textId="77777777" w:rsidR="001D6BFE" w:rsidRPr="00283459" w:rsidRDefault="001D6BFE" w:rsidP="005D301A">
      <w:pPr>
        <w:autoSpaceDE w:val="0"/>
        <w:autoSpaceDN w:val="0"/>
        <w:adjustRightInd w:val="0"/>
        <w:spacing w:after="0" w:line="240" w:lineRule="auto"/>
        <w:ind w:firstLine="540"/>
        <w:jc w:val="both"/>
        <w:rPr>
          <w:rFonts w:ascii="Times New Roman" w:hAnsi="Times New Roman"/>
          <w:sz w:val="28"/>
          <w:szCs w:val="28"/>
        </w:rPr>
      </w:pPr>
      <w:r w:rsidRPr="00E716FF">
        <w:rPr>
          <w:rFonts w:ascii="Times New Roman" w:hAnsi="Times New Roman"/>
          <w:sz w:val="28"/>
          <w:szCs w:val="28"/>
        </w:rPr>
        <w:t>1.17. Работодатель обязуется обеспечивать гласность</w:t>
      </w:r>
      <w:r w:rsidRPr="00283459">
        <w:rPr>
          <w:rFonts w:ascii="Times New Roman" w:hAnsi="Times New Roman"/>
          <w:sz w:val="28"/>
          <w:szCs w:val="28"/>
        </w:rPr>
        <w:t xml:space="preserve"> содержания и выполнения условий коллективного договора.</w:t>
      </w:r>
    </w:p>
    <w:p w14:paraId="7581F61F" w14:textId="77777777" w:rsidR="001D6BFE" w:rsidRPr="00283459" w:rsidRDefault="001D6BFE" w:rsidP="005D301A">
      <w:pPr>
        <w:pStyle w:val="31"/>
        <w:ind w:firstLine="567"/>
      </w:pPr>
      <w:r w:rsidRPr="00283459">
        <w:t>1.18.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15CC0BDC" w14:textId="0117EAC1" w:rsidR="001D6BFE" w:rsidRPr="00283459" w:rsidRDefault="001D6BFE" w:rsidP="005D301A">
      <w:pPr>
        <w:pStyle w:val="31"/>
        <w:ind w:firstLine="567"/>
      </w:pPr>
      <w:r w:rsidRPr="00283459">
        <w:t xml:space="preserve">1.19. Настоящий коллективный договор вступает в силу с момента его подписания сторонами и действует </w:t>
      </w:r>
      <w:r w:rsidRPr="00E67FD3">
        <w:rPr>
          <w:u w:val="single"/>
        </w:rPr>
        <w:t xml:space="preserve">по </w:t>
      </w:r>
      <w:r w:rsidR="00ED349C" w:rsidRPr="00E67FD3">
        <w:rPr>
          <w:u w:val="single"/>
        </w:rPr>
        <w:t xml:space="preserve"> </w:t>
      </w:r>
      <w:r w:rsidR="00E67FD3" w:rsidRPr="00E67FD3">
        <w:rPr>
          <w:u w:val="single"/>
          <w:lang w:val="ru-RU"/>
        </w:rPr>
        <w:t>1</w:t>
      </w:r>
      <w:r w:rsidR="005E2AF9">
        <w:rPr>
          <w:u w:val="single"/>
          <w:lang w:val="ru-RU"/>
        </w:rPr>
        <w:t xml:space="preserve"> февраля </w:t>
      </w:r>
      <w:r w:rsidR="00ED349C" w:rsidRPr="00E67FD3">
        <w:rPr>
          <w:u w:val="single"/>
        </w:rPr>
        <w:t xml:space="preserve"> 202</w:t>
      </w:r>
      <w:r w:rsidR="005E2AF9">
        <w:rPr>
          <w:u w:val="single"/>
          <w:lang w:val="ru-RU"/>
        </w:rPr>
        <w:t>7</w:t>
      </w:r>
      <w:r w:rsidR="00197776" w:rsidRPr="00E67FD3">
        <w:rPr>
          <w:u w:val="single"/>
          <w:lang w:val="ru-RU"/>
        </w:rPr>
        <w:t xml:space="preserve"> </w:t>
      </w:r>
      <w:r w:rsidR="00ED349C" w:rsidRPr="00E67FD3">
        <w:rPr>
          <w:u w:val="single"/>
        </w:rPr>
        <w:t>г.</w:t>
      </w:r>
      <w:r w:rsidRPr="00283459">
        <w:t xml:space="preserve"> включительно.</w:t>
      </w:r>
    </w:p>
    <w:p w14:paraId="4FEFAF7E" w14:textId="77777777" w:rsidR="001D6BFE" w:rsidRPr="00283459" w:rsidRDefault="001D6BFE" w:rsidP="005D301A">
      <w:pPr>
        <w:pStyle w:val="31"/>
        <w:ind w:firstLine="567"/>
      </w:pPr>
      <w:r w:rsidRPr="00283459">
        <w:t>1.20. Стороны имеют право продлить действие коллективного договора на срок до трех лет, о чём оформляется соответствующее соглашение.</w:t>
      </w:r>
    </w:p>
    <w:p w14:paraId="392C53EF" w14:textId="77777777" w:rsidR="001D6BFE" w:rsidRPr="00DB1547" w:rsidRDefault="001D6BFE" w:rsidP="005D301A">
      <w:pPr>
        <w:spacing w:after="0" w:line="240" w:lineRule="auto"/>
        <w:ind w:firstLine="709"/>
        <w:jc w:val="both"/>
        <w:rPr>
          <w:rFonts w:ascii="Times New Roman" w:hAnsi="Times New Roman"/>
          <w:b/>
          <w:sz w:val="28"/>
          <w:szCs w:val="28"/>
        </w:rPr>
      </w:pPr>
    </w:p>
    <w:p w14:paraId="749CC586" w14:textId="77777777" w:rsidR="001D6BFE" w:rsidRPr="00DB1547" w:rsidRDefault="001D6BFE" w:rsidP="005D301A">
      <w:pPr>
        <w:spacing w:after="0" w:line="240" w:lineRule="auto"/>
        <w:ind w:firstLine="709"/>
        <w:jc w:val="center"/>
        <w:rPr>
          <w:rFonts w:ascii="Times New Roman" w:hAnsi="Times New Roman"/>
          <w:b/>
          <w:sz w:val="28"/>
          <w:szCs w:val="28"/>
        </w:rPr>
      </w:pPr>
      <w:r w:rsidRPr="00DB1547">
        <w:rPr>
          <w:rFonts w:ascii="Times New Roman" w:hAnsi="Times New Roman"/>
          <w:b/>
          <w:sz w:val="28"/>
          <w:szCs w:val="28"/>
        </w:rPr>
        <w:t xml:space="preserve">II. ТРУДОВЫЕ ОТНОШЕНИЯ </w:t>
      </w:r>
    </w:p>
    <w:p w14:paraId="3D528D62" w14:textId="77777777" w:rsidR="001D6BFE" w:rsidRPr="00DB1547" w:rsidRDefault="001D6BFE" w:rsidP="005D301A">
      <w:pPr>
        <w:tabs>
          <w:tab w:val="left" w:pos="1309"/>
        </w:tabs>
        <w:spacing w:after="0" w:line="240" w:lineRule="auto"/>
        <w:ind w:firstLine="709"/>
        <w:jc w:val="both"/>
        <w:rPr>
          <w:rFonts w:ascii="Times New Roman" w:hAnsi="Times New Roman"/>
          <w:sz w:val="28"/>
          <w:szCs w:val="28"/>
        </w:rPr>
      </w:pPr>
      <w:r>
        <w:rPr>
          <w:rFonts w:ascii="Times New Roman" w:hAnsi="Times New Roman"/>
          <w:b/>
          <w:color w:val="000000"/>
          <w:sz w:val="28"/>
          <w:szCs w:val="28"/>
        </w:rPr>
        <w:t>2</w:t>
      </w:r>
      <w:r w:rsidRPr="00DB1547">
        <w:rPr>
          <w:rFonts w:ascii="Times New Roman" w:hAnsi="Times New Roman"/>
          <w:b/>
          <w:color w:val="000000"/>
          <w:sz w:val="28"/>
          <w:szCs w:val="28"/>
        </w:rPr>
        <w:t>.1. Стороны договорились</w:t>
      </w:r>
      <w:r w:rsidRPr="00DB1547">
        <w:rPr>
          <w:rFonts w:ascii="Times New Roman" w:hAnsi="Times New Roman"/>
          <w:color w:val="000000"/>
          <w:sz w:val="28"/>
          <w:szCs w:val="28"/>
        </w:rPr>
        <w:t>, что:</w:t>
      </w:r>
    </w:p>
    <w:p w14:paraId="2306AB11" w14:textId="77777777" w:rsidR="001D6BFE" w:rsidRPr="00104411" w:rsidRDefault="001D6BFE" w:rsidP="005D301A">
      <w:pPr>
        <w:tabs>
          <w:tab w:val="left" w:pos="709"/>
        </w:tabs>
        <w:spacing w:after="0" w:line="240" w:lineRule="auto"/>
        <w:ind w:firstLine="709"/>
        <w:jc w:val="both"/>
        <w:rPr>
          <w:rFonts w:ascii="Times New Roman" w:hAnsi="Times New Roman"/>
          <w:b/>
          <w:color w:val="000000"/>
          <w:sz w:val="28"/>
          <w:szCs w:val="28"/>
          <w:shd w:val="clear" w:color="auto" w:fill="FFFFFF"/>
        </w:rPr>
      </w:pPr>
      <w:r>
        <w:rPr>
          <w:rFonts w:ascii="Times New Roman" w:hAnsi="Times New Roman"/>
          <w:color w:val="000000"/>
          <w:sz w:val="28"/>
          <w:szCs w:val="28"/>
        </w:rPr>
        <w:t>2</w:t>
      </w:r>
      <w:r w:rsidRPr="00DB1547">
        <w:rPr>
          <w:rFonts w:ascii="Times New Roman" w:hAnsi="Times New Roman"/>
          <w:color w:val="000000"/>
          <w:sz w:val="28"/>
          <w:szCs w:val="28"/>
        </w:rPr>
        <w:t xml:space="preserve">.1.1.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регламентируются </w:t>
      </w:r>
      <w:r w:rsidRPr="006E757E">
        <w:rPr>
          <w:rFonts w:ascii="Times New Roman" w:hAnsi="Times New Roman"/>
          <w:color w:val="000000"/>
          <w:sz w:val="28"/>
          <w:szCs w:val="28"/>
        </w:rPr>
        <w:t>Правилами внутреннего трудового распорядка</w:t>
      </w:r>
      <w:r w:rsidRPr="00104411">
        <w:rPr>
          <w:rFonts w:ascii="Times New Roman" w:hAnsi="Times New Roman"/>
          <w:color w:val="000000"/>
          <w:sz w:val="28"/>
          <w:szCs w:val="28"/>
        </w:rPr>
        <w:t>,</w:t>
      </w:r>
      <w:r w:rsidR="009A390D" w:rsidRPr="00104411">
        <w:rPr>
          <w:rFonts w:ascii="Times New Roman" w:hAnsi="Times New Roman"/>
          <w:color w:val="000000"/>
          <w:sz w:val="28"/>
          <w:szCs w:val="28"/>
        </w:rPr>
        <w:t xml:space="preserve"> </w:t>
      </w:r>
      <w:r w:rsidRPr="00104411">
        <w:rPr>
          <w:rFonts w:ascii="Times New Roman" w:hAnsi="Times New Roman"/>
          <w:color w:val="000000"/>
          <w:sz w:val="28"/>
          <w:szCs w:val="28"/>
          <w:shd w:val="clear" w:color="auto" w:fill="FFFFFF"/>
        </w:rPr>
        <w:t xml:space="preserve">которые являются </w:t>
      </w:r>
      <w:r w:rsidR="00C06479">
        <w:rPr>
          <w:rFonts w:ascii="Times New Roman" w:hAnsi="Times New Roman"/>
          <w:color w:val="000000"/>
          <w:sz w:val="28"/>
          <w:szCs w:val="28"/>
          <w:shd w:val="clear" w:color="auto" w:fill="FFFFFF"/>
        </w:rPr>
        <w:t xml:space="preserve">Приложением № 1 </w:t>
      </w:r>
      <w:r w:rsidRPr="00104411">
        <w:rPr>
          <w:rFonts w:ascii="Times New Roman" w:hAnsi="Times New Roman"/>
          <w:color w:val="000000"/>
          <w:sz w:val="28"/>
          <w:szCs w:val="28"/>
          <w:shd w:val="clear" w:color="auto" w:fill="FFFFFF"/>
        </w:rPr>
        <w:t>к настоящему коллективному договору</w:t>
      </w:r>
      <w:r w:rsidRPr="00104411">
        <w:rPr>
          <w:rFonts w:ascii="Times New Roman" w:hAnsi="Times New Roman"/>
          <w:b/>
          <w:color w:val="000000"/>
          <w:sz w:val="28"/>
          <w:szCs w:val="28"/>
          <w:shd w:val="clear" w:color="auto" w:fill="FFFFFF"/>
        </w:rPr>
        <w:t>.</w:t>
      </w:r>
    </w:p>
    <w:p w14:paraId="51DD6312" w14:textId="77777777" w:rsidR="001D6BFE" w:rsidRDefault="001D6BFE" w:rsidP="005D301A">
      <w:pPr>
        <w:pStyle w:val="31"/>
        <w:ind w:firstLine="567"/>
        <w:rPr>
          <w:iCs/>
        </w:rPr>
      </w:pPr>
      <w:r w:rsidRPr="00442FC1">
        <w:t>Нормы профессиональной этики педагогических работников закрепляются в локальн</w:t>
      </w:r>
      <w:r>
        <w:t>ом</w:t>
      </w:r>
      <w:r w:rsidRPr="00442FC1">
        <w:t xml:space="preserve"> нормативн</w:t>
      </w:r>
      <w:r>
        <w:t>ом</w:t>
      </w:r>
      <w:r w:rsidRPr="00442FC1">
        <w:t xml:space="preserve"> акт</w:t>
      </w:r>
      <w:r>
        <w:t xml:space="preserve">е </w:t>
      </w:r>
      <w:r w:rsidRPr="00E716FF">
        <w:rPr>
          <w:i/>
        </w:rPr>
        <w:t>(</w:t>
      </w:r>
      <w:r w:rsidRPr="00E716FF">
        <w:rPr>
          <w:i/>
          <w:iCs/>
        </w:rPr>
        <w:t>Кодекс профессиональной этики педагогических работников образовательной организации)</w:t>
      </w:r>
      <w:r w:rsidRPr="00E716FF">
        <w:rPr>
          <w:i/>
        </w:rPr>
        <w:t>,</w:t>
      </w:r>
      <w:r w:rsidR="009A390D" w:rsidRPr="00E716FF">
        <w:t xml:space="preserve"> </w:t>
      </w:r>
      <w:r w:rsidRPr="00E716FF">
        <w:t>который</w:t>
      </w:r>
      <w:r w:rsidR="00E716FF">
        <w:t xml:space="preserve"> </w:t>
      </w:r>
      <w:r w:rsidRPr="00E716FF">
        <w:t>принимается работодателем в порядке, установленном Уставом образовательной организации, по согласованию с выборным органом первичной профсоюзной</w:t>
      </w:r>
      <w:r>
        <w:t xml:space="preserve"> организации.</w:t>
      </w:r>
    </w:p>
    <w:p w14:paraId="352E96B6" w14:textId="77777777" w:rsidR="001D6BFE" w:rsidRDefault="001D6BFE" w:rsidP="005D301A">
      <w:pPr>
        <w:pStyle w:val="31"/>
        <w:ind w:firstLine="567"/>
      </w:pPr>
      <w:r w:rsidRPr="00B74DE2">
        <w:rPr>
          <w:iCs/>
        </w:rPr>
        <w:t>2.1.</w:t>
      </w:r>
      <w:r>
        <w:rPr>
          <w:iCs/>
        </w:rPr>
        <w:t>2</w:t>
      </w:r>
      <w:r w:rsidRPr="00B74DE2">
        <w:rPr>
          <w:iCs/>
        </w:rPr>
        <w:t>.</w:t>
      </w:r>
      <w:r w:rsidRPr="009365B2">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5758908B" w14:textId="77777777" w:rsidR="001D6BFE" w:rsidRPr="006022DE" w:rsidRDefault="001D6BFE" w:rsidP="005D301A">
      <w:pPr>
        <w:pStyle w:val="a8"/>
        <w:ind w:firstLine="567"/>
        <w:jc w:val="both"/>
        <w:rPr>
          <w:sz w:val="28"/>
          <w:szCs w:val="28"/>
        </w:rPr>
      </w:pPr>
      <w:r w:rsidRPr="006022DE">
        <w:rPr>
          <w:sz w:val="28"/>
          <w:szCs w:val="28"/>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w:t>
      </w:r>
      <w:r w:rsidRPr="006022DE">
        <w:rPr>
          <w:sz w:val="28"/>
          <w:szCs w:val="28"/>
        </w:rPr>
        <w:lastRenderedPageBreak/>
        <w:t>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14:paraId="7BAE08D2" w14:textId="77777777" w:rsidR="001D6BFE" w:rsidRPr="006022DE" w:rsidRDefault="001D6BFE" w:rsidP="005D301A">
      <w:pPr>
        <w:pStyle w:val="a8"/>
        <w:ind w:firstLine="567"/>
        <w:jc w:val="both"/>
        <w:rPr>
          <w:iCs/>
          <w:sz w:val="28"/>
          <w:szCs w:val="28"/>
        </w:rPr>
      </w:pPr>
      <w:r w:rsidRPr="006022DE">
        <w:rPr>
          <w:sz w:val="28"/>
          <w:szCs w:val="28"/>
        </w:rPr>
        <w:t xml:space="preserve">2.1.3. </w:t>
      </w:r>
      <w:r w:rsidRPr="006022DE">
        <w:rPr>
          <w:iCs/>
          <w:sz w:val="28"/>
          <w:szCs w:val="28"/>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 </w:t>
      </w:r>
      <w:r w:rsidRPr="004239EB">
        <w:rPr>
          <w:i/>
          <w:iCs/>
          <w:sz w:val="24"/>
          <w:szCs w:val="24"/>
        </w:rPr>
        <w:t>(</w:t>
      </w:r>
      <w:r w:rsidRPr="004239EB">
        <w:rPr>
          <w:i/>
        </w:rP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 и пункт 9 Общих положений квалификационных характеристик)</w:t>
      </w:r>
      <w:r w:rsidRPr="004239EB">
        <w:rPr>
          <w:iCs/>
          <w:sz w:val="28"/>
          <w:szCs w:val="28"/>
        </w:rPr>
        <w:t>.</w:t>
      </w:r>
    </w:p>
    <w:p w14:paraId="5E9568CF" w14:textId="77777777" w:rsidR="001D6BFE" w:rsidRPr="006022DE" w:rsidRDefault="001D6BFE" w:rsidP="005D301A">
      <w:pPr>
        <w:pStyle w:val="a8"/>
        <w:ind w:firstLine="567"/>
        <w:jc w:val="both"/>
        <w:rPr>
          <w:iCs/>
          <w:sz w:val="28"/>
          <w:szCs w:val="28"/>
        </w:rPr>
      </w:pPr>
      <w:r w:rsidRPr="006022DE">
        <w:rPr>
          <w:iCs/>
          <w:sz w:val="28"/>
          <w:szCs w:val="28"/>
        </w:rPr>
        <w:t>2.1.4.</w:t>
      </w:r>
      <w:r w:rsidRPr="006022DE">
        <w:rPr>
          <w:kern w:val="1"/>
          <w:sz w:val="28"/>
          <w:szCs w:val="28"/>
        </w:rPr>
        <w:t> </w:t>
      </w:r>
      <w:r w:rsidRPr="006022DE">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6022DE">
        <w:rPr>
          <w:kern w:val="1"/>
          <w:sz w:val="28"/>
          <w:szCs w:val="28"/>
        </w:rPr>
        <w:t> </w:t>
      </w:r>
      <w:r w:rsidRPr="006022DE">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24E2A53E" w14:textId="77777777" w:rsidR="001D6BFE" w:rsidRPr="006022DE" w:rsidRDefault="001D6BFE" w:rsidP="005D301A">
      <w:pPr>
        <w:pStyle w:val="31"/>
        <w:ind w:firstLine="567"/>
        <w:rPr>
          <w:b/>
        </w:rPr>
      </w:pPr>
      <w:r w:rsidRPr="006022DE">
        <w:rPr>
          <w:b/>
        </w:rPr>
        <w:t>2.2.</w:t>
      </w:r>
      <w:r w:rsidRPr="006022DE">
        <w:rPr>
          <w:b/>
        </w:rPr>
        <w:tab/>
        <w:t>Работодатель обязуется:</w:t>
      </w:r>
    </w:p>
    <w:p w14:paraId="25E9FF69" w14:textId="77777777" w:rsidR="001D6BFE" w:rsidRDefault="001D6BFE" w:rsidP="005D301A">
      <w:pPr>
        <w:pStyle w:val="31"/>
        <w:ind w:firstLine="567"/>
      </w:pPr>
      <w:r w:rsidRPr="009365B2">
        <w:t>2.2.1.</w:t>
      </w:r>
      <w:r w:rsidRPr="009365B2">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1CF8285A" w14:textId="77777777" w:rsidR="001D6BFE" w:rsidRPr="006022DE" w:rsidRDefault="001D6BFE" w:rsidP="005D301A">
      <w:pPr>
        <w:pStyle w:val="31"/>
        <w:ind w:firstLine="567"/>
      </w:pPr>
      <w:r w:rsidRPr="006022DE">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статьи 15</w:t>
      </w:r>
      <w:r w:rsidRPr="006022DE">
        <w:rPr>
          <w:kern w:val="1"/>
        </w:rPr>
        <w:t> </w:t>
      </w:r>
      <w:r w:rsidRPr="006022DE">
        <w:t>ТК РФ).</w:t>
      </w:r>
    </w:p>
    <w:p w14:paraId="7730C9ED" w14:textId="77777777" w:rsidR="001D6BFE" w:rsidRDefault="001D6BFE" w:rsidP="005D301A">
      <w:pPr>
        <w:pStyle w:val="ab"/>
        <w:ind w:firstLine="567"/>
        <w:jc w:val="both"/>
        <w:rPr>
          <w:iCs/>
          <w:sz w:val="28"/>
          <w:szCs w:val="28"/>
        </w:rPr>
      </w:pPr>
      <w:r w:rsidRPr="006022DE">
        <w:rPr>
          <w:iCs/>
          <w:sz w:val="28"/>
          <w:szCs w:val="28"/>
        </w:rPr>
        <w:t>2.2.2.При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25BF8302" w14:textId="77777777" w:rsidR="001D6BFE" w:rsidRPr="0015391E" w:rsidRDefault="001D6BFE" w:rsidP="005D301A">
      <w:pPr>
        <w:pStyle w:val="ConsPlusNormal"/>
        <w:ind w:firstLine="540"/>
        <w:jc w:val="both"/>
        <w:rPr>
          <w:rFonts w:ascii="Times New Roman" w:hAnsi="Times New Roman" w:cs="Times New Roman"/>
          <w:sz w:val="28"/>
          <w:szCs w:val="28"/>
        </w:rPr>
      </w:pPr>
      <w:r w:rsidRPr="00DF451E">
        <w:rPr>
          <w:rFonts w:ascii="Times New Roman" w:hAnsi="Times New Roman" w:cs="Times New Roman"/>
          <w:sz w:val="28"/>
          <w:szCs w:val="28"/>
        </w:rPr>
        <w:t>2.2.</w:t>
      </w:r>
      <w:r>
        <w:rPr>
          <w:rFonts w:ascii="Times New Roman" w:hAnsi="Times New Roman" w:cs="Times New Roman"/>
          <w:sz w:val="28"/>
          <w:szCs w:val="28"/>
        </w:rPr>
        <w:t>3</w:t>
      </w:r>
      <w:r w:rsidRPr="00DF451E">
        <w:rPr>
          <w:rFonts w:ascii="Times New Roman" w:hAnsi="Times New Roman" w:cs="Times New Roman"/>
          <w:sz w:val="28"/>
          <w:szCs w:val="28"/>
        </w:rPr>
        <w:t>.</w:t>
      </w:r>
      <w:r w:rsidRPr="00DF451E">
        <w:rPr>
          <w:rFonts w:ascii="Times New Roman" w:hAnsi="Times New Roman" w:cs="Times New Roman"/>
          <w:sz w:val="28"/>
          <w:szCs w:val="28"/>
        </w:rPr>
        <w:tab/>
      </w:r>
      <w:r w:rsidRPr="004239EB">
        <w:rPr>
          <w:rFonts w:ascii="Times New Roman" w:hAnsi="Times New Roman" w:cs="Times New Roman"/>
          <w:sz w:val="28"/>
          <w:szCs w:val="28"/>
        </w:rPr>
        <w:t xml:space="preserve">Включать в трудовой договор обязательные условия, указанные в статье 57 ТК РФ, конкретизируя должностные обязанности работника, объём педагогической работы, режим и продолжительность рабочего времени, </w:t>
      </w:r>
      <w:r w:rsidRPr="004239EB">
        <w:rPr>
          <w:rFonts w:ascii="Times New Roman" w:hAnsi="Times New Roman" w:cs="Times New Roman"/>
          <w:kern w:val="0"/>
          <w:sz w:val="28"/>
          <w:szCs w:val="28"/>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w:t>
      </w:r>
      <w:r w:rsidRPr="004239EB">
        <w:rPr>
          <w:rFonts w:ascii="Times New Roman" w:hAnsi="Times New Roman" w:cs="Times New Roman"/>
          <w:sz w:val="28"/>
          <w:szCs w:val="28"/>
        </w:rPr>
        <w:t xml:space="preserve"> а также меры социальной поддержки.</w:t>
      </w:r>
    </w:p>
    <w:p w14:paraId="3F11AB95" w14:textId="77777777" w:rsidR="001D6BFE" w:rsidRDefault="001D6BFE" w:rsidP="005D301A">
      <w:pPr>
        <w:pStyle w:val="ConsPlusNormal"/>
        <w:ind w:firstLine="540"/>
        <w:jc w:val="both"/>
        <w:rPr>
          <w:rFonts w:ascii="Times New Roman" w:hAnsi="Times New Roman" w:cs="Times New Roman"/>
          <w:sz w:val="28"/>
          <w:szCs w:val="28"/>
        </w:rPr>
      </w:pPr>
      <w:r w:rsidRPr="00CF103C">
        <w:rPr>
          <w:rFonts w:ascii="Times New Roman" w:hAnsi="Times New Roman" w:cs="Times New Roman"/>
          <w:sz w:val="28"/>
          <w:szCs w:val="28"/>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14:paraId="23F05463" w14:textId="77777777" w:rsidR="001D6BFE" w:rsidRPr="00E716FF" w:rsidRDefault="001D6BFE" w:rsidP="005D301A">
      <w:pPr>
        <w:pStyle w:val="31"/>
        <w:ind w:firstLine="709"/>
        <w:rPr>
          <w:kern w:val="1"/>
          <w:lang w:eastAsia="ar-SA"/>
        </w:rPr>
      </w:pPr>
      <w:r>
        <w:rPr>
          <w:kern w:val="1"/>
          <w:lang w:eastAsia="ar-SA"/>
        </w:rPr>
        <w:lastRenderedPageBreak/>
        <w:t>2.2.4</w:t>
      </w:r>
      <w:r w:rsidRPr="00E716FF">
        <w:rPr>
          <w:kern w:val="1"/>
          <w:lang w:eastAsia="ar-SA"/>
        </w:rPr>
        <w:t>.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воспитателями и дополнительных соглашений к трудовым договорам с педагогическими работниками рекомендациями и разъяснениями Минобрнауки России и Профсоюза:</w:t>
      </w:r>
    </w:p>
    <w:p w14:paraId="55E22AF6" w14:textId="77777777" w:rsidR="001D6BFE" w:rsidRPr="006022DE" w:rsidRDefault="001D6BFE" w:rsidP="005D301A">
      <w:pPr>
        <w:spacing w:after="0" w:line="240" w:lineRule="auto"/>
        <w:ind w:firstLine="709"/>
        <w:contextualSpacing/>
        <w:jc w:val="both"/>
        <w:rPr>
          <w:rFonts w:ascii="Times New Roman" w:hAnsi="Times New Roman"/>
          <w:kern w:val="1"/>
          <w:sz w:val="28"/>
          <w:szCs w:val="28"/>
          <w:lang w:eastAsia="ar-SA"/>
        </w:rPr>
      </w:pPr>
      <w:r w:rsidRPr="00E716FF">
        <w:rPr>
          <w:rFonts w:ascii="Times New Roman" w:hAnsi="Times New Roman"/>
          <w:kern w:val="1"/>
          <w:sz w:val="28"/>
          <w:szCs w:val="28"/>
          <w:lang w:eastAsia="ar-SA"/>
        </w:rPr>
        <w:t>1) при определении в соответствии с квалификационными характеристиками трудовых договорах конкретных</w:t>
      </w:r>
      <w:r w:rsidRPr="006022DE">
        <w:rPr>
          <w:rFonts w:ascii="Times New Roman" w:hAnsi="Times New Roman"/>
          <w:kern w:val="1"/>
          <w:sz w:val="28"/>
          <w:szCs w:val="28"/>
          <w:lang w:eastAsia="ar-SA"/>
        </w:rPr>
        <w:t xml:space="preserve"> должностных обязанностей педагогических работников, связанных с составлением и заполнением ими характеристиками;</w:t>
      </w:r>
    </w:p>
    <w:p w14:paraId="609706C4" w14:textId="77777777" w:rsidR="001D6BFE" w:rsidRPr="00E716FF" w:rsidRDefault="001D6BFE" w:rsidP="005D301A">
      <w:pPr>
        <w:spacing w:after="0" w:line="240" w:lineRule="auto"/>
        <w:ind w:firstLine="709"/>
        <w:contextualSpacing/>
        <w:jc w:val="both"/>
        <w:rPr>
          <w:rFonts w:ascii="Times New Roman" w:hAnsi="Times New Roman"/>
          <w:kern w:val="1"/>
          <w:sz w:val="28"/>
          <w:szCs w:val="28"/>
          <w:lang w:eastAsia="ar-SA"/>
        </w:rPr>
      </w:pPr>
      <w:r w:rsidRPr="00E716FF">
        <w:rPr>
          <w:rFonts w:ascii="Times New Roman" w:hAnsi="Times New Roman"/>
          <w:kern w:val="1"/>
          <w:sz w:val="28"/>
          <w:szCs w:val="28"/>
          <w:lang w:eastAsia="ar-SA"/>
        </w:rPr>
        <w:t>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p>
    <w:p w14:paraId="1CEB8085" w14:textId="77777777" w:rsidR="001D6BFE" w:rsidRPr="00E716FF" w:rsidRDefault="001D6BFE" w:rsidP="005D301A">
      <w:pPr>
        <w:pStyle w:val="31"/>
        <w:ind w:firstLine="709"/>
        <w:contextualSpacing/>
        <w:rPr>
          <w:kern w:val="1"/>
          <w:lang w:eastAsia="ar-SA"/>
        </w:rPr>
      </w:pPr>
      <w:r w:rsidRPr="00E716FF">
        <w:rPr>
          <w:kern w:val="1"/>
          <w:lang w:eastAsia="ar-SA"/>
        </w:rPr>
        <w:t>3) при включении в должностные обязанности педагогических работников только следующих обязанностей, связанных с:</w:t>
      </w:r>
    </w:p>
    <w:p w14:paraId="11AE36B3" w14:textId="77777777" w:rsidR="001D6BFE" w:rsidRPr="00A629C0" w:rsidRDefault="001D6BFE" w:rsidP="005D301A">
      <w:pPr>
        <w:pStyle w:val="31"/>
        <w:ind w:firstLine="709"/>
        <w:contextualSpacing/>
        <w:rPr>
          <w:i/>
        </w:rPr>
      </w:pPr>
      <w:r w:rsidRPr="00A629C0">
        <w:rPr>
          <w:i/>
        </w:rPr>
        <w:t>-</w:t>
      </w:r>
      <w:r w:rsidRPr="00A629C0">
        <w:rPr>
          <w:color w:val="000000"/>
          <w:kern w:val="1"/>
        </w:rPr>
        <w:t> </w:t>
      </w:r>
      <w:r w:rsidRPr="00A629C0">
        <w:rPr>
          <w:i/>
        </w:rPr>
        <w:t>для воспитателей:</w:t>
      </w:r>
    </w:p>
    <w:p w14:paraId="63753656" w14:textId="77777777" w:rsidR="001D6BFE" w:rsidRPr="00E716FF" w:rsidRDefault="001D6BFE" w:rsidP="005D301A">
      <w:pPr>
        <w:pStyle w:val="31"/>
        <w:ind w:firstLine="709"/>
        <w:contextualSpacing/>
      </w:pPr>
      <w:r w:rsidRPr="00E716FF">
        <w:t>а)</w:t>
      </w:r>
      <w:r w:rsidRPr="00E716FF">
        <w:rPr>
          <w:color w:val="000000"/>
          <w:kern w:val="1"/>
        </w:rPr>
        <w:t> </w:t>
      </w:r>
      <w:r w:rsidRPr="00E716FF">
        <w:t>участием в разработке части образовательной программы дошкольного образования, формируемой участниками образовательных отношений;</w:t>
      </w:r>
    </w:p>
    <w:p w14:paraId="22B25BC2" w14:textId="77777777" w:rsidR="001D6BFE" w:rsidRPr="00E716FF" w:rsidRDefault="001D6BFE" w:rsidP="005D301A">
      <w:pPr>
        <w:pStyle w:val="31"/>
        <w:ind w:firstLine="709"/>
        <w:contextualSpacing/>
      </w:pPr>
      <w:r w:rsidRPr="00E716FF">
        <w:t>б)</w:t>
      </w:r>
      <w:r w:rsidRPr="00E716FF">
        <w:rPr>
          <w:color w:val="000000"/>
          <w:kern w:val="1"/>
        </w:rPr>
        <w:t> </w:t>
      </w:r>
      <w:r w:rsidRPr="00E716FF">
        <w:t>ведением журнала педагогической диагностики (мониторинга);</w:t>
      </w:r>
    </w:p>
    <w:p w14:paraId="2F76E523" w14:textId="77777777" w:rsidR="001D6BFE" w:rsidRPr="00E716FF" w:rsidRDefault="001D6BFE" w:rsidP="005D301A">
      <w:pPr>
        <w:pStyle w:val="31"/>
        <w:ind w:firstLine="709"/>
        <w:contextualSpacing/>
      </w:pPr>
      <w:r w:rsidRPr="00E716FF">
        <w:t>в)</w:t>
      </w:r>
      <w:r w:rsidR="008346BC" w:rsidRPr="00E716FF">
        <w:t xml:space="preserve"> </w:t>
      </w:r>
      <w:r w:rsidRPr="00E716FF">
        <w:t>ведение</w:t>
      </w:r>
      <w:r w:rsidR="005D301A" w:rsidRPr="00E716FF">
        <w:t>м</w:t>
      </w:r>
      <w:r w:rsidRPr="00E716FF">
        <w:t xml:space="preserve"> личных дел (воспитанников)</w:t>
      </w:r>
      <w:r w:rsidR="007B168F" w:rsidRPr="00E716FF">
        <w:t>, та</w:t>
      </w:r>
      <w:r w:rsidR="005D301A" w:rsidRPr="00E716FF">
        <w:t>беля</w:t>
      </w:r>
      <w:r w:rsidRPr="00E716FF">
        <w:t xml:space="preserve"> посещаемости в электронной форме;</w:t>
      </w:r>
    </w:p>
    <w:p w14:paraId="7F414A60" w14:textId="77777777" w:rsidR="001D6BFE" w:rsidRPr="00E716FF" w:rsidRDefault="001D6BFE" w:rsidP="005D301A">
      <w:pPr>
        <w:pStyle w:val="31"/>
        <w:ind w:firstLine="709"/>
        <w:contextualSpacing/>
      </w:pPr>
      <w:r w:rsidRPr="00E716FF">
        <w:t>г)</w:t>
      </w:r>
      <w:r w:rsidRPr="00E716FF">
        <w:rPr>
          <w:color w:val="000000"/>
          <w:kern w:val="1"/>
        </w:rPr>
        <w:t> </w:t>
      </w:r>
      <w:r w:rsidRPr="00E716FF">
        <w:t>составление</w:t>
      </w:r>
      <w:r w:rsidR="005D301A" w:rsidRPr="00E716FF">
        <w:t xml:space="preserve">м </w:t>
      </w:r>
      <w:r w:rsidRPr="00E716FF">
        <w:t xml:space="preserve"> плана  работы</w:t>
      </w:r>
      <w:r w:rsidR="002460AC" w:rsidRPr="00E716FF">
        <w:t xml:space="preserve"> </w:t>
      </w:r>
      <w:r w:rsidRPr="00E716FF">
        <w:t>воспитателя.</w:t>
      </w:r>
    </w:p>
    <w:p w14:paraId="06CF3CD7" w14:textId="77777777" w:rsidR="001D6BFE" w:rsidRPr="00A629C0" w:rsidRDefault="001D6BFE" w:rsidP="005D301A">
      <w:pPr>
        <w:pStyle w:val="31"/>
        <w:ind w:firstLine="709"/>
        <w:contextualSpacing/>
      </w:pPr>
      <w:r w:rsidRPr="00E716FF">
        <w:rPr>
          <w:b/>
        </w:rPr>
        <w:t>-</w:t>
      </w:r>
      <w:r w:rsidRPr="00104411">
        <w:rPr>
          <w:i/>
        </w:rPr>
        <w:t>для музыкальных руководителей, инструктора  по ФК:</w:t>
      </w:r>
    </w:p>
    <w:p w14:paraId="575DB03D" w14:textId="77777777" w:rsidR="001D6BFE" w:rsidRPr="00E716FF" w:rsidRDefault="001D6BFE" w:rsidP="005D301A">
      <w:pPr>
        <w:pStyle w:val="31"/>
        <w:ind w:firstLine="709"/>
        <w:contextualSpacing/>
      </w:pPr>
      <w:r w:rsidRPr="00E716FF">
        <w:t>-а)</w:t>
      </w:r>
      <w:r w:rsidRPr="00E716FF">
        <w:rPr>
          <w:color w:val="000000"/>
          <w:kern w:val="1"/>
        </w:rPr>
        <w:t> </w:t>
      </w:r>
      <w:r w:rsidRPr="00E716FF">
        <w:t>участием в разработке части образовательной программы дошкольного образования, формируемой участниками образовательных отношений;</w:t>
      </w:r>
    </w:p>
    <w:p w14:paraId="403EED7A" w14:textId="77777777" w:rsidR="001D6BFE" w:rsidRPr="00E716FF" w:rsidRDefault="001D6BFE" w:rsidP="005D301A">
      <w:pPr>
        <w:pStyle w:val="31"/>
        <w:ind w:firstLine="709"/>
        <w:contextualSpacing/>
      </w:pPr>
      <w:r w:rsidRPr="00E716FF">
        <w:t>б)</w:t>
      </w:r>
      <w:r w:rsidRPr="00E716FF">
        <w:rPr>
          <w:color w:val="000000"/>
          <w:kern w:val="1"/>
        </w:rPr>
        <w:t> </w:t>
      </w:r>
      <w:r w:rsidRPr="00E716FF">
        <w:t>ведением журнала педагогической диагностики (мониторинга);</w:t>
      </w:r>
    </w:p>
    <w:p w14:paraId="49292894" w14:textId="77777777" w:rsidR="001D6BFE" w:rsidRPr="00232288" w:rsidRDefault="001D6BFE" w:rsidP="00E716FF">
      <w:pPr>
        <w:pStyle w:val="31"/>
        <w:ind w:firstLine="709"/>
        <w:contextualSpacing/>
      </w:pPr>
      <w:r w:rsidRPr="00E716FF">
        <w:t>в) составление плана  работы.</w:t>
      </w:r>
    </w:p>
    <w:p w14:paraId="4B0685A4" w14:textId="77777777" w:rsidR="001D6BFE" w:rsidRPr="006022DE" w:rsidRDefault="001D6BFE" w:rsidP="005D301A">
      <w:pPr>
        <w:shd w:val="clear" w:color="auto" w:fill="FFFFFF"/>
        <w:tabs>
          <w:tab w:val="left" w:pos="1411"/>
        </w:tabs>
        <w:spacing w:after="0" w:line="240" w:lineRule="auto"/>
        <w:ind w:left="11" w:right="7" w:firstLine="713"/>
        <w:contextualSpacing/>
        <w:jc w:val="both"/>
        <w:rPr>
          <w:rFonts w:ascii="Times New Roman" w:hAnsi="Times New Roman"/>
          <w:sz w:val="28"/>
          <w:szCs w:val="28"/>
        </w:rPr>
      </w:pPr>
      <w:r w:rsidRPr="006022DE">
        <w:rPr>
          <w:rFonts w:ascii="Times New Roman" w:hAnsi="Times New Roman"/>
          <w:sz w:val="28"/>
          <w:szCs w:val="28"/>
        </w:rPr>
        <w:t>2.2.</w:t>
      </w:r>
      <w:r>
        <w:rPr>
          <w:rFonts w:ascii="Times New Roman" w:hAnsi="Times New Roman"/>
          <w:sz w:val="28"/>
          <w:szCs w:val="28"/>
        </w:rPr>
        <w:t>5</w:t>
      </w:r>
      <w:r w:rsidRPr="006022DE">
        <w:rPr>
          <w:rFonts w:ascii="Times New Roman" w:hAnsi="Times New Roman"/>
          <w:sz w:val="28"/>
          <w:szCs w:val="28"/>
        </w:rPr>
        <w:t xml:space="preserve">. Обеспечивать  </w:t>
      </w:r>
      <w:r w:rsidRPr="005D3CD7">
        <w:rPr>
          <w:rFonts w:ascii="Times New Roman" w:hAnsi="Times New Roman"/>
          <w:sz w:val="28"/>
          <w:szCs w:val="28"/>
        </w:rPr>
        <w:t>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учебной нагрузки не позднее чем за два месяца до их введения, а также своевременное заключение дополнительных соглашений об изменении условий трудового договора, являющихся неотъемлемой частью заключенного между работником и работодателем трудового договора.</w:t>
      </w:r>
    </w:p>
    <w:p w14:paraId="5441B02E" w14:textId="77777777" w:rsidR="001D6BFE" w:rsidRPr="006022DE" w:rsidRDefault="001D6BFE" w:rsidP="005D301A">
      <w:pPr>
        <w:shd w:val="clear" w:color="auto" w:fill="FFFFFF"/>
        <w:tabs>
          <w:tab w:val="left" w:pos="1411"/>
        </w:tabs>
        <w:spacing w:after="0" w:line="240" w:lineRule="auto"/>
        <w:ind w:left="11" w:right="7" w:firstLine="713"/>
        <w:contextualSpacing/>
        <w:jc w:val="both"/>
        <w:rPr>
          <w:rFonts w:ascii="Times New Roman" w:hAnsi="Times New Roman"/>
          <w:sz w:val="28"/>
          <w:szCs w:val="28"/>
        </w:rPr>
      </w:pPr>
      <w:r w:rsidRPr="006022DE">
        <w:rPr>
          <w:rFonts w:ascii="Times New Roman" w:hAnsi="Times New Roman"/>
          <w:sz w:val="28"/>
          <w:szCs w:val="28"/>
        </w:rPr>
        <w:t>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14:paraId="7710B91D" w14:textId="77777777" w:rsidR="001D6BFE" w:rsidRPr="009365B2" w:rsidRDefault="001D6BFE" w:rsidP="005D301A">
      <w:pPr>
        <w:pStyle w:val="31"/>
        <w:ind w:firstLine="708"/>
      </w:pPr>
      <w:r w:rsidRPr="006022DE">
        <w:t>2.2.</w:t>
      </w:r>
      <w:r>
        <w:t>6</w:t>
      </w:r>
      <w:r w:rsidRPr="006022DE">
        <w:t>.</w:t>
      </w:r>
      <w:r w:rsidRPr="006022DE">
        <w:tab/>
        <w:t xml:space="preserve">Заключать трудовой договор для </w:t>
      </w:r>
      <w:r w:rsidRPr="004239EB">
        <w:t>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Если в трудовом договоре не оговорен срок его действия, то договор считается заключённый на неопределённый срок.</w:t>
      </w:r>
    </w:p>
    <w:p w14:paraId="579A76A9" w14:textId="77777777" w:rsidR="001D6BFE" w:rsidRPr="009365B2" w:rsidRDefault="001D6BFE" w:rsidP="005D301A">
      <w:pPr>
        <w:pStyle w:val="31"/>
        <w:ind w:firstLine="708"/>
      </w:pPr>
      <w:r>
        <w:t>2.2.7. Не устанавливать испытание п</w:t>
      </w:r>
      <w:r w:rsidRPr="009365B2">
        <w:t>ри приеме на работу педагогически</w:t>
      </w:r>
      <w:r>
        <w:t>м</w:t>
      </w:r>
      <w:r w:rsidRPr="009365B2">
        <w:t xml:space="preserve"> работник</w:t>
      </w:r>
      <w:r>
        <w:t>ам</w:t>
      </w:r>
      <w:r w:rsidRPr="009365B2">
        <w:t>, имеющи</w:t>
      </w:r>
      <w:r>
        <w:t>м</w:t>
      </w:r>
      <w:r w:rsidR="00BA7F1F">
        <w:rPr>
          <w:lang w:val="ru-RU"/>
        </w:rPr>
        <w:t xml:space="preserve"> </w:t>
      </w:r>
      <w:r>
        <w:t xml:space="preserve">действующую </w:t>
      </w:r>
      <w:r w:rsidRPr="009365B2">
        <w:t xml:space="preserve">первую или высшую квалификационную </w:t>
      </w:r>
      <w:r w:rsidRPr="009365B2">
        <w:lastRenderedPageBreak/>
        <w:t>категорию, а также ранее успешно прошедших аттестацию на соответствие занимаемой должности, после которой прошло не более трех лет.</w:t>
      </w:r>
    </w:p>
    <w:p w14:paraId="5BC7053D" w14:textId="77777777" w:rsidR="001D6BFE" w:rsidRPr="009365B2" w:rsidRDefault="001D6BFE" w:rsidP="005D301A">
      <w:pPr>
        <w:pStyle w:val="31"/>
        <w:ind w:firstLine="708"/>
      </w:pPr>
      <w:r w:rsidRPr="009365B2">
        <w:t>2.2.</w:t>
      </w:r>
      <w:r>
        <w:t>8</w:t>
      </w:r>
      <w:r w:rsidRPr="009365B2">
        <w:t>.</w:t>
      </w:r>
      <w:r w:rsidRPr="009365B2">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14:paraId="7D20D8D0" w14:textId="77777777" w:rsidR="001D6BFE" w:rsidRPr="009365B2" w:rsidRDefault="001D6BFE" w:rsidP="005D301A">
      <w:pPr>
        <w:pStyle w:val="31"/>
        <w:ind w:firstLine="708"/>
      </w:pPr>
      <w:r w:rsidRPr="009365B2">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702A93BA" w14:textId="77777777" w:rsidR="001D6BFE" w:rsidRPr="009365B2" w:rsidRDefault="001D6BFE" w:rsidP="005D301A">
      <w:pPr>
        <w:pStyle w:val="31"/>
        <w:ind w:firstLine="709"/>
      </w:pPr>
      <w:r w:rsidRPr="009365B2">
        <w:t>2.2.</w:t>
      </w:r>
      <w:r>
        <w:t>9</w:t>
      </w:r>
      <w:r w:rsidRPr="009365B2">
        <w:t>.</w:t>
      </w:r>
      <w:r w:rsidRPr="009365B2">
        <w:tab/>
      </w:r>
      <w:r>
        <w:t>Уведомля</w:t>
      </w:r>
      <w:r w:rsidRPr="009365B2">
        <w:t>ть выборн</w:t>
      </w:r>
      <w:r>
        <w:t>ый</w:t>
      </w:r>
      <w:r w:rsidRPr="009365B2">
        <w:t xml:space="preserve"> орган первичной профсоюзной организации</w:t>
      </w:r>
      <w:r w:rsidR="00BA7F1F">
        <w:rPr>
          <w:lang w:val="ru-RU"/>
        </w:rPr>
        <w:t xml:space="preserve"> </w:t>
      </w:r>
      <w:r w:rsidRPr="009365B2">
        <w:t>в письменной форме</w:t>
      </w:r>
      <w:r w:rsidR="00BA7F1F">
        <w:rPr>
          <w:lang w:val="ru-RU"/>
        </w:rPr>
        <w:t xml:space="preserve"> </w:t>
      </w:r>
      <w:r w:rsidRPr="009365B2">
        <w:t>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w:t>
      </w:r>
      <w:r>
        <w:t xml:space="preserve">, </w:t>
      </w:r>
      <w:r w:rsidRPr="009365B2">
        <w:t>чем за три месяца.</w:t>
      </w:r>
    </w:p>
    <w:p w14:paraId="2C7243A1" w14:textId="77777777" w:rsidR="001D6BFE" w:rsidRDefault="001D6BFE" w:rsidP="005D301A">
      <w:pPr>
        <w:pStyle w:val="31"/>
        <w:ind w:firstLine="709"/>
      </w:pPr>
      <w:r>
        <w:t>Критерии м</w:t>
      </w:r>
      <w:r w:rsidRPr="009365B2">
        <w:t>ассов</w:t>
      </w:r>
      <w:r>
        <w:t>ого</w:t>
      </w:r>
      <w:r w:rsidR="007E38EB">
        <w:t xml:space="preserve"> </w:t>
      </w:r>
      <w:r w:rsidRPr="009365B2">
        <w:t>увольнени</w:t>
      </w:r>
      <w:r>
        <w:t>я</w:t>
      </w:r>
      <w:r w:rsidR="007E38EB">
        <w:t xml:space="preserve"> </w:t>
      </w:r>
      <w:r>
        <w:t>определяются областным отраслевым и территориальным соглашением</w:t>
      </w:r>
      <w:r w:rsidRPr="009365B2">
        <w:t>.</w:t>
      </w:r>
    </w:p>
    <w:p w14:paraId="3699311C" w14:textId="77777777" w:rsidR="001D6BFE" w:rsidRPr="009229D4" w:rsidRDefault="001D6BFE" w:rsidP="005D301A">
      <w:pPr>
        <w:pStyle w:val="21"/>
        <w:spacing w:after="0" w:line="240" w:lineRule="auto"/>
        <w:ind w:left="0" w:firstLine="708"/>
        <w:jc w:val="both"/>
        <w:rPr>
          <w:sz w:val="28"/>
          <w:szCs w:val="28"/>
        </w:rPr>
      </w:pPr>
      <w:r w:rsidRPr="009229D4">
        <w:rPr>
          <w:sz w:val="28"/>
          <w:szCs w:val="28"/>
        </w:rPr>
        <w:t>Уведомление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2DFDCCCD" w14:textId="77777777" w:rsidR="001D6BFE" w:rsidRPr="009365B2" w:rsidRDefault="001D6BFE" w:rsidP="005D301A">
      <w:pPr>
        <w:pStyle w:val="31"/>
        <w:ind w:firstLine="709"/>
      </w:pPr>
      <w:r w:rsidRPr="009229D4">
        <w:t>В случае массового высвобождения работников уведомление должно содержать социально-экономическое обоснование.</w:t>
      </w:r>
    </w:p>
    <w:p w14:paraId="7CA68ED7" w14:textId="77777777" w:rsidR="001D6BFE" w:rsidRDefault="001D6BFE" w:rsidP="005D301A">
      <w:pPr>
        <w:pStyle w:val="31"/>
        <w:ind w:firstLine="709"/>
      </w:pPr>
      <w:r w:rsidRPr="009365B2">
        <w:t>2.2.</w:t>
      </w:r>
      <w:r>
        <w:t>10</w:t>
      </w:r>
      <w:r w:rsidRPr="009365B2">
        <w:t>.</w:t>
      </w:r>
      <w:r w:rsidRPr="009365B2">
        <w:tab/>
        <w:t xml:space="preserve">Обеспечить </w:t>
      </w:r>
      <w:r w:rsidRPr="00A629C0">
        <w:rPr>
          <w:i/>
        </w:rPr>
        <w:t>преимущественное право на оставление на работе при сокращении штатов работников</w:t>
      </w:r>
      <w:r w:rsidRPr="003F02D3">
        <w:rPr>
          <w:b/>
        </w:rPr>
        <w:t xml:space="preserve"> </w:t>
      </w:r>
      <w:r w:rsidRPr="003F02D3">
        <w:t>с более высокой производительностью труда и квалификацией. Кроме перечисленных в статье 179 ТК РФ при равной</w:t>
      </w:r>
      <w:r w:rsidRPr="009365B2">
        <w:t xml:space="preserve"> производительности и квалификации преимущественное право на оставление на работе имеют работники:</w:t>
      </w:r>
    </w:p>
    <w:p w14:paraId="1CC2BB0E" w14:textId="77777777" w:rsidR="003F02D3" w:rsidRPr="003F02D3" w:rsidRDefault="003F02D3" w:rsidP="00AF34A6">
      <w:pPr>
        <w:spacing w:after="0"/>
        <w:ind w:left="11" w:right="11"/>
        <w:rPr>
          <w:rFonts w:ascii="Times New Roman" w:hAnsi="Times New Roman"/>
          <w:sz w:val="28"/>
          <w:szCs w:val="28"/>
        </w:rPr>
      </w:pPr>
      <w:r w:rsidRPr="003F02D3">
        <w:rPr>
          <w:rFonts w:ascii="Times New Roman" w:hAnsi="Times New Roman"/>
          <w:sz w:val="28"/>
          <w:szCs w:val="28"/>
        </w:rPr>
        <w:t>- 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14:paraId="758EBFC1" w14:textId="77777777" w:rsidR="003F02D3" w:rsidRPr="003F02D3" w:rsidRDefault="003F02D3" w:rsidP="00AF34A6">
      <w:pPr>
        <w:spacing w:after="0"/>
        <w:ind w:left="11" w:right="11"/>
        <w:rPr>
          <w:rFonts w:ascii="Times New Roman" w:hAnsi="Times New Roman"/>
          <w:sz w:val="28"/>
          <w:szCs w:val="28"/>
        </w:rPr>
      </w:pPr>
      <w:r>
        <w:rPr>
          <w:rFonts w:ascii="Times New Roman" w:hAnsi="Times New Roman"/>
          <w:sz w:val="28"/>
          <w:szCs w:val="28"/>
        </w:rPr>
        <w:t xml:space="preserve">        </w:t>
      </w:r>
      <w:r w:rsidRPr="003F02D3">
        <w:rPr>
          <w:rFonts w:ascii="Times New Roman" w:hAnsi="Times New Roman"/>
          <w:sz w:val="28"/>
          <w:szCs w:val="28"/>
        </w:rPr>
        <w:t>-лица, в семье которых нет других работник</w:t>
      </w:r>
      <w:r>
        <w:rPr>
          <w:rFonts w:ascii="Times New Roman" w:hAnsi="Times New Roman"/>
          <w:sz w:val="28"/>
          <w:szCs w:val="28"/>
        </w:rPr>
        <w:t>ов с самостоятельным заработком;</w:t>
      </w:r>
    </w:p>
    <w:p w14:paraId="005F4DBF" w14:textId="77777777" w:rsidR="001D6BFE" w:rsidRPr="00D9021B" w:rsidRDefault="001D6BFE" w:rsidP="003F02D3">
      <w:pPr>
        <w:pStyle w:val="31"/>
      </w:pPr>
      <w:r w:rsidRPr="009365B2">
        <w:tab/>
        <w:t xml:space="preserve">- </w:t>
      </w:r>
      <w:r w:rsidRPr="00D9021B">
        <w:t>не освобожденные председатели первичных и территориальных профсоюзных организаций в период избрания и после окончания срока полномочий в течении 2-х лет;</w:t>
      </w:r>
    </w:p>
    <w:p w14:paraId="63364AF6" w14:textId="77777777" w:rsidR="001D6BFE" w:rsidRPr="00213C6D" w:rsidRDefault="001D6BFE" w:rsidP="005D301A">
      <w:pPr>
        <w:spacing w:after="0" w:line="240" w:lineRule="auto"/>
        <w:ind w:firstLine="709"/>
        <w:jc w:val="both"/>
        <w:rPr>
          <w:rFonts w:ascii="Times New Roman" w:hAnsi="Times New Roman"/>
        </w:rPr>
      </w:pPr>
      <w:r w:rsidRPr="00213C6D">
        <w:rPr>
          <w:rFonts w:ascii="Times New Roman" w:hAnsi="Times New Roman"/>
          <w:sz w:val="28"/>
          <w:szCs w:val="28"/>
        </w:rPr>
        <w:t xml:space="preserve">- отнесённые категории граждан </w:t>
      </w:r>
      <w:proofErr w:type="spellStart"/>
      <w:r w:rsidRPr="00213C6D">
        <w:rPr>
          <w:rFonts w:ascii="Times New Roman" w:hAnsi="Times New Roman"/>
          <w:sz w:val="28"/>
          <w:szCs w:val="28"/>
        </w:rPr>
        <w:t>предпенсионого</w:t>
      </w:r>
      <w:proofErr w:type="spellEnd"/>
      <w:r w:rsidRPr="00213C6D">
        <w:rPr>
          <w:rFonts w:ascii="Times New Roman" w:hAnsi="Times New Roman"/>
          <w:sz w:val="28"/>
          <w:szCs w:val="28"/>
        </w:rPr>
        <w:t xml:space="preserve"> возраста</w:t>
      </w:r>
      <w:r w:rsidRPr="00213C6D">
        <w:rPr>
          <w:rFonts w:ascii="Times New Roman" w:hAnsi="Times New Roman"/>
        </w:rPr>
        <w:t>;</w:t>
      </w:r>
    </w:p>
    <w:p w14:paraId="34E6B083" w14:textId="77777777" w:rsidR="001D6BFE" w:rsidRDefault="001D6BFE" w:rsidP="0026521F">
      <w:pPr>
        <w:spacing w:after="0" w:line="240" w:lineRule="auto"/>
        <w:ind w:firstLine="709"/>
        <w:jc w:val="both"/>
        <w:rPr>
          <w:rFonts w:ascii="Times New Roman" w:hAnsi="Times New Roman"/>
          <w:sz w:val="28"/>
          <w:szCs w:val="28"/>
        </w:rPr>
      </w:pPr>
      <w:r w:rsidRPr="00213C6D">
        <w:rPr>
          <w:rFonts w:ascii="Times New Roman" w:hAnsi="Times New Roman"/>
        </w:rPr>
        <w:t xml:space="preserve">- </w:t>
      </w:r>
      <w:r w:rsidRPr="00213C6D">
        <w:rPr>
          <w:rFonts w:ascii="Times New Roman" w:hAnsi="Times New Roman"/>
          <w:sz w:val="28"/>
          <w:szCs w:val="28"/>
        </w:rPr>
        <w:t xml:space="preserve">до назначения страховой пенсии по старости </w:t>
      </w:r>
      <w:r w:rsidRPr="003F02D3">
        <w:rPr>
          <w:rFonts w:ascii="Times New Roman" w:hAnsi="Times New Roman"/>
          <w:sz w:val="28"/>
          <w:szCs w:val="28"/>
        </w:rPr>
        <w:t xml:space="preserve">остаётся </w:t>
      </w:r>
      <w:r w:rsidR="00866990" w:rsidRPr="003F02D3">
        <w:rPr>
          <w:rFonts w:ascii="Times New Roman" w:hAnsi="Times New Roman"/>
          <w:sz w:val="28"/>
          <w:szCs w:val="28"/>
        </w:rPr>
        <w:t>менее 5</w:t>
      </w:r>
      <w:r w:rsidRPr="003F02D3">
        <w:rPr>
          <w:rFonts w:ascii="Times New Roman" w:hAnsi="Times New Roman"/>
          <w:sz w:val="28"/>
          <w:szCs w:val="28"/>
        </w:rPr>
        <w:t xml:space="preserve"> лет;</w:t>
      </w:r>
    </w:p>
    <w:p w14:paraId="110E5E18" w14:textId="77777777" w:rsidR="003F02D3" w:rsidRPr="003F02D3" w:rsidRDefault="003F02D3" w:rsidP="003F02D3">
      <w:pPr>
        <w:pStyle w:val="31"/>
      </w:pPr>
      <w:r w:rsidRPr="003F02D3">
        <w:t xml:space="preserve">          - одинокие матери (отцы), воспитывающие ребенка в возрасте до 16 лет;</w:t>
      </w:r>
    </w:p>
    <w:p w14:paraId="6F3C83A6" w14:textId="77777777" w:rsidR="003F02D3" w:rsidRPr="0026521F" w:rsidRDefault="003F02D3" w:rsidP="003F02D3">
      <w:pPr>
        <w:pStyle w:val="31"/>
      </w:pPr>
      <w:r w:rsidRPr="003F02D3">
        <w:tab/>
        <w:t>- родители, имеющие ребенка – инвалида в возрасте до 18 лет;</w:t>
      </w:r>
    </w:p>
    <w:p w14:paraId="7F937BB3" w14:textId="77777777" w:rsidR="001D6BFE" w:rsidRPr="00213C6D" w:rsidRDefault="001D6BFE" w:rsidP="00C022E2">
      <w:pPr>
        <w:pStyle w:val="31"/>
      </w:pPr>
      <w:r w:rsidRPr="00213C6D">
        <w:lastRenderedPageBreak/>
        <w:tab/>
        <w:t>- награжденные государственными и (или) ведомственными наградами в связи с педагогической деятельностью;</w:t>
      </w:r>
    </w:p>
    <w:p w14:paraId="57FD80BB" w14:textId="77777777" w:rsidR="001D6BFE" w:rsidRPr="004239EB" w:rsidRDefault="001D6BFE" w:rsidP="00551727">
      <w:pPr>
        <w:pStyle w:val="af1"/>
        <w:numPr>
          <w:ilvl w:val="0"/>
          <w:numId w:val="1"/>
        </w:numPr>
        <w:tabs>
          <w:tab w:val="clear" w:pos="786"/>
          <w:tab w:val="num" w:pos="993"/>
        </w:tabs>
        <w:spacing w:after="0"/>
        <w:ind w:left="0" w:firstLine="709"/>
        <w:contextualSpacing w:val="0"/>
        <w:jc w:val="both"/>
        <w:rPr>
          <w:sz w:val="28"/>
          <w:szCs w:val="28"/>
        </w:rPr>
      </w:pPr>
      <w:r w:rsidRPr="004239EB">
        <w:rPr>
          <w:sz w:val="28"/>
          <w:szCs w:val="28"/>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14:paraId="334065C5" w14:textId="77777777" w:rsidR="001D6BFE" w:rsidRDefault="00265E45" w:rsidP="00C022E2">
      <w:pPr>
        <w:pStyle w:val="31"/>
      </w:pPr>
      <w:r>
        <w:tab/>
        <w:t>- педагогические работники</w:t>
      </w:r>
      <w:r w:rsidR="001D6BFE" w:rsidRPr="00213C6D">
        <w:t>,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488CF641" w14:textId="77777777" w:rsidR="001D6BFE" w:rsidRPr="00213C6D" w:rsidRDefault="001D6BFE" w:rsidP="005D301A">
      <w:pPr>
        <w:pStyle w:val="31"/>
        <w:ind w:firstLine="709"/>
      </w:pPr>
      <w:r w:rsidRPr="00213C6D">
        <w:t>2.2.1</w:t>
      </w:r>
      <w:r>
        <w:t>1</w:t>
      </w:r>
      <w:r w:rsidRPr="00213C6D">
        <w:t xml:space="preserve">.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w:t>
      </w:r>
      <w:r w:rsidRPr="004F5552">
        <w:t>работы (2-х часов в неделю)</w:t>
      </w:r>
      <w:r w:rsidRPr="00213C6D">
        <w:t xml:space="preserve"> с сохранением среднего заработка.</w:t>
      </w:r>
    </w:p>
    <w:p w14:paraId="62D00496" w14:textId="77777777" w:rsidR="001D6BFE" w:rsidRPr="00213C6D" w:rsidRDefault="001D6BFE" w:rsidP="005D301A">
      <w:pPr>
        <w:pStyle w:val="31"/>
        <w:ind w:firstLine="709"/>
      </w:pPr>
      <w:r w:rsidRPr="00213C6D">
        <w:t>2.2.1</w:t>
      </w:r>
      <w:r>
        <w:t>2</w:t>
      </w:r>
      <w:r w:rsidRPr="00213C6D">
        <w:t>. Расторжение трудового договора в соответствии с пунктами 2, 5, 6(а), 7, 8, 10 части первой статьи 81, абзацем 3 части первой статьи 84, пунктами 1, 2 статьи 336 ТК РФ с работником – членом Профсоюза по инициативе работодателя может быть произведено только с учетом мотивированного мнения выборного органа первичной профсоюзной организации.</w:t>
      </w:r>
    </w:p>
    <w:p w14:paraId="614CDAB0" w14:textId="77777777" w:rsidR="001D6BFE" w:rsidRPr="008346BC" w:rsidRDefault="001D6BFE" w:rsidP="005D301A">
      <w:pPr>
        <w:pStyle w:val="31"/>
        <w:tabs>
          <w:tab w:val="left" w:pos="1620"/>
        </w:tabs>
        <w:ind w:firstLine="708"/>
      </w:pPr>
      <w:r w:rsidRPr="00213C6D">
        <w:t>2.2.1</w:t>
      </w:r>
      <w:r>
        <w:t>3</w:t>
      </w:r>
      <w:r w:rsidRPr="00213C6D">
        <w:t>.</w:t>
      </w:r>
      <w:r w:rsidRPr="00213C6D">
        <w:tab/>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w:t>
      </w:r>
      <w:r w:rsidRPr="008346BC">
        <w:t>календарный год с учетом перспектив развития образовательной организации.</w:t>
      </w:r>
    </w:p>
    <w:p w14:paraId="5C6E76DD" w14:textId="77777777" w:rsidR="001D6BFE" w:rsidRPr="004239EB" w:rsidRDefault="001D6BFE" w:rsidP="005D301A">
      <w:pPr>
        <w:spacing w:after="0" w:line="240" w:lineRule="auto"/>
        <w:ind w:firstLine="709"/>
        <w:jc w:val="both"/>
        <w:rPr>
          <w:rFonts w:ascii="Times New Roman" w:hAnsi="Times New Roman"/>
          <w:sz w:val="28"/>
          <w:szCs w:val="28"/>
        </w:rPr>
      </w:pPr>
      <w:r w:rsidRPr="008346BC">
        <w:rPr>
          <w:rFonts w:ascii="Times New Roman" w:hAnsi="Times New Roman"/>
          <w:sz w:val="28"/>
          <w:szCs w:val="28"/>
        </w:rPr>
        <w:t>2.2.1</w:t>
      </w:r>
      <w:r w:rsidR="004239EB" w:rsidRPr="008346BC">
        <w:rPr>
          <w:rFonts w:ascii="Times New Roman" w:hAnsi="Times New Roman"/>
          <w:sz w:val="28"/>
          <w:szCs w:val="28"/>
        </w:rPr>
        <w:t>4. П</w:t>
      </w:r>
      <w:r w:rsidRPr="008346BC">
        <w:rPr>
          <w:rFonts w:ascii="Times New Roman" w:hAnsi="Times New Roman"/>
          <w:sz w:val="28"/>
          <w:szCs w:val="28"/>
        </w:rPr>
        <w:t>ривлечение к работе в выходные и нерабочие праздничные дни, к</w:t>
      </w:r>
      <w:r w:rsidR="00D97C44" w:rsidRPr="008346BC">
        <w:rPr>
          <w:rFonts w:ascii="Times New Roman" w:hAnsi="Times New Roman"/>
          <w:sz w:val="28"/>
          <w:szCs w:val="28"/>
        </w:rPr>
        <w:t xml:space="preserve"> сверхурочной работе, к </w:t>
      </w:r>
      <w:r w:rsidRPr="008346BC">
        <w:rPr>
          <w:rFonts w:ascii="Times New Roman" w:hAnsi="Times New Roman"/>
          <w:sz w:val="28"/>
          <w:szCs w:val="28"/>
        </w:rPr>
        <w:t>работе в ночное время следующих категорий работников осуществлять при наличии</w:t>
      </w:r>
      <w:r w:rsidRPr="00D97C44">
        <w:rPr>
          <w:rFonts w:ascii="Times New Roman" w:hAnsi="Times New Roman"/>
          <w:sz w:val="28"/>
          <w:szCs w:val="28"/>
        </w:rPr>
        <w:t xml:space="preserve"> их письменного согласия при</w:t>
      </w:r>
      <w:r w:rsidRPr="004239EB">
        <w:rPr>
          <w:rFonts w:ascii="Times New Roman" w:hAnsi="Times New Roman"/>
          <w:sz w:val="28"/>
          <w:szCs w:val="28"/>
        </w:rPr>
        <w:t xml:space="preserve"> условии, если такие работы не запрещены по состоянию здоровья в соответствии с медицинским заключением:</w:t>
      </w:r>
    </w:p>
    <w:p w14:paraId="14D2EFD4" w14:textId="77777777" w:rsidR="001D6BFE" w:rsidRPr="004239EB" w:rsidRDefault="001D6BFE" w:rsidP="005D301A">
      <w:pPr>
        <w:spacing w:after="0" w:line="240" w:lineRule="auto"/>
        <w:ind w:left="780" w:right="180"/>
        <w:contextualSpacing/>
        <w:jc w:val="both"/>
        <w:rPr>
          <w:rFonts w:ascii="Times New Roman" w:hAnsi="Times New Roman"/>
          <w:sz w:val="28"/>
          <w:szCs w:val="28"/>
        </w:rPr>
      </w:pPr>
      <w:r w:rsidRPr="004239EB">
        <w:rPr>
          <w:rFonts w:ascii="Times New Roman" w:hAnsi="Times New Roman"/>
          <w:sz w:val="28"/>
          <w:szCs w:val="28"/>
        </w:rPr>
        <w:t>- женщины, имеющие детей в возрасте до трех лет;</w:t>
      </w:r>
    </w:p>
    <w:p w14:paraId="7B474EEF" w14:textId="77777777" w:rsidR="001D6BFE" w:rsidRPr="004239EB" w:rsidRDefault="001D6BFE" w:rsidP="005D301A">
      <w:pPr>
        <w:spacing w:after="0" w:line="240" w:lineRule="auto"/>
        <w:ind w:left="780" w:right="180"/>
        <w:contextualSpacing/>
        <w:jc w:val="both"/>
        <w:rPr>
          <w:rFonts w:ascii="Times New Roman" w:hAnsi="Times New Roman"/>
          <w:sz w:val="28"/>
          <w:szCs w:val="28"/>
        </w:rPr>
      </w:pPr>
      <w:r w:rsidRPr="004239EB">
        <w:rPr>
          <w:rFonts w:ascii="Times New Roman" w:hAnsi="Times New Roman"/>
          <w:sz w:val="28"/>
          <w:szCs w:val="28"/>
        </w:rPr>
        <w:t>- работники-инвалиды;</w:t>
      </w:r>
    </w:p>
    <w:p w14:paraId="79AC2C7E" w14:textId="77777777" w:rsidR="001D6BFE" w:rsidRPr="004239EB" w:rsidRDefault="001D6BFE" w:rsidP="005D301A">
      <w:pPr>
        <w:spacing w:after="0" w:line="240" w:lineRule="auto"/>
        <w:ind w:left="780" w:right="180"/>
        <w:contextualSpacing/>
        <w:jc w:val="both"/>
        <w:rPr>
          <w:rFonts w:ascii="Times New Roman" w:hAnsi="Times New Roman"/>
          <w:sz w:val="28"/>
          <w:szCs w:val="28"/>
        </w:rPr>
      </w:pPr>
      <w:r w:rsidRPr="004239EB">
        <w:rPr>
          <w:rFonts w:ascii="Times New Roman" w:hAnsi="Times New Roman"/>
          <w:sz w:val="28"/>
          <w:szCs w:val="28"/>
        </w:rPr>
        <w:t>- работники, имеющие детей-инвалидов;</w:t>
      </w:r>
    </w:p>
    <w:p w14:paraId="5D33DFC6" w14:textId="77777777" w:rsidR="001D6BFE" w:rsidRPr="004239EB" w:rsidRDefault="001D6BFE" w:rsidP="005D301A">
      <w:pPr>
        <w:spacing w:after="0" w:line="240" w:lineRule="auto"/>
        <w:ind w:left="780" w:right="180"/>
        <w:contextualSpacing/>
        <w:jc w:val="both"/>
        <w:rPr>
          <w:rFonts w:ascii="Times New Roman" w:hAnsi="Times New Roman"/>
          <w:sz w:val="28"/>
          <w:szCs w:val="28"/>
        </w:rPr>
      </w:pPr>
      <w:r w:rsidRPr="004239EB">
        <w:rPr>
          <w:rFonts w:ascii="Times New Roman" w:hAnsi="Times New Roman"/>
          <w:sz w:val="28"/>
          <w:szCs w:val="28"/>
        </w:rPr>
        <w:t>- работники, осуществляющие уход за больными членами семьи в соответствии с медицинским заключением;</w:t>
      </w:r>
    </w:p>
    <w:p w14:paraId="2A1C8E77" w14:textId="77777777" w:rsidR="001D6BFE" w:rsidRPr="004239EB" w:rsidRDefault="001D6BFE" w:rsidP="005D301A">
      <w:pPr>
        <w:spacing w:after="0" w:line="240" w:lineRule="auto"/>
        <w:ind w:left="780" w:right="180"/>
        <w:contextualSpacing/>
        <w:jc w:val="both"/>
        <w:rPr>
          <w:rFonts w:ascii="Times New Roman" w:hAnsi="Times New Roman"/>
          <w:sz w:val="28"/>
          <w:szCs w:val="28"/>
        </w:rPr>
      </w:pPr>
      <w:r w:rsidRPr="004239EB">
        <w:rPr>
          <w:rFonts w:ascii="Times New Roman" w:hAnsi="Times New Roman"/>
          <w:sz w:val="28"/>
          <w:szCs w:val="28"/>
        </w:rPr>
        <w:t>- работники, воспитывающие без супруга (супруги) детей в возрасте до 14 лет;</w:t>
      </w:r>
    </w:p>
    <w:p w14:paraId="24923569" w14:textId="77777777" w:rsidR="001D6BFE" w:rsidRPr="004239EB" w:rsidRDefault="001D6BFE" w:rsidP="005D301A">
      <w:pPr>
        <w:spacing w:after="0" w:line="240" w:lineRule="auto"/>
        <w:ind w:left="780" w:right="180"/>
        <w:contextualSpacing/>
        <w:jc w:val="both"/>
        <w:rPr>
          <w:rFonts w:ascii="Times New Roman" w:hAnsi="Times New Roman"/>
          <w:sz w:val="28"/>
          <w:szCs w:val="28"/>
        </w:rPr>
      </w:pPr>
      <w:r w:rsidRPr="004239EB">
        <w:rPr>
          <w:rFonts w:ascii="Times New Roman" w:hAnsi="Times New Roman"/>
          <w:sz w:val="28"/>
          <w:szCs w:val="28"/>
        </w:rPr>
        <w:t>- работники-опекуны детей в возрасте до 14 лет;</w:t>
      </w:r>
    </w:p>
    <w:p w14:paraId="1817D03E" w14:textId="77777777" w:rsidR="001D6BFE" w:rsidRPr="004239EB" w:rsidRDefault="001D6BFE" w:rsidP="005D301A">
      <w:pPr>
        <w:spacing w:after="0" w:line="240" w:lineRule="auto"/>
        <w:ind w:left="780" w:right="180"/>
        <w:contextualSpacing/>
        <w:jc w:val="both"/>
        <w:rPr>
          <w:rFonts w:ascii="Times New Roman" w:hAnsi="Times New Roman"/>
          <w:sz w:val="28"/>
          <w:szCs w:val="28"/>
        </w:rPr>
      </w:pPr>
      <w:r w:rsidRPr="004239EB">
        <w:rPr>
          <w:rFonts w:ascii="Times New Roman" w:hAnsi="Times New Roman"/>
          <w:sz w:val="28"/>
          <w:szCs w:val="28"/>
        </w:rPr>
        <w:t>- работники, имеющие ребенка в возрасте до 14 лет, если другой родитель работает вахтовым методом;</w:t>
      </w:r>
    </w:p>
    <w:p w14:paraId="649C9EDB" w14:textId="77777777" w:rsidR="001D6BFE" w:rsidRPr="004239EB" w:rsidRDefault="001D6BFE" w:rsidP="005D301A">
      <w:pPr>
        <w:spacing w:after="0" w:line="240" w:lineRule="auto"/>
        <w:ind w:left="780" w:right="180"/>
        <w:jc w:val="both"/>
        <w:rPr>
          <w:rFonts w:ascii="Times New Roman" w:hAnsi="Times New Roman"/>
          <w:sz w:val="28"/>
          <w:szCs w:val="28"/>
        </w:rPr>
      </w:pPr>
      <w:r w:rsidRPr="004239EB">
        <w:rPr>
          <w:rFonts w:ascii="Times New Roman" w:hAnsi="Times New Roman"/>
          <w:sz w:val="28"/>
          <w:szCs w:val="28"/>
        </w:rPr>
        <w:t>- работники, имеющие трех и более детей в возрасте до 18 лет, в период до достижения младшим из детей возраст 14 лет.</w:t>
      </w:r>
    </w:p>
    <w:p w14:paraId="67872A92" w14:textId="77777777" w:rsidR="001D6BFE" w:rsidRPr="004239EB" w:rsidRDefault="001D6BFE" w:rsidP="005D301A">
      <w:pPr>
        <w:spacing w:after="0" w:line="240" w:lineRule="auto"/>
        <w:ind w:firstLine="709"/>
        <w:jc w:val="both"/>
        <w:rPr>
          <w:rFonts w:ascii="Times New Roman" w:hAnsi="Times New Roman"/>
          <w:sz w:val="28"/>
          <w:szCs w:val="28"/>
        </w:rPr>
      </w:pPr>
      <w:r w:rsidRPr="004239EB">
        <w:rPr>
          <w:rFonts w:ascii="Times New Roman" w:hAnsi="Times New Roman"/>
          <w:sz w:val="28"/>
          <w:szCs w:val="28"/>
        </w:rPr>
        <w:t xml:space="preserve">Вышеуказанные категории работников должны быть ознакомлены со своим правом отказаться от указанных работ в письменной форме и должны проставлять на уведомлении </w:t>
      </w:r>
      <w:proofErr w:type="gramStart"/>
      <w:r w:rsidRPr="004239EB">
        <w:rPr>
          <w:rFonts w:ascii="Times New Roman" w:hAnsi="Times New Roman"/>
          <w:sz w:val="28"/>
          <w:szCs w:val="28"/>
        </w:rPr>
        <w:t xml:space="preserve">о  </w:t>
      </w:r>
      <w:r w:rsidRPr="008346BC">
        <w:rPr>
          <w:rFonts w:ascii="Times New Roman" w:hAnsi="Times New Roman"/>
          <w:sz w:val="28"/>
          <w:szCs w:val="28"/>
        </w:rPr>
        <w:t>привлечении</w:t>
      </w:r>
      <w:proofErr w:type="gramEnd"/>
      <w:r w:rsidRPr="008346BC">
        <w:rPr>
          <w:rFonts w:ascii="Times New Roman" w:hAnsi="Times New Roman"/>
          <w:sz w:val="28"/>
          <w:szCs w:val="28"/>
        </w:rPr>
        <w:t xml:space="preserve"> к работе в выходные и нерабочие праздничные дни, к работе в ночное время, </w:t>
      </w:r>
      <w:r w:rsidR="00D97C44" w:rsidRPr="008346BC">
        <w:rPr>
          <w:rFonts w:ascii="Times New Roman" w:hAnsi="Times New Roman"/>
          <w:sz w:val="28"/>
          <w:szCs w:val="28"/>
        </w:rPr>
        <w:t xml:space="preserve">к сверхурочной работе </w:t>
      </w:r>
      <w:r w:rsidRPr="008346BC">
        <w:rPr>
          <w:rFonts w:ascii="Times New Roman" w:hAnsi="Times New Roman"/>
          <w:sz w:val="28"/>
          <w:szCs w:val="28"/>
        </w:rPr>
        <w:t xml:space="preserve">отметку о согласии или несогласии </w:t>
      </w:r>
      <w:r w:rsidRPr="008346BC">
        <w:rPr>
          <w:rFonts w:ascii="Times New Roman" w:hAnsi="Times New Roman"/>
          <w:sz w:val="28"/>
          <w:szCs w:val="28"/>
        </w:rPr>
        <w:lastRenderedPageBreak/>
        <w:t>с указанной работой, а также о наличии или отсутствии медицинских противопоказаний в срок, указанный на уведомлении. Если</w:t>
      </w:r>
      <w:r w:rsidRPr="004239EB">
        <w:rPr>
          <w:rFonts w:ascii="Times New Roman" w:hAnsi="Times New Roman"/>
          <w:sz w:val="28"/>
          <w:szCs w:val="28"/>
        </w:rPr>
        <w:t xml:space="preserve">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14:paraId="47791C46" w14:textId="77777777" w:rsidR="001D6BFE" w:rsidRPr="004239EB" w:rsidRDefault="001D6BFE" w:rsidP="005D301A">
      <w:pPr>
        <w:pStyle w:val="31"/>
        <w:tabs>
          <w:tab w:val="left" w:pos="709"/>
          <w:tab w:val="left" w:pos="1620"/>
        </w:tabs>
        <w:ind w:firstLine="709"/>
      </w:pPr>
      <w:r w:rsidRPr="004239EB">
        <w:t>2.2.1</w:t>
      </w:r>
      <w:r w:rsidR="004239EB" w:rsidRPr="004239EB">
        <w:t>5</w:t>
      </w:r>
      <w:r w:rsidRPr="004239EB">
        <w:t>.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14:paraId="0C3E7F3A" w14:textId="77777777" w:rsidR="001D6BFE" w:rsidRPr="00213C6D" w:rsidRDefault="001D6BFE" w:rsidP="005D301A">
      <w:pPr>
        <w:pStyle w:val="af0"/>
        <w:ind w:left="0" w:firstLine="720"/>
        <w:jc w:val="both"/>
        <w:rPr>
          <w:sz w:val="28"/>
          <w:szCs w:val="28"/>
          <w:shd w:val="clear" w:color="auto" w:fill="FFFFFF"/>
          <w:lang w:eastAsia="ar-SA"/>
        </w:rPr>
      </w:pPr>
      <w:r w:rsidRPr="004239EB">
        <w:rPr>
          <w:sz w:val="28"/>
          <w:szCs w:val="28"/>
        </w:rPr>
        <w:t>2.2.1</w:t>
      </w:r>
      <w:r w:rsidR="004239EB" w:rsidRPr="004239EB">
        <w:rPr>
          <w:sz w:val="28"/>
          <w:szCs w:val="28"/>
        </w:rPr>
        <w:t>6</w:t>
      </w:r>
      <w:r w:rsidRPr="004239EB">
        <w:rPr>
          <w:sz w:val="28"/>
          <w:szCs w:val="28"/>
        </w:rPr>
        <w:t xml:space="preserve">. Обеспечивать на основании письменного заявления работника, поданного до 01.01.2021 года, ведение его трудовой книжки в бумажном виде, </w:t>
      </w:r>
      <w:r w:rsidRPr="004239EB">
        <w:rPr>
          <w:sz w:val="28"/>
          <w:szCs w:val="28"/>
          <w:shd w:val="clear" w:color="auto" w:fill="FFFFFF"/>
        </w:rPr>
        <w:t>формировать в электронном виде основную информацию о трудовой деятельности и трудовом стаже каждого работника, представлять ее в </w:t>
      </w:r>
      <w:hyperlink r:id="rId8" w:anchor="dst100079" w:history="1">
        <w:r w:rsidRPr="004239EB">
          <w:rPr>
            <w:sz w:val="28"/>
            <w:szCs w:val="28"/>
            <w:shd w:val="clear" w:color="auto" w:fill="FFFFFF"/>
            <w:lang w:eastAsia="ar-SA"/>
          </w:rPr>
          <w:t>порядке</w:t>
        </w:r>
      </w:hyperlink>
      <w:r w:rsidRPr="004239EB">
        <w:rPr>
          <w:sz w:val="28"/>
          <w:szCs w:val="28"/>
          <w:shd w:val="clear" w:color="auto" w:fill="FFFFFF"/>
          <w:lang w:eastAsia="ar-SA"/>
        </w:rPr>
        <w:t>, установленном законодательством Российской</w:t>
      </w:r>
      <w:r w:rsidRPr="00213C6D">
        <w:rPr>
          <w:sz w:val="28"/>
          <w:szCs w:val="28"/>
          <w:shd w:val="clear" w:color="auto" w:fill="FFFFFF"/>
          <w:lang w:eastAsia="ar-SA"/>
        </w:rPr>
        <w:t xml:space="preserve">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54A386B9" w14:textId="77777777" w:rsidR="001D6BFE" w:rsidRPr="00213C6D" w:rsidRDefault="001D6BFE" w:rsidP="005D301A">
      <w:pPr>
        <w:pStyle w:val="af0"/>
        <w:ind w:left="0" w:firstLine="720"/>
        <w:jc w:val="both"/>
        <w:rPr>
          <w:sz w:val="28"/>
          <w:szCs w:val="28"/>
        </w:rPr>
      </w:pPr>
      <w:r>
        <w:rPr>
          <w:sz w:val="28"/>
          <w:szCs w:val="28"/>
        </w:rPr>
        <w:t>2.2.1</w:t>
      </w:r>
      <w:r w:rsidR="004239EB">
        <w:rPr>
          <w:sz w:val="28"/>
          <w:szCs w:val="28"/>
        </w:rPr>
        <w:t>7</w:t>
      </w:r>
      <w:r w:rsidRPr="00213C6D">
        <w:rPr>
          <w:sz w:val="28"/>
          <w:szCs w:val="28"/>
        </w:rPr>
        <w:t xml:space="preserve">.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213C6D">
        <w:rPr>
          <w:bCs/>
          <w:sz w:val="28"/>
          <w:szCs w:val="28"/>
        </w:rPr>
        <w:t>Положения о защите персональных данных работников</w:t>
      </w:r>
      <w:r w:rsidRPr="00213C6D">
        <w:rPr>
          <w:kern w:val="1"/>
          <w:sz w:val="22"/>
          <w:szCs w:val="22"/>
        </w:rPr>
        <w:t>.</w:t>
      </w:r>
    </w:p>
    <w:p w14:paraId="207438F5" w14:textId="77777777" w:rsidR="001D6BFE" w:rsidRPr="00213C6D" w:rsidRDefault="001D6BFE" w:rsidP="005D301A">
      <w:pPr>
        <w:pStyle w:val="31"/>
        <w:ind w:firstLine="708"/>
        <w:rPr>
          <w:b/>
        </w:rPr>
      </w:pPr>
      <w:r w:rsidRPr="00213C6D">
        <w:rPr>
          <w:b/>
        </w:rPr>
        <w:t>2.3.</w:t>
      </w:r>
      <w:r w:rsidRPr="00213C6D">
        <w:rPr>
          <w:b/>
        </w:rPr>
        <w:tab/>
        <w:t>Выборный орган первичной профсоюзной организации обязуется:</w:t>
      </w:r>
    </w:p>
    <w:p w14:paraId="25B9C900" w14:textId="77777777" w:rsidR="001D6BFE" w:rsidRPr="00213C6D" w:rsidRDefault="001D6BFE" w:rsidP="005D301A">
      <w:pPr>
        <w:pStyle w:val="31"/>
        <w:ind w:firstLine="708"/>
      </w:pPr>
      <w:r w:rsidRPr="00213C6D">
        <w:t>2.3.1.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14:paraId="6360CF1A" w14:textId="77777777" w:rsidR="001D6BFE" w:rsidRPr="00213C6D" w:rsidRDefault="001D6BFE" w:rsidP="005D301A">
      <w:pPr>
        <w:pStyle w:val="31"/>
        <w:ind w:firstLine="708"/>
      </w:pPr>
      <w:r w:rsidRPr="00213C6D">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14:paraId="13F60AF0" w14:textId="77777777" w:rsidR="001D6BFE" w:rsidRPr="00213C6D" w:rsidRDefault="001D6BFE" w:rsidP="005D301A">
      <w:pPr>
        <w:pStyle w:val="31"/>
        <w:ind w:firstLine="708"/>
      </w:pPr>
      <w:r w:rsidRPr="00213C6D">
        <w:t>2.3.3.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w:t>
      </w:r>
      <w:r w:rsidRPr="00213C6D">
        <w:rPr>
          <w:kern w:val="1"/>
        </w:rPr>
        <w:t> </w:t>
      </w:r>
      <w:r w:rsidRPr="00213C6D">
        <w:t>РФ.</w:t>
      </w:r>
    </w:p>
    <w:p w14:paraId="610E61A4" w14:textId="77777777" w:rsidR="001D6BFE" w:rsidRPr="004239EB" w:rsidRDefault="001D6BFE" w:rsidP="005D301A">
      <w:pPr>
        <w:pStyle w:val="31"/>
        <w:ind w:firstLine="708"/>
        <w:rPr>
          <w:bdr w:val="none" w:sz="0" w:space="0" w:color="auto" w:frame="1"/>
        </w:rPr>
      </w:pPr>
      <w:r w:rsidRPr="00213C6D">
        <w:t xml:space="preserve">2.4. В случае прекращения трудового договора </w:t>
      </w:r>
      <w:r w:rsidRPr="004239EB">
        <w:t xml:space="preserve">по основанию, предусмотренному пунктом шестого </w:t>
      </w:r>
      <w:r w:rsidRPr="004239EB">
        <w:rPr>
          <w:bCs/>
          <w:iCs/>
        </w:rPr>
        <w:t>части первой</w:t>
      </w:r>
      <w:r w:rsidRPr="004239EB">
        <w:t xml:space="preserve"> статьи 77 ТК РФ в связи с отказом работника от продолжения работы в связи со сменой собственника имущества организации, либо с </w:t>
      </w:r>
      <w:r w:rsidRPr="004239EB">
        <w:rPr>
          <w:bdr w:val="none" w:sz="0" w:space="0" w:color="auto" w:frame="1"/>
        </w:rPr>
        <w:t>изменением подведомственности (подчиненности) организации или ее реорганизация (слияние, присоединение, разделение, выделение, преобразование), либо с изменением типа государственного или муниципального учреждения, работнику выплачивается выходное пособие в размере не менее среднего месячного заработка.</w:t>
      </w:r>
    </w:p>
    <w:p w14:paraId="7FC4C337" w14:textId="77777777" w:rsidR="001D6BFE" w:rsidRPr="00213C6D" w:rsidRDefault="001D6BFE" w:rsidP="005D301A">
      <w:pPr>
        <w:pStyle w:val="31"/>
        <w:ind w:firstLine="708"/>
      </w:pPr>
      <w:r w:rsidRPr="004239EB">
        <w:rPr>
          <w:bdr w:val="none" w:sz="0" w:space="0" w:color="auto" w:frame="1"/>
        </w:rPr>
        <w:lastRenderedPageBreak/>
        <w:t xml:space="preserve">2.5. </w:t>
      </w:r>
      <w:r w:rsidRPr="004239EB">
        <w:rPr>
          <w:bCs/>
          <w:iCs/>
        </w:rPr>
        <w:t>В случае прекращения трудового договора на</w:t>
      </w:r>
      <w:r w:rsidRPr="00213C6D">
        <w:rPr>
          <w:bCs/>
          <w:iCs/>
        </w:rPr>
        <w:t xml:space="preserve">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Pr>
          <w:bCs/>
          <w:iCs/>
        </w:rPr>
        <w:t>.</w:t>
      </w:r>
    </w:p>
    <w:p w14:paraId="3A8211BD" w14:textId="77777777" w:rsidR="001D6BFE" w:rsidRDefault="001D6BFE" w:rsidP="005D301A">
      <w:pPr>
        <w:pStyle w:val="21"/>
        <w:spacing w:after="0" w:line="240" w:lineRule="auto"/>
        <w:ind w:left="0" w:firstLine="709"/>
        <w:jc w:val="both"/>
        <w:rPr>
          <w:sz w:val="28"/>
          <w:szCs w:val="28"/>
        </w:rPr>
      </w:pPr>
      <w:r w:rsidRPr="00213C6D">
        <w:rPr>
          <w:sz w:val="28"/>
          <w:szCs w:val="28"/>
        </w:rPr>
        <w:t>2.6. Не допускается дискриминация на основании ВИЧ статуса</w:t>
      </w:r>
      <w:r w:rsidR="00DE1AE4">
        <w:rPr>
          <w:sz w:val="28"/>
          <w:szCs w:val="28"/>
        </w:rPr>
        <w:t xml:space="preserve"> </w:t>
      </w:r>
      <w:r w:rsidRPr="00213C6D">
        <w:rPr>
          <w:sz w:val="28"/>
          <w:szCs w:val="28"/>
        </w:rPr>
        <w:t>работника.</w:t>
      </w:r>
    </w:p>
    <w:p w14:paraId="2AEF43C6" w14:textId="77777777" w:rsidR="001D6BFE" w:rsidRPr="00213C6D" w:rsidRDefault="001D6BFE" w:rsidP="005D301A">
      <w:pPr>
        <w:pStyle w:val="21"/>
        <w:spacing w:after="0" w:line="240" w:lineRule="auto"/>
        <w:ind w:left="0" w:firstLine="709"/>
        <w:jc w:val="both"/>
        <w:rPr>
          <w:sz w:val="28"/>
          <w:szCs w:val="28"/>
        </w:rPr>
      </w:pPr>
    </w:p>
    <w:p w14:paraId="3807BAAD" w14:textId="77777777" w:rsidR="001D6BFE" w:rsidRDefault="001D6BFE" w:rsidP="005D301A">
      <w:pPr>
        <w:pStyle w:val="31"/>
        <w:jc w:val="center"/>
        <w:outlineLvl w:val="0"/>
        <w:rPr>
          <w:b/>
          <w:bCs/>
          <w:caps/>
        </w:rPr>
      </w:pPr>
      <w:r w:rsidRPr="009365B2">
        <w:rPr>
          <w:b/>
          <w:bCs/>
          <w:caps/>
          <w:lang w:val="en-US"/>
        </w:rPr>
        <w:t>III</w:t>
      </w:r>
      <w:r w:rsidRPr="009365B2">
        <w:rPr>
          <w:b/>
          <w:bCs/>
          <w:caps/>
        </w:rPr>
        <w:t>. рабочее время и время отдыха</w:t>
      </w:r>
    </w:p>
    <w:p w14:paraId="1B915E16" w14:textId="77777777" w:rsidR="00452256" w:rsidRPr="009365B2" w:rsidRDefault="00452256" w:rsidP="00452256">
      <w:pPr>
        <w:pStyle w:val="31"/>
        <w:outlineLvl w:val="0"/>
        <w:rPr>
          <w:b/>
          <w:bCs/>
          <w:caps/>
        </w:rPr>
      </w:pPr>
    </w:p>
    <w:p w14:paraId="32D3204D" w14:textId="77777777" w:rsidR="001D6BFE" w:rsidRPr="00822768" w:rsidRDefault="001D6BFE" w:rsidP="005D301A">
      <w:pPr>
        <w:pStyle w:val="31"/>
        <w:ind w:firstLine="705"/>
        <w:rPr>
          <w:b/>
        </w:rPr>
      </w:pPr>
      <w:r w:rsidRPr="00822768">
        <w:rPr>
          <w:b/>
        </w:rPr>
        <w:t>3.1.</w:t>
      </w:r>
      <w:r w:rsidRPr="00822768">
        <w:rPr>
          <w:b/>
        </w:rPr>
        <w:tab/>
        <w:t>Стороны пришли к соглашению о том, что:</w:t>
      </w:r>
    </w:p>
    <w:p w14:paraId="688AE730" w14:textId="77777777" w:rsidR="001D6BFE" w:rsidRPr="006926F2" w:rsidRDefault="001D6BFE" w:rsidP="005D301A">
      <w:pPr>
        <w:pStyle w:val="31"/>
        <w:ind w:firstLine="705"/>
      </w:pPr>
      <w:r w:rsidRPr="009365B2">
        <w:t>3.1.</w:t>
      </w:r>
      <w:r>
        <w:t xml:space="preserve">1. </w:t>
      </w:r>
      <w:r w:rsidRPr="009365B2">
        <w:tab/>
        <w:t xml:space="preserve">В соответствии с требованиями трудового законодательства и иных нормативных правовых актов, содержащих нормы трудового права, а также </w:t>
      </w:r>
      <w:r>
        <w:t xml:space="preserve">отраслевых </w:t>
      </w:r>
      <w:r w:rsidRPr="009365B2">
        <w:t xml:space="preserve">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w:t>
      </w:r>
      <w:r w:rsidRPr="006926F2">
        <w:t>трудовыми договорами, графиками работы (графиками сменности), согласованными с выборным органом первичной профсоюзной организации.</w:t>
      </w:r>
    </w:p>
    <w:p w14:paraId="33D405A3" w14:textId="77777777" w:rsidR="00B97ACF" w:rsidRPr="00B97ACF" w:rsidRDefault="001D6BFE" w:rsidP="00B97ACF">
      <w:pPr>
        <w:pStyle w:val="31"/>
        <w:ind w:firstLine="709"/>
        <w:contextualSpacing/>
        <w:rPr>
          <w:rFonts w:eastAsia="Arial CYR" w:cs="Arial CYR"/>
          <w:color w:val="000000"/>
        </w:rPr>
      </w:pPr>
      <w:r w:rsidRPr="006926F2">
        <w:t>3.1.2.</w:t>
      </w:r>
      <w:r w:rsidRPr="006926F2">
        <w:tab/>
      </w:r>
      <w:r w:rsidR="00B97ACF" w:rsidRPr="00B97ACF">
        <w:rPr>
          <w:rFonts w:eastAsia="Arial CYR" w:cs="Arial CYR"/>
          <w:color w:val="000000"/>
        </w:rPr>
        <w:t>Для работников и руководителей организации, расположенной в сельской местности, из числа женщин в соответствии со статьёй</w:t>
      </w:r>
      <w:r w:rsidR="00265E45">
        <w:rPr>
          <w:rFonts w:eastAsia="Arial CYR" w:cs="Arial CYR"/>
          <w:color w:val="000000"/>
          <w:lang w:val="ru-RU"/>
        </w:rPr>
        <w:t xml:space="preserve"> </w:t>
      </w:r>
      <w:r w:rsidR="00B97ACF" w:rsidRPr="00B97ACF">
        <w:t xml:space="preserve">263.1. ТК РФ </w:t>
      </w:r>
      <w:r w:rsidR="00B97ACF" w:rsidRPr="00B97ACF">
        <w:rPr>
          <w:rFonts w:eastAsia="Arial CYR" w:cs="Arial CYR"/>
          <w:color w:val="00000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00B97ACF" w:rsidRPr="00B97ACF">
        <w:rPr>
          <w:rFonts w:eastAsia="Arial CYR"/>
        </w:rPr>
        <w:t>При этом заработная плата выплачивается в том же размере, что и при полной рабочей неделе</w:t>
      </w:r>
      <w:r w:rsidR="00B97ACF" w:rsidRPr="00B97ACF">
        <w:rPr>
          <w:rFonts w:eastAsia="Arial CYR" w:cs="Arial CYR"/>
          <w:color w:val="000000"/>
        </w:rPr>
        <w:t>.</w:t>
      </w:r>
    </w:p>
    <w:p w14:paraId="67E918F3" w14:textId="77777777" w:rsidR="001D6BFE" w:rsidRPr="006926F2" w:rsidRDefault="00B97ACF" w:rsidP="00B97ACF">
      <w:pPr>
        <w:spacing w:after="0" w:line="240" w:lineRule="auto"/>
        <w:jc w:val="both"/>
        <w:rPr>
          <w:rFonts w:ascii="Times New Roman" w:hAnsi="Times New Roman"/>
          <w:sz w:val="28"/>
          <w:szCs w:val="28"/>
        </w:rPr>
      </w:pPr>
      <w:r>
        <w:rPr>
          <w:rFonts w:ascii="Times New Roman" w:hAnsi="Times New Roman"/>
          <w:sz w:val="28"/>
          <w:szCs w:val="28"/>
        </w:rPr>
        <w:t xml:space="preserve">         </w:t>
      </w:r>
      <w:r w:rsidR="001D6BFE" w:rsidRPr="003B6372">
        <w:rPr>
          <w:rFonts w:ascii="Times New Roman" w:hAnsi="Times New Roman"/>
          <w:sz w:val="28"/>
          <w:szCs w:val="28"/>
        </w:rPr>
        <w:t>3.1.3</w:t>
      </w:r>
      <w:r w:rsidR="001D6BFE" w:rsidRPr="006926F2">
        <w:rPr>
          <w:rFonts w:ascii="Times New Roman" w:hAnsi="Times New Roman"/>
          <w:sz w:val="28"/>
          <w:szCs w:val="28"/>
        </w:rPr>
        <w:t>.</w:t>
      </w:r>
      <w:r w:rsidR="00197776">
        <w:rPr>
          <w:rFonts w:ascii="Times New Roman" w:hAnsi="Times New Roman"/>
          <w:sz w:val="28"/>
          <w:szCs w:val="28"/>
        </w:rPr>
        <w:t xml:space="preserve"> </w:t>
      </w:r>
      <w:r w:rsidR="001D6BFE" w:rsidRPr="006926F2">
        <w:rPr>
          <w:rFonts w:ascii="Times New Roman" w:hAnsi="Times New Roman"/>
          <w:sz w:val="28"/>
          <w:szCs w:val="28"/>
        </w:rPr>
        <w:t xml:space="preserve">Сокращенная продолжительность рабочего времени устанавливается: </w:t>
      </w:r>
    </w:p>
    <w:p w14:paraId="746F2134" w14:textId="77777777" w:rsidR="001D6BFE" w:rsidRPr="00DB1547" w:rsidRDefault="001D6BFE" w:rsidP="005D301A">
      <w:pPr>
        <w:spacing w:after="0" w:line="240" w:lineRule="auto"/>
        <w:ind w:firstLine="709"/>
        <w:jc w:val="both"/>
        <w:rPr>
          <w:rFonts w:ascii="Times New Roman" w:hAnsi="Times New Roman"/>
          <w:sz w:val="28"/>
          <w:szCs w:val="28"/>
        </w:rPr>
      </w:pPr>
      <w:r w:rsidRPr="006926F2">
        <w:rPr>
          <w:rFonts w:ascii="Times New Roman" w:hAnsi="Times New Roman"/>
          <w:sz w:val="28"/>
          <w:szCs w:val="28"/>
        </w:rPr>
        <w:t>- для работников, являющихся инвалидами I или II группы, статьей 92 ТК</w:t>
      </w:r>
      <w:r w:rsidRPr="00DB1547">
        <w:rPr>
          <w:rFonts w:ascii="Times New Roman" w:hAnsi="Times New Roman"/>
          <w:sz w:val="28"/>
          <w:szCs w:val="28"/>
        </w:rPr>
        <w:t xml:space="preserve"> РФ и статьей 23 Федерального закона от 24 ноября 1995 года №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p>
    <w:p w14:paraId="6659BC8D" w14:textId="77777777" w:rsidR="001D6BFE" w:rsidRPr="00FD609E" w:rsidRDefault="001D6BFE" w:rsidP="005D301A">
      <w:pPr>
        <w:pStyle w:val="31"/>
        <w:ind w:firstLine="703"/>
      </w:pPr>
      <w:r w:rsidRPr="00FD609E">
        <w:t>3.1.4.</w:t>
      </w:r>
      <w:r w:rsidRPr="00FD609E">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1BA36662" w14:textId="77777777" w:rsidR="001D6BFE" w:rsidRPr="00FD609E" w:rsidRDefault="001D6BFE" w:rsidP="005D301A">
      <w:pPr>
        <w:spacing w:after="0" w:line="240" w:lineRule="auto"/>
        <w:ind w:firstLine="703"/>
        <w:jc w:val="both"/>
        <w:rPr>
          <w:rFonts w:ascii="Times New Roman" w:hAnsi="Times New Roman"/>
          <w:sz w:val="28"/>
          <w:szCs w:val="28"/>
        </w:rPr>
      </w:pPr>
      <w:r w:rsidRPr="00FD609E">
        <w:rPr>
          <w:rFonts w:ascii="Times New Roman" w:hAnsi="Times New Roman"/>
          <w:sz w:val="28"/>
          <w:szCs w:val="28"/>
        </w:rPr>
        <w:t xml:space="preserve">В зависимости от должности и (или) специальности педагогических работников с учетом особенностей их труда </w:t>
      </w:r>
      <w:hyperlink w:anchor="consultantplus://offline/ref=4150B37408F9483D6C446C4524D4A2C3F20920E56AF28B4CE8A8BD3EE5FA68A5B78A6C4D0E7C9732t4qAO" w:history="1">
        <w:r w:rsidRPr="00FD609E">
          <w:rPr>
            <w:rFonts w:ascii="Times New Roman" w:hAnsi="Times New Roman"/>
            <w:sz w:val="28"/>
            <w:szCs w:val="28"/>
          </w:rPr>
          <w:t>продолжительность</w:t>
        </w:r>
      </w:hyperlink>
      <w:r w:rsidRPr="00FD609E">
        <w:rPr>
          <w:rFonts w:ascii="Times New Roman" w:hAnsi="Times New Roman"/>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устанавливаются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w:t>
      </w:r>
    </w:p>
    <w:p w14:paraId="669B8C6D" w14:textId="77777777" w:rsidR="001D6BFE" w:rsidRPr="00FD609E" w:rsidRDefault="001D6BFE" w:rsidP="005D301A">
      <w:pPr>
        <w:spacing w:after="0" w:line="240" w:lineRule="auto"/>
        <w:ind w:firstLine="703"/>
        <w:jc w:val="both"/>
        <w:rPr>
          <w:rFonts w:ascii="Times New Roman" w:hAnsi="Times New Roman"/>
          <w:sz w:val="28"/>
          <w:szCs w:val="28"/>
        </w:rPr>
      </w:pPr>
      <w:r w:rsidRPr="00FD609E">
        <w:rPr>
          <w:rFonts w:ascii="Times New Roman" w:hAnsi="Times New Roman"/>
          <w:sz w:val="28"/>
          <w:szCs w:val="28"/>
        </w:rPr>
        <w:t xml:space="preserve"> Особенности режима рабочего времени и времени отдыха педагогических и иных работников учреждения определяются на основании </w:t>
      </w:r>
      <w:r>
        <w:rPr>
          <w:rFonts w:ascii="Times New Roman" w:hAnsi="Times New Roman"/>
          <w:sz w:val="28"/>
          <w:szCs w:val="28"/>
        </w:rPr>
        <w:t xml:space="preserve"> «</w:t>
      </w:r>
      <w:r w:rsidRPr="00FD609E">
        <w:rPr>
          <w:rFonts w:ascii="Times New Roman" w:hAnsi="Times New Roman"/>
          <w:sz w:val="28"/>
          <w:szCs w:val="28"/>
        </w:rPr>
        <w:t xml:space="preserve">Особенностей режима рабочего времени и времени отдыха педагогических и иных работников </w:t>
      </w:r>
      <w:r w:rsidRPr="00FD609E">
        <w:rPr>
          <w:rFonts w:ascii="Times New Roman" w:hAnsi="Times New Roman"/>
          <w:sz w:val="28"/>
          <w:szCs w:val="28"/>
        </w:rPr>
        <w:lastRenderedPageBreak/>
        <w:t>организаций, осуществляющих образовательную деятельность</w:t>
      </w:r>
      <w:r>
        <w:rPr>
          <w:rFonts w:ascii="Times New Roman" w:hAnsi="Times New Roman"/>
          <w:sz w:val="28"/>
          <w:szCs w:val="28"/>
        </w:rPr>
        <w:t>»</w:t>
      </w:r>
      <w:r w:rsidRPr="00FD609E">
        <w:rPr>
          <w:rFonts w:ascii="Times New Roman" w:hAnsi="Times New Roman"/>
          <w:sz w:val="28"/>
          <w:szCs w:val="28"/>
        </w:rPr>
        <w:t xml:space="preserve"> (далее – </w:t>
      </w:r>
      <w:r>
        <w:rPr>
          <w:rFonts w:ascii="Times New Roman" w:hAnsi="Times New Roman"/>
          <w:sz w:val="28"/>
          <w:szCs w:val="28"/>
        </w:rPr>
        <w:t>«</w:t>
      </w:r>
      <w:r w:rsidRPr="00FD609E">
        <w:rPr>
          <w:rFonts w:ascii="Times New Roman" w:hAnsi="Times New Roman"/>
          <w:sz w:val="28"/>
          <w:szCs w:val="28"/>
        </w:rPr>
        <w:t>Особенности режима рабочего времени и времени отдыха педагогических работников)</w:t>
      </w:r>
      <w:r>
        <w:rPr>
          <w:rFonts w:ascii="Times New Roman" w:hAnsi="Times New Roman"/>
          <w:sz w:val="28"/>
          <w:szCs w:val="28"/>
        </w:rPr>
        <w:t>»</w:t>
      </w:r>
      <w:r w:rsidRPr="00FD609E">
        <w:rPr>
          <w:rFonts w:ascii="Times New Roman" w:hAnsi="Times New Roman"/>
          <w:sz w:val="28"/>
          <w:szCs w:val="28"/>
        </w:rPr>
        <w:t>, утвержденных 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536)</w:t>
      </w:r>
      <w:r>
        <w:rPr>
          <w:rFonts w:ascii="Times New Roman" w:hAnsi="Times New Roman"/>
          <w:sz w:val="28"/>
          <w:szCs w:val="28"/>
        </w:rPr>
        <w:t xml:space="preserve"> и Правилами внутреннего распорядка</w:t>
      </w:r>
      <w:r w:rsidRPr="00FD609E">
        <w:rPr>
          <w:rFonts w:ascii="Times New Roman" w:hAnsi="Times New Roman"/>
          <w:sz w:val="28"/>
          <w:szCs w:val="28"/>
        </w:rPr>
        <w:t>.</w:t>
      </w:r>
    </w:p>
    <w:p w14:paraId="78670EBB" w14:textId="77777777" w:rsidR="001D6BFE" w:rsidRPr="009365B2" w:rsidRDefault="001D6BFE" w:rsidP="005D301A">
      <w:pPr>
        <w:pStyle w:val="31"/>
        <w:ind w:firstLine="705"/>
        <w:rPr>
          <w:rFonts w:eastAsia="MS Mincho"/>
        </w:rPr>
      </w:pPr>
      <w:r w:rsidRPr="009365B2">
        <w:t>3.</w:t>
      </w:r>
      <w:r>
        <w:t>1</w:t>
      </w:r>
      <w:r w:rsidRPr="009365B2">
        <w:t>.</w:t>
      </w:r>
      <w:r>
        <w:t>5.</w:t>
      </w:r>
      <w:r w:rsidRPr="006F7640">
        <w:t xml:space="preserve">В образовательной организации </w:t>
      </w:r>
      <w:r w:rsidRPr="006F7640">
        <w:rPr>
          <w:rFonts w:eastAsia="MS Mincho"/>
        </w:rPr>
        <w:t xml:space="preserve">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 При этом соблюдаются требования, установленные </w:t>
      </w:r>
      <w:r w:rsidRPr="006F7640">
        <w:t>Порядком определения учебной</w:t>
      </w:r>
      <w:r>
        <w:t xml:space="preserve"> нагрузки педагогических работников, оговариваемой в трудовом договоре Приложение 2 к Приказу 1601</w:t>
      </w:r>
      <w:r w:rsidRPr="009365B2">
        <w:rPr>
          <w:rFonts w:eastAsia="MS Mincho"/>
        </w:rPr>
        <w:t>.</w:t>
      </w:r>
    </w:p>
    <w:p w14:paraId="24AD13AC" w14:textId="77777777" w:rsidR="001D6BFE" w:rsidRDefault="001D6BFE" w:rsidP="005D301A">
      <w:pPr>
        <w:pStyle w:val="31"/>
        <w:ind w:firstLine="705"/>
      </w:pPr>
      <w:r w:rsidRPr="00143131">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с тем чтобы работник знал, с какой учебной нагрузкой он будет работать в новом учебном году, а также для обеспечения предупреждения в письменном виде не менее чем за два месяца о возможных ее изменениях.</w:t>
      </w:r>
      <w:r w:rsidRPr="009365B2">
        <w:t xml:space="preserve"> </w:t>
      </w:r>
    </w:p>
    <w:p w14:paraId="1ED86B27" w14:textId="77777777" w:rsidR="001D6BFE" w:rsidRPr="00FD609E" w:rsidRDefault="001D6BFE" w:rsidP="005D301A">
      <w:pPr>
        <w:pStyle w:val="ConsPlusNormal"/>
        <w:ind w:firstLine="709"/>
        <w:jc w:val="both"/>
        <w:rPr>
          <w:rFonts w:ascii="Times New Roman" w:hAnsi="Times New Roman" w:cs="Times New Roman"/>
          <w:kern w:val="0"/>
          <w:sz w:val="28"/>
          <w:szCs w:val="28"/>
          <w:lang w:eastAsia="ru-RU"/>
        </w:rPr>
      </w:pPr>
      <w:r>
        <w:rPr>
          <w:rFonts w:ascii="Times New Roman" w:hAnsi="Times New Roman" w:cs="Times New Roman"/>
          <w:sz w:val="28"/>
          <w:szCs w:val="28"/>
        </w:rPr>
        <w:t>3.1.6</w:t>
      </w:r>
      <w:r w:rsidRPr="006926F2">
        <w:rPr>
          <w:rFonts w:ascii="Times New Roman" w:hAnsi="Times New Roman" w:cs="Times New Roman"/>
          <w:sz w:val="28"/>
          <w:szCs w:val="28"/>
        </w:rPr>
        <w:t>. Р</w:t>
      </w:r>
      <w:r w:rsidRPr="006926F2">
        <w:rPr>
          <w:rFonts w:ascii="Times New Roman" w:hAnsi="Times New Roman" w:cs="Times New Roman"/>
          <w:kern w:val="0"/>
          <w:sz w:val="28"/>
          <w:szCs w:val="28"/>
          <w:lang w:eastAsia="ru-RU"/>
        </w:rPr>
        <w:t>ежим рабочего времени педагогических работников определяется в порядке и на условиях, предусмотренных Правилами внутреннего трудового распорядка.</w:t>
      </w:r>
    </w:p>
    <w:p w14:paraId="6F937D73" w14:textId="77777777" w:rsidR="001D6BFE" w:rsidRPr="00FD609E" w:rsidRDefault="001D6BFE" w:rsidP="005D301A">
      <w:pPr>
        <w:pStyle w:val="31"/>
        <w:tabs>
          <w:tab w:val="left" w:pos="1276"/>
        </w:tabs>
        <w:ind w:firstLine="709"/>
        <w:rPr>
          <w:rFonts w:eastAsia="MS Mincho"/>
        </w:rPr>
      </w:pPr>
      <w:r>
        <w:t>3.1.7</w:t>
      </w:r>
      <w:r w:rsidRPr="00FD609E">
        <w:t xml:space="preserve">. </w:t>
      </w:r>
      <w:r w:rsidRPr="00FD609E">
        <w:rPr>
          <w:rFonts w:eastAsia="MS Mincho"/>
        </w:rPr>
        <w:t xml:space="preserve">Периоды отмены (приостановки) деятельности организации по реализации образовательной программы, присмотру и уходу за детьми для </w:t>
      </w:r>
      <w:r>
        <w:rPr>
          <w:rFonts w:eastAsia="MS Mincho"/>
        </w:rPr>
        <w:t xml:space="preserve">обучающихся в отдельных группах </w:t>
      </w:r>
      <w:r w:rsidRPr="00FD609E">
        <w:rPr>
          <w:rFonts w:eastAsia="MS Mincho"/>
        </w:rPr>
        <w:t xml:space="preserve">либо в целом по организации по санитарно-эпидемиологическим, климатическим и другим основаниям </w:t>
      </w:r>
      <w:r w:rsidRPr="00FD609E">
        <w:t>(введение по решению органов государственной власти ограничительных мер и т.п.)</w:t>
      </w:r>
      <w:r w:rsidRPr="00FD609E">
        <w:rPr>
          <w:rFonts w:eastAsia="MS Mincho"/>
        </w:rPr>
        <w:t xml:space="preserve"> (далее - особые обстоятельства) являются рабочим временем для педагогических работников и иных работников образовательной организации.</w:t>
      </w:r>
    </w:p>
    <w:p w14:paraId="08408D28" w14:textId="77777777" w:rsidR="001D6BFE" w:rsidRPr="00FD609E" w:rsidRDefault="001D6BFE" w:rsidP="005D301A">
      <w:pPr>
        <w:pStyle w:val="31"/>
        <w:tabs>
          <w:tab w:val="left" w:pos="1276"/>
        </w:tabs>
        <w:ind w:firstLine="709"/>
      </w:pPr>
      <w:r>
        <w:t>3.1.</w:t>
      </w:r>
      <w:r w:rsidRPr="006926F2">
        <w:t>8.Особенности режима рабочего времени и времени отдыха педагогических и иных работников учреждения в связи с наступлением особых обстоятельств, а</w:t>
      </w:r>
      <w:r w:rsidRPr="006F7640">
        <w:t xml:space="preserve"> также при временном переводе работников </w:t>
      </w:r>
      <w:r w:rsidRPr="006F7640">
        <w:rPr>
          <w:iCs/>
        </w:rPr>
        <w:t>на режим удаленной работы (иной режим рабочего времени)</w:t>
      </w:r>
      <w:r w:rsidRPr="006F7640">
        <w:t xml:space="preserve"> определяются Правилами внутреннего трудового распорядка и приказом руководителя образовательной организации по согласованию с выборным органом первичной профсоюзной организации.</w:t>
      </w:r>
    </w:p>
    <w:p w14:paraId="2F73EC0F" w14:textId="77777777" w:rsidR="001D6BFE" w:rsidRPr="00FD609E" w:rsidRDefault="001D6BFE" w:rsidP="005D301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3.1.9</w:t>
      </w:r>
      <w:r w:rsidRPr="00FD609E">
        <w:rPr>
          <w:rFonts w:ascii="Times New Roman" w:hAnsi="Times New Roman"/>
          <w:sz w:val="28"/>
          <w:szCs w:val="28"/>
        </w:rPr>
        <w:t>. Работникам, привлекаемым к работе в день, который установлен как нерабочий день с сохранением среднего заработка, предоставляется дополнительный 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14:paraId="0D33BB97" w14:textId="77777777" w:rsidR="001D6BFE" w:rsidRPr="00FD609E" w:rsidRDefault="001D6BFE" w:rsidP="005D301A">
      <w:pPr>
        <w:autoSpaceDE w:val="0"/>
        <w:autoSpaceDN w:val="0"/>
        <w:adjustRightInd w:val="0"/>
        <w:spacing w:after="0" w:line="240" w:lineRule="auto"/>
        <w:ind w:firstLine="567"/>
        <w:jc w:val="both"/>
        <w:rPr>
          <w:rFonts w:ascii="Times New Roman" w:hAnsi="Times New Roman"/>
          <w:sz w:val="28"/>
          <w:szCs w:val="28"/>
        </w:rPr>
      </w:pPr>
      <w:r w:rsidRPr="00FD609E">
        <w:rPr>
          <w:rFonts w:ascii="Times New Roman" w:hAnsi="Times New Roman"/>
          <w:sz w:val="28"/>
          <w:szCs w:val="28"/>
        </w:rPr>
        <w:t>3.1.1</w:t>
      </w:r>
      <w:r>
        <w:rPr>
          <w:rFonts w:ascii="Times New Roman" w:hAnsi="Times New Roman"/>
          <w:sz w:val="28"/>
          <w:szCs w:val="28"/>
        </w:rPr>
        <w:t>0</w:t>
      </w:r>
      <w:r w:rsidRPr="00FD609E">
        <w:rPr>
          <w:rFonts w:ascii="Times New Roman" w:hAnsi="Times New Roman"/>
          <w:sz w:val="28"/>
          <w:szCs w:val="28"/>
        </w:rPr>
        <w:t>.</w:t>
      </w:r>
      <w:r w:rsidRPr="00FD609E">
        <w:rPr>
          <w:rFonts w:ascii="Times New Roman" w:hAnsi="Times New Roman"/>
          <w:sz w:val="28"/>
          <w:szCs w:val="28"/>
        </w:rPr>
        <w:tab/>
      </w:r>
      <w:r w:rsidRPr="003F02D3">
        <w:rPr>
          <w:rFonts w:ascii="Times New Roman" w:hAnsi="Times New Roman"/>
          <w:sz w:val="28"/>
          <w:szCs w:val="28"/>
        </w:rPr>
        <w:t>Работодатель имеет право, при необходимости эпизодически привлекать работников, работающих на должностях, указанных в перечне должностей, которым устанавливается ненормированный рабочий день</w:t>
      </w:r>
      <w:r w:rsidR="00D97C44" w:rsidRPr="003F02D3">
        <w:rPr>
          <w:rFonts w:ascii="Times New Roman" w:hAnsi="Times New Roman"/>
          <w:sz w:val="28"/>
          <w:szCs w:val="28"/>
        </w:rPr>
        <w:t xml:space="preserve"> </w:t>
      </w:r>
      <w:r w:rsidR="00ED349C">
        <w:rPr>
          <w:rFonts w:ascii="Times New Roman" w:hAnsi="Times New Roman"/>
          <w:sz w:val="28"/>
          <w:szCs w:val="28"/>
        </w:rPr>
        <w:t>Приложения № 3</w:t>
      </w:r>
      <w:r w:rsidRPr="003F02D3">
        <w:rPr>
          <w:rFonts w:ascii="Times New Roman" w:hAnsi="Times New Roman"/>
          <w:sz w:val="28"/>
          <w:szCs w:val="28"/>
        </w:rPr>
        <w:t xml:space="preserve"> к коллективному договору, к выполнению своих трудовых </w:t>
      </w:r>
      <w:r w:rsidRPr="003F02D3">
        <w:rPr>
          <w:rFonts w:ascii="Times New Roman" w:hAnsi="Times New Roman"/>
          <w:sz w:val="28"/>
          <w:szCs w:val="28"/>
        </w:rPr>
        <w:lastRenderedPageBreak/>
        <w:t>функций за пределами, установленной для них продолжительности рабочего времени.</w:t>
      </w:r>
    </w:p>
    <w:p w14:paraId="14B055EB" w14:textId="77777777" w:rsidR="001D6BFE" w:rsidRPr="00FD609E" w:rsidRDefault="001D6BFE" w:rsidP="005D301A">
      <w:pPr>
        <w:pStyle w:val="31"/>
        <w:ind w:firstLine="567"/>
        <w:rPr>
          <w:spacing w:val="-6"/>
        </w:rPr>
      </w:pPr>
      <w:r w:rsidRPr="00FD609E">
        <w:rPr>
          <w:spacing w:val="-6"/>
        </w:rPr>
        <w:t>3.</w:t>
      </w:r>
      <w:r>
        <w:rPr>
          <w:spacing w:val="-6"/>
        </w:rPr>
        <w:t>1.11</w:t>
      </w:r>
      <w:r w:rsidRPr="00FD609E">
        <w:rPr>
          <w:spacing w:val="-6"/>
        </w:rPr>
        <w:t xml:space="preserve">. В течение рабочего дня (смены) работнику предоставляется перерыв для отдыха и питания, время и продолжительность которого определяется </w:t>
      </w:r>
      <w:r>
        <w:rPr>
          <w:spacing w:val="-6"/>
        </w:rPr>
        <w:t>П</w:t>
      </w:r>
      <w:r w:rsidRPr="00FD609E">
        <w:rPr>
          <w:spacing w:val="-6"/>
        </w:rPr>
        <w:t>равилами внутреннего трудового распорядка.</w:t>
      </w:r>
    </w:p>
    <w:p w14:paraId="4BDCC57A" w14:textId="77777777" w:rsidR="001D6BFE" w:rsidRPr="00FD609E" w:rsidRDefault="001D6BFE" w:rsidP="005D301A">
      <w:pPr>
        <w:pStyle w:val="31"/>
        <w:ind w:firstLine="567"/>
        <w:rPr>
          <w:spacing w:val="-6"/>
        </w:rPr>
      </w:pPr>
      <w:r w:rsidRPr="00FD609E">
        <w:rPr>
          <w:spacing w:val="-6"/>
        </w:rPr>
        <w:t>Для воспитателей, выполняющих свои обязанности непрерывно в течение рабочего дня (смены), перерыв для приема пищи не устанавливается: возможность приема пищи обеспечивается одновременно вместе с воспитанниками.</w:t>
      </w:r>
    </w:p>
    <w:p w14:paraId="6F90C07E" w14:textId="77777777" w:rsidR="001D6BFE" w:rsidRDefault="001D6BFE" w:rsidP="003B5659">
      <w:pPr>
        <w:shd w:val="clear" w:color="auto" w:fill="FFFFFF"/>
        <w:tabs>
          <w:tab w:val="left" w:pos="567"/>
        </w:tabs>
        <w:spacing w:after="0"/>
        <w:ind w:right="10" w:firstLine="709"/>
        <w:rPr>
          <w:rFonts w:ascii="Times New Roman" w:hAnsi="Times New Roman"/>
          <w:sz w:val="28"/>
          <w:szCs w:val="28"/>
        </w:rPr>
      </w:pPr>
      <w:r w:rsidRPr="00FD609E">
        <w:rPr>
          <w:rFonts w:ascii="Times New Roman" w:hAnsi="Times New Roman"/>
          <w:spacing w:val="-6"/>
          <w:sz w:val="28"/>
          <w:szCs w:val="28"/>
        </w:rPr>
        <w:t>3.1.</w:t>
      </w:r>
      <w:r>
        <w:rPr>
          <w:rFonts w:ascii="Times New Roman" w:hAnsi="Times New Roman"/>
          <w:spacing w:val="-6"/>
          <w:sz w:val="28"/>
          <w:szCs w:val="28"/>
        </w:rPr>
        <w:t>12</w:t>
      </w:r>
      <w:r w:rsidRPr="00FD609E">
        <w:rPr>
          <w:rFonts w:ascii="Times New Roman" w:hAnsi="Times New Roman"/>
          <w:spacing w:val="-6"/>
          <w:sz w:val="28"/>
          <w:szCs w:val="28"/>
        </w:rPr>
        <w:t>.</w:t>
      </w:r>
      <w:r w:rsidR="003B5659">
        <w:rPr>
          <w:rFonts w:ascii="Times New Roman" w:hAnsi="Times New Roman"/>
          <w:spacing w:val="-6"/>
          <w:sz w:val="28"/>
          <w:szCs w:val="28"/>
        </w:rPr>
        <w:t xml:space="preserve"> </w:t>
      </w:r>
      <w:r w:rsidRPr="00FD609E">
        <w:rPr>
          <w:rFonts w:ascii="Times New Roman" w:hAnsi="Times New Roman"/>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 466 «О ежегодных основных удлиненных оплачиваемых отпусках».</w:t>
      </w:r>
    </w:p>
    <w:p w14:paraId="1F35A68C" w14:textId="77777777" w:rsidR="001D6BFE" w:rsidRPr="00064EBB" w:rsidRDefault="001D6BFE" w:rsidP="00104411">
      <w:pPr>
        <w:shd w:val="clear" w:color="auto" w:fill="FFFFFF"/>
        <w:tabs>
          <w:tab w:val="left" w:pos="567"/>
        </w:tabs>
        <w:spacing w:after="0"/>
        <w:ind w:right="10"/>
        <w:rPr>
          <w:rFonts w:ascii="Times New Roman" w:hAnsi="Times New Roman"/>
          <w:color w:val="000000"/>
          <w:sz w:val="28"/>
          <w:szCs w:val="28"/>
        </w:rPr>
      </w:pPr>
      <w:r w:rsidRPr="003F02D3">
        <w:rPr>
          <w:rFonts w:ascii="Times New Roman" w:hAnsi="Times New Roman"/>
          <w:sz w:val="28"/>
          <w:szCs w:val="28"/>
        </w:rPr>
        <w:t>Воспитателям</w:t>
      </w:r>
      <w:r w:rsidR="00C17FB2">
        <w:rPr>
          <w:rFonts w:ascii="Times New Roman" w:hAnsi="Times New Roman"/>
          <w:sz w:val="28"/>
          <w:szCs w:val="28"/>
        </w:rPr>
        <w:t xml:space="preserve"> </w:t>
      </w:r>
      <w:r w:rsidRPr="003F02D3">
        <w:rPr>
          <w:rFonts w:ascii="Times New Roman" w:hAnsi="Times New Roman"/>
          <w:sz w:val="28"/>
          <w:szCs w:val="28"/>
        </w:rPr>
        <w:t xml:space="preserve">продолжительностью </w:t>
      </w:r>
      <w:r w:rsidRPr="00064EBB">
        <w:rPr>
          <w:rFonts w:ascii="Times New Roman" w:hAnsi="Times New Roman"/>
          <w:color w:val="000000"/>
          <w:sz w:val="28"/>
          <w:szCs w:val="28"/>
        </w:rPr>
        <w:t>-</w:t>
      </w:r>
      <w:r w:rsidRPr="00064EBB">
        <w:rPr>
          <w:rFonts w:ascii="Times New Roman" w:hAnsi="Times New Roman"/>
          <w:i/>
          <w:color w:val="000000"/>
          <w:sz w:val="28"/>
          <w:szCs w:val="28"/>
        </w:rPr>
        <w:t>42 календарных дня (группы общеразв</w:t>
      </w:r>
      <w:r w:rsidR="00197776">
        <w:rPr>
          <w:rFonts w:ascii="Times New Roman" w:hAnsi="Times New Roman"/>
          <w:i/>
          <w:color w:val="000000"/>
          <w:sz w:val="28"/>
          <w:szCs w:val="28"/>
        </w:rPr>
        <w:t xml:space="preserve">ивающей </w:t>
      </w:r>
      <w:proofErr w:type="gramStart"/>
      <w:r w:rsidR="00197776">
        <w:rPr>
          <w:rFonts w:ascii="Times New Roman" w:hAnsi="Times New Roman"/>
          <w:i/>
          <w:color w:val="000000"/>
          <w:sz w:val="28"/>
          <w:szCs w:val="28"/>
        </w:rPr>
        <w:t>направленности</w:t>
      </w:r>
      <w:r w:rsidR="00197776" w:rsidRPr="00E67FD3">
        <w:rPr>
          <w:rFonts w:ascii="Times New Roman" w:hAnsi="Times New Roman"/>
          <w:i/>
          <w:color w:val="000000"/>
          <w:sz w:val="28"/>
          <w:szCs w:val="28"/>
        </w:rPr>
        <w:t>)</w:t>
      </w:r>
      <w:r w:rsidRPr="00E67FD3">
        <w:rPr>
          <w:rFonts w:ascii="Times New Roman" w:hAnsi="Times New Roman"/>
          <w:i/>
          <w:color w:val="000000"/>
          <w:sz w:val="28"/>
          <w:szCs w:val="28"/>
        </w:rPr>
        <w:t xml:space="preserve">  и</w:t>
      </w:r>
      <w:proofErr w:type="gramEnd"/>
      <w:r w:rsidRPr="00E67FD3">
        <w:rPr>
          <w:rFonts w:ascii="Times New Roman" w:hAnsi="Times New Roman"/>
          <w:i/>
          <w:color w:val="000000"/>
          <w:sz w:val="28"/>
          <w:szCs w:val="28"/>
        </w:rPr>
        <w:t xml:space="preserve"> 56 календарных дней –</w:t>
      </w:r>
      <w:r w:rsidR="00265E45" w:rsidRPr="00E67FD3">
        <w:rPr>
          <w:rFonts w:ascii="Times New Roman" w:hAnsi="Times New Roman"/>
          <w:i/>
          <w:color w:val="000000"/>
          <w:sz w:val="28"/>
          <w:szCs w:val="28"/>
        </w:rPr>
        <w:t xml:space="preserve"> </w:t>
      </w:r>
      <w:r w:rsidRPr="00E67FD3">
        <w:rPr>
          <w:rFonts w:ascii="Times New Roman" w:hAnsi="Times New Roman"/>
          <w:i/>
          <w:color w:val="000000"/>
          <w:sz w:val="28"/>
          <w:szCs w:val="28"/>
        </w:rPr>
        <w:t>работающим в группе компенсирующей направленности (логопедическая) с детьми с О</w:t>
      </w:r>
      <w:r w:rsidR="00C17FB2" w:rsidRPr="00E67FD3">
        <w:rPr>
          <w:rFonts w:ascii="Times New Roman" w:hAnsi="Times New Roman"/>
          <w:i/>
          <w:color w:val="000000"/>
          <w:sz w:val="28"/>
          <w:szCs w:val="28"/>
        </w:rPr>
        <w:t>НР (воспитатель</w:t>
      </w:r>
      <w:r w:rsidRPr="00E67FD3">
        <w:rPr>
          <w:rFonts w:ascii="Times New Roman" w:hAnsi="Times New Roman"/>
          <w:i/>
          <w:color w:val="000000"/>
          <w:sz w:val="28"/>
          <w:szCs w:val="28"/>
        </w:rPr>
        <w:t>)</w:t>
      </w:r>
      <w:r w:rsidRPr="00064EBB">
        <w:rPr>
          <w:rFonts w:ascii="Times New Roman" w:hAnsi="Times New Roman"/>
          <w:color w:val="000000"/>
          <w:sz w:val="28"/>
          <w:szCs w:val="28"/>
        </w:rPr>
        <w:t>:</w:t>
      </w:r>
    </w:p>
    <w:p w14:paraId="68431D9A" w14:textId="77777777" w:rsidR="001D6BFE" w:rsidRDefault="0026521F" w:rsidP="00104411">
      <w:pPr>
        <w:autoSpaceDE w:val="0"/>
        <w:autoSpaceDN w:val="0"/>
        <w:adjustRightInd w:val="0"/>
        <w:spacing w:after="0" w:line="240" w:lineRule="auto"/>
        <w:jc w:val="both"/>
        <w:rPr>
          <w:rFonts w:ascii="Times New Roman" w:hAnsi="Times New Roman"/>
          <w:sz w:val="28"/>
          <w:szCs w:val="28"/>
        </w:rPr>
      </w:pPr>
      <w:r w:rsidRPr="003F02D3">
        <w:rPr>
          <w:rFonts w:ascii="Times New Roman" w:hAnsi="Times New Roman"/>
          <w:i/>
        </w:rPr>
        <w:t xml:space="preserve">       </w:t>
      </w:r>
      <w:r w:rsidR="001D6BFE" w:rsidRPr="003F02D3">
        <w:rPr>
          <w:rFonts w:ascii="Times New Roman" w:hAnsi="Times New Roman"/>
          <w:sz w:val="28"/>
          <w:szCs w:val="28"/>
        </w:rPr>
        <w:t>Предоставление ежегодного основного удлиненного оплачиваемого</w:t>
      </w:r>
      <w:r w:rsidR="001D6BFE" w:rsidRPr="00DB1547">
        <w:rPr>
          <w:rFonts w:ascii="Times New Roman" w:hAnsi="Times New Roman"/>
          <w:sz w:val="28"/>
          <w:szCs w:val="28"/>
        </w:rPr>
        <w:t xml:space="preserve"> отпуска продолжительностью 56 календарных дней, педагогическим работникам дошкольн</w:t>
      </w:r>
      <w:r w:rsidR="00C17FB2">
        <w:rPr>
          <w:rFonts w:ascii="Times New Roman" w:hAnsi="Times New Roman"/>
          <w:sz w:val="28"/>
          <w:szCs w:val="28"/>
        </w:rPr>
        <w:t xml:space="preserve">ых образовательных организаций, </w:t>
      </w:r>
      <w:r w:rsidR="001D6BFE" w:rsidRPr="00DB1547">
        <w:rPr>
          <w:rFonts w:ascii="Times New Roman" w:hAnsi="Times New Roman"/>
          <w:sz w:val="28"/>
          <w:szCs w:val="28"/>
        </w:rPr>
        <w:t>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w:t>
      </w:r>
      <w:r w:rsidR="001D6BFE">
        <w:rPr>
          <w:rFonts w:ascii="Times New Roman" w:hAnsi="Times New Roman"/>
          <w:sz w:val="28"/>
          <w:szCs w:val="28"/>
        </w:rPr>
        <w:t>ями здоровья в группах</w:t>
      </w:r>
      <w:r w:rsidR="001D6BFE" w:rsidRPr="00DB1547">
        <w:rPr>
          <w:rFonts w:ascii="Times New Roman" w:hAnsi="Times New Roman"/>
          <w:sz w:val="28"/>
          <w:szCs w:val="28"/>
        </w:rPr>
        <w:t xml:space="preserve"> и от продолжительности работы с детьми с ограниченными возможностями здоровья.</w:t>
      </w:r>
    </w:p>
    <w:p w14:paraId="71D3877E" w14:textId="77777777" w:rsidR="001D6BFE" w:rsidRPr="003F02D3" w:rsidRDefault="001D6BFE" w:rsidP="005D301A">
      <w:pPr>
        <w:spacing w:after="0" w:line="240" w:lineRule="auto"/>
        <w:ind w:firstLine="567"/>
        <w:jc w:val="both"/>
        <w:rPr>
          <w:rFonts w:ascii="Times New Roman" w:hAnsi="Times New Roman"/>
          <w:sz w:val="28"/>
          <w:szCs w:val="28"/>
        </w:rPr>
      </w:pPr>
      <w:r w:rsidRPr="00DB1547">
        <w:rPr>
          <w:rFonts w:ascii="Times New Roman" w:hAnsi="Times New Roman"/>
          <w:sz w:val="28"/>
          <w:szCs w:val="28"/>
        </w:rPr>
        <w:t xml:space="preserve">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w:t>
      </w:r>
      <w:r w:rsidRPr="003F02D3">
        <w:rPr>
          <w:rFonts w:ascii="Times New Roman" w:hAnsi="Times New Roman"/>
          <w:sz w:val="28"/>
          <w:szCs w:val="28"/>
        </w:rPr>
        <w:t>Министерства просвещения Российской Федерации от 31 июля 2020 г. № 373, создаются группы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r w:rsidR="00143131" w:rsidRPr="003F02D3">
        <w:rPr>
          <w:rFonts w:ascii="Times New Roman" w:hAnsi="Times New Roman"/>
          <w:sz w:val="28"/>
          <w:szCs w:val="28"/>
        </w:rPr>
        <w:t xml:space="preserve"> </w:t>
      </w:r>
    </w:p>
    <w:p w14:paraId="5B01D1DA" w14:textId="77777777" w:rsidR="001D6BFE" w:rsidRPr="003F02D3" w:rsidRDefault="001D6BFE" w:rsidP="005D301A">
      <w:pPr>
        <w:autoSpaceDE w:val="0"/>
        <w:autoSpaceDN w:val="0"/>
        <w:adjustRightInd w:val="0"/>
        <w:spacing w:after="0" w:line="240" w:lineRule="auto"/>
        <w:ind w:firstLine="567"/>
        <w:jc w:val="both"/>
        <w:rPr>
          <w:rFonts w:ascii="Times New Roman" w:hAnsi="Times New Roman"/>
          <w:sz w:val="28"/>
          <w:szCs w:val="28"/>
        </w:rPr>
      </w:pPr>
      <w:r w:rsidRPr="003F02D3">
        <w:rPr>
          <w:rFonts w:ascii="Times New Roman" w:hAnsi="Times New Roman"/>
          <w:sz w:val="28"/>
          <w:szCs w:val="28"/>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6FDC7361" w14:textId="77777777" w:rsidR="001D6BFE" w:rsidRPr="003F02D3" w:rsidRDefault="001D6BFE" w:rsidP="005D301A">
      <w:pPr>
        <w:pStyle w:val="a7"/>
        <w:ind w:firstLine="567"/>
        <w:jc w:val="both"/>
        <w:rPr>
          <w:rFonts w:ascii="Times New Roman" w:hAnsi="Times New Roman" w:cs="Times New Roman"/>
          <w:color w:val="000000"/>
          <w:sz w:val="28"/>
          <w:szCs w:val="28"/>
        </w:rPr>
      </w:pPr>
      <w:r w:rsidRPr="003F02D3">
        <w:rPr>
          <w:rFonts w:ascii="Times New Roman" w:hAnsi="Times New Roman" w:cs="Times New Roman"/>
          <w:color w:val="000000"/>
          <w:sz w:val="28"/>
          <w:szCs w:val="28"/>
        </w:rPr>
        <w:t>Работникам, являющимися инвалидами, предоставляется ежегодный оплачиваемый отпуск продолжительностью 30 календарных дней (Федеральный закон от 24 ноября 1995 г. № 181-ФЗ «О социальной защите инвалидов в Российской Федерации»).</w:t>
      </w:r>
    </w:p>
    <w:p w14:paraId="7743529C" w14:textId="77777777" w:rsidR="001D6BFE" w:rsidRPr="003F02D3" w:rsidRDefault="001D6BFE" w:rsidP="005D301A">
      <w:pPr>
        <w:pStyle w:val="31"/>
        <w:ind w:firstLine="567"/>
      </w:pPr>
      <w:r w:rsidRPr="003F02D3">
        <w:t>3.1.13.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14:paraId="6CC52CF8" w14:textId="77777777" w:rsidR="001D6BFE" w:rsidRPr="003F02D3" w:rsidRDefault="001D6BFE" w:rsidP="005D301A">
      <w:pPr>
        <w:pStyle w:val="31"/>
        <w:ind w:firstLine="567"/>
      </w:pPr>
      <w:r w:rsidRPr="003F02D3">
        <w:lastRenderedPageBreak/>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14:paraId="635B2180" w14:textId="77777777" w:rsidR="001D6BFE" w:rsidRPr="003F02D3" w:rsidRDefault="001D6BFE" w:rsidP="005D301A">
      <w:pPr>
        <w:tabs>
          <w:tab w:val="decimal" w:pos="1008"/>
          <w:tab w:val="left" w:pos="3456"/>
          <w:tab w:val="left" w:pos="4608"/>
        </w:tabs>
        <w:spacing w:after="0" w:line="240" w:lineRule="auto"/>
        <w:ind w:firstLine="709"/>
        <w:jc w:val="both"/>
        <w:rPr>
          <w:rFonts w:ascii="Times New Roman" w:hAnsi="Times New Roman"/>
          <w:sz w:val="28"/>
          <w:szCs w:val="28"/>
        </w:rPr>
      </w:pPr>
      <w:r w:rsidRPr="003F02D3">
        <w:rPr>
          <w:rFonts w:ascii="Times New Roman" w:hAnsi="Times New Roman"/>
          <w:sz w:val="28"/>
          <w:szCs w:val="28"/>
          <w:shd w:val="clear" w:color="auto" w:fill="FFFFFF"/>
        </w:rPr>
        <w:t>Отдельным категориям работников,</w:t>
      </w:r>
      <w:r w:rsidRPr="003F02D3">
        <w:rPr>
          <w:rFonts w:ascii="Times New Roman" w:hAnsi="Times New Roman"/>
          <w:sz w:val="28"/>
          <w:szCs w:val="28"/>
        </w:rPr>
        <w:t xml:space="preserve"> имеющим: </w:t>
      </w:r>
    </w:p>
    <w:p w14:paraId="3A210BA2" w14:textId="77777777" w:rsidR="001D6BFE" w:rsidRPr="003F02D3" w:rsidRDefault="001D6BFE" w:rsidP="005D301A">
      <w:pPr>
        <w:tabs>
          <w:tab w:val="decimal" w:pos="1008"/>
          <w:tab w:val="left" w:pos="3456"/>
          <w:tab w:val="left" w:pos="4608"/>
        </w:tabs>
        <w:spacing w:after="0" w:line="240" w:lineRule="auto"/>
        <w:ind w:firstLine="709"/>
        <w:jc w:val="both"/>
        <w:rPr>
          <w:rFonts w:ascii="Times New Roman" w:hAnsi="Times New Roman"/>
          <w:sz w:val="28"/>
          <w:szCs w:val="28"/>
        </w:rPr>
      </w:pPr>
      <w:r w:rsidRPr="003F02D3">
        <w:rPr>
          <w:rFonts w:ascii="Times New Roman" w:hAnsi="Times New Roman"/>
          <w:sz w:val="28"/>
          <w:szCs w:val="28"/>
        </w:rPr>
        <w:t xml:space="preserve">- ребёнка-инвалида в возрасте до 18 лет, </w:t>
      </w:r>
    </w:p>
    <w:p w14:paraId="20C8216B" w14:textId="77777777" w:rsidR="001D6BFE" w:rsidRPr="003F02D3" w:rsidRDefault="001D6BFE" w:rsidP="005D301A">
      <w:pPr>
        <w:tabs>
          <w:tab w:val="decimal" w:pos="1008"/>
          <w:tab w:val="left" w:pos="3456"/>
          <w:tab w:val="left" w:pos="4608"/>
        </w:tabs>
        <w:spacing w:after="0" w:line="240" w:lineRule="auto"/>
        <w:ind w:firstLine="709"/>
        <w:jc w:val="both"/>
        <w:rPr>
          <w:rFonts w:ascii="Times New Roman" w:hAnsi="Times New Roman"/>
          <w:sz w:val="28"/>
          <w:szCs w:val="28"/>
        </w:rPr>
      </w:pPr>
      <w:r w:rsidRPr="003F02D3">
        <w:rPr>
          <w:rFonts w:ascii="Times New Roman" w:hAnsi="Times New Roman"/>
          <w:sz w:val="28"/>
          <w:szCs w:val="28"/>
        </w:rPr>
        <w:t xml:space="preserve">- трех и более детей в возрасте до 18 лет, до достижения младшим из детей 14 лет,  </w:t>
      </w:r>
    </w:p>
    <w:p w14:paraId="38B6B800" w14:textId="77777777" w:rsidR="001D6BFE" w:rsidRPr="003F02D3" w:rsidRDefault="001D6BFE" w:rsidP="005D301A">
      <w:pPr>
        <w:spacing w:after="0" w:line="240" w:lineRule="auto"/>
        <w:ind w:firstLine="709"/>
        <w:jc w:val="both"/>
        <w:rPr>
          <w:rFonts w:ascii="Times New Roman" w:hAnsi="Times New Roman"/>
          <w:sz w:val="28"/>
          <w:szCs w:val="28"/>
          <w:shd w:val="clear" w:color="auto" w:fill="FFFFFF"/>
        </w:rPr>
      </w:pPr>
      <w:r w:rsidRPr="003F02D3">
        <w:rPr>
          <w:rFonts w:ascii="Times New Roman" w:hAnsi="Times New Roman"/>
          <w:sz w:val="28"/>
          <w:szCs w:val="28"/>
        </w:rPr>
        <w:t xml:space="preserve">- одинокой матери и отцу, имеющим одного ребёнка и более в возрасте до 14 лет </w:t>
      </w:r>
      <w:r w:rsidRPr="003F02D3">
        <w:rPr>
          <w:rFonts w:ascii="Times New Roman" w:hAnsi="Times New Roman"/>
          <w:sz w:val="28"/>
          <w:szCs w:val="28"/>
          <w:shd w:val="clear" w:color="auto" w:fill="FFFFFF"/>
        </w:rPr>
        <w:t xml:space="preserve">и в других случаях, предусмотренных федеральным законодательством, ежегодно оплачиваемый отпуск предоставляется по их желанию в удобное для них время (ст.123, </w:t>
      </w:r>
      <w:r w:rsidRPr="003F02D3">
        <w:rPr>
          <w:rFonts w:ascii="Times New Roman" w:hAnsi="Times New Roman"/>
          <w:sz w:val="28"/>
          <w:szCs w:val="28"/>
        </w:rPr>
        <w:t xml:space="preserve">262.2 </w:t>
      </w:r>
      <w:r w:rsidRPr="003F02D3">
        <w:rPr>
          <w:rFonts w:ascii="Times New Roman" w:hAnsi="Times New Roman"/>
          <w:sz w:val="28"/>
          <w:szCs w:val="28"/>
          <w:shd w:val="clear" w:color="auto" w:fill="FFFFFF"/>
        </w:rPr>
        <w:t>ТК РФ).</w:t>
      </w:r>
    </w:p>
    <w:p w14:paraId="54BD9F55" w14:textId="77777777" w:rsidR="001D6BFE" w:rsidRPr="003F02D3" w:rsidRDefault="001D6BFE" w:rsidP="005D301A">
      <w:pPr>
        <w:spacing w:after="0" w:line="240" w:lineRule="auto"/>
        <w:ind w:firstLine="567"/>
        <w:jc w:val="both"/>
        <w:rPr>
          <w:rFonts w:ascii="Times New Roman" w:hAnsi="Times New Roman"/>
          <w:sz w:val="28"/>
          <w:szCs w:val="28"/>
        </w:rPr>
      </w:pPr>
      <w:r w:rsidRPr="003F02D3">
        <w:rPr>
          <w:rFonts w:ascii="Times New Roman" w:hAnsi="Times New Roman"/>
          <w:sz w:val="28"/>
          <w:szCs w:val="28"/>
        </w:rPr>
        <w:t>При получении работником санаторно-курортной путевки на лечение отпуск может быть предоставлен вне графика с учетом сроков действия путевки, если путевка на санаторно-курортное лечение была предоставлена работодателю не менее чем за 5 (пять) рабочих дней.</w:t>
      </w:r>
    </w:p>
    <w:p w14:paraId="099656B9" w14:textId="77777777" w:rsidR="001D6BFE" w:rsidRPr="003F02D3" w:rsidRDefault="001D6BFE" w:rsidP="005D301A">
      <w:pPr>
        <w:pStyle w:val="31"/>
        <w:ind w:firstLine="567"/>
      </w:pPr>
      <w:r w:rsidRPr="003F02D3">
        <w:t>О времени начала отпуска работник должен быть письменно извещен не позднее, чем за две недели до его начала.</w:t>
      </w:r>
    </w:p>
    <w:p w14:paraId="6789BEB0" w14:textId="77777777" w:rsidR="001D6BFE" w:rsidRPr="003F02D3" w:rsidRDefault="001B16C1" w:rsidP="005D301A">
      <w:pPr>
        <w:pStyle w:val="31"/>
        <w:ind w:firstLine="567"/>
      </w:pPr>
      <w:r>
        <w:t>3.1.14</w:t>
      </w:r>
      <w:r w:rsidR="001D6BFE" w:rsidRPr="003F02D3">
        <w:t>.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w:t>
      </w:r>
      <w:r w:rsidR="00ED349C">
        <w:t>ого определена в Приложении № 1</w:t>
      </w:r>
      <w:r w:rsidR="001D6BFE" w:rsidRPr="003F02D3">
        <w:t xml:space="preserve"> к настоящему коллективному договору </w:t>
      </w:r>
      <w:r w:rsidR="001D6BFE" w:rsidRPr="003F02D3">
        <w:rPr>
          <w:sz w:val="24"/>
          <w:szCs w:val="24"/>
        </w:rPr>
        <w:t>(</w:t>
      </w:r>
      <w:r w:rsidR="001D6BFE" w:rsidRPr="003F02D3">
        <w:rPr>
          <w:i/>
          <w:sz w:val="24"/>
          <w:szCs w:val="24"/>
        </w:rPr>
        <w:t>и не может быть ниже продолжительности, определённой статьей 119 ТК РФ)</w:t>
      </w:r>
      <w:r w:rsidR="001D6BFE" w:rsidRPr="003F02D3">
        <w:t>.</w:t>
      </w:r>
    </w:p>
    <w:p w14:paraId="2A654AB8" w14:textId="77777777" w:rsidR="001D6BFE" w:rsidRPr="00780EB9" w:rsidRDefault="00E716FF" w:rsidP="005D301A">
      <w:pPr>
        <w:tabs>
          <w:tab w:val="left" w:pos="1800"/>
        </w:tabs>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3.1.</w:t>
      </w:r>
      <w:r w:rsidR="001D6BFE" w:rsidRPr="003F02D3">
        <w:rPr>
          <w:rFonts w:ascii="Times New Roman" w:hAnsi="Times New Roman"/>
          <w:sz w:val="28"/>
          <w:szCs w:val="28"/>
        </w:rPr>
        <w:t>1</w:t>
      </w:r>
      <w:r w:rsidR="001B16C1">
        <w:rPr>
          <w:rFonts w:ascii="Times New Roman" w:hAnsi="Times New Roman"/>
          <w:sz w:val="28"/>
          <w:szCs w:val="28"/>
        </w:rPr>
        <w:t>5</w:t>
      </w:r>
      <w:r w:rsidR="001D6BFE" w:rsidRPr="003F02D3">
        <w:rPr>
          <w:rFonts w:ascii="Times New Roman" w:hAnsi="Times New Roman"/>
          <w:sz w:val="28"/>
          <w:szCs w:val="28"/>
        </w:rPr>
        <w:t>. Работникам с ненормированным рабочим днем предоставляется ежегодный дополнительный оплачиваемый отпуск, продолжительностью</w:t>
      </w:r>
      <w:r w:rsidR="001D6BFE" w:rsidRPr="00780EB9">
        <w:rPr>
          <w:rFonts w:ascii="Times New Roman" w:hAnsi="Times New Roman"/>
          <w:sz w:val="28"/>
          <w:szCs w:val="28"/>
        </w:rPr>
        <w:t xml:space="preserve"> </w:t>
      </w:r>
    </w:p>
    <w:p w14:paraId="0AF03416" w14:textId="77777777" w:rsidR="001D6BFE" w:rsidRPr="00780EB9" w:rsidRDefault="00197776" w:rsidP="005D301A">
      <w:pPr>
        <w:tabs>
          <w:tab w:val="left" w:pos="1800"/>
        </w:tabs>
        <w:autoSpaceDE w:val="0"/>
        <w:autoSpaceDN w:val="0"/>
        <w:adjustRightInd w:val="0"/>
        <w:spacing w:after="0"/>
        <w:ind w:firstLine="567"/>
        <w:jc w:val="both"/>
        <w:rPr>
          <w:rFonts w:ascii="Times New Roman" w:hAnsi="Times New Roman"/>
          <w:i/>
          <w:sz w:val="28"/>
          <w:szCs w:val="28"/>
        </w:rPr>
      </w:pPr>
      <w:r>
        <w:rPr>
          <w:rFonts w:ascii="Times New Roman" w:hAnsi="Times New Roman"/>
          <w:sz w:val="28"/>
          <w:szCs w:val="28"/>
        </w:rPr>
        <w:t>3</w:t>
      </w:r>
      <w:r w:rsidR="001D6BFE" w:rsidRPr="00780EB9">
        <w:rPr>
          <w:rFonts w:ascii="Times New Roman" w:hAnsi="Times New Roman"/>
          <w:sz w:val="28"/>
          <w:szCs w:val="28"/>
        </w:rPr>
        <w:t xml:space="preserve"> (</w:t>
      </w:r>
      <w:proofErr w:type="gramStart"/>
      <w:r w:rsidR="001D6BFE" w:rsidRPr="00780EB9">
        <w:rPr>
          <w:rFonts w:ascii="Times New Roman" w:hAnsi="Times New Roman"/>
          <w:sz w:val="28"/>
          <w:szCs w:val="28"/>
        </w:rPr>
        <w:t>три )</w:t>
      </w:r>
      <w:proofErr w:type="gramEnd"/>
      <w:r w:rsidR="001D6BFE" w:rsidRPr="00780EB9">
        <w:rPr>
          <w:rFonts w:ascii="Times New Roman" w:hAnsi="Times New Roman"/>
          <w:sz w:val="28"/>
          <w:szCs w:val="28"/>
        </w:rPr>
        <w:t xml:space="preserve"> календарных дня.</w:t>
      </w:r>
    </w:p>
    <w:p w14:paraId="3C0AEF28" w14:textId="77777777" w:rsidR="001D6BFE" w:rsidRPr="004079F5" w:rsidRDefault="001B16C1" w:rsidP="005D301A">
      <w:pPr>
        <w:ind w:firstLine="550"/>
        <w:jc w:val="both"/>
        <w:rPr>
          <w:rFonts w:ascii="Times New Roman" w:eastAsia="MS Mincho" w:hAnsi="Times New Roman"/>
          <w:bCs/>
          <w:iCs/>
          <w:sz w:val="28"/>
          <w:szCs w:val="28"/>
        </w:rPr>
      </w:pPr>
      <w:r>
        <w:rPr>
          <w:rFonts w:ascii="Times New Roman" w:eastAsia="MS Mincho" w:hAnsi="Times New Roman"/>
          <w:bCs/>
          <w:iCs/>
          <w:sz w:val="28"/>
          <w:szCs w:val="28"/>
        </w:rPr>
        <w:t>3.1.16</w:t>
      </w:r>
      <w:r w:rsidR="001D6BFE" w:rsidRPr="00780EB9">
        <w:rPr>
          <w:rFonts w:ascii="Times New Roman" w:eastAsia="MS Mincho" w:hAnsi="Times New Roman"/>
          <w:bCs/>
          <w:iCs/>
          <w:sz w:val="28"/>
          <w:szCs w:val="28"/>
        </w:rPr>
        <w:t>. Оплата дополнительных отпусков, предоставляемых работникам с ненормированным рабочим днем, производится в пределах фонда оплаты труда.</w:t>
      </w:r>
    </w:p>
    <w:p w14:paraId="0A85B018" w14:textId="77777777" w:rsidR="001D6BFE" w:rsidRPr="00FD609E" w:rsidRDefault="001D6BFE" w:rsidP="005D301A">
      <w:pPr>
        <w:pStyle w:val="31"/>
        <w:ind w:firstLine="567"/>
      </w:pPr>
      <w:r w:rsidRPr="00FD609E">
        <w:t>3.1.</w:t>
      </w:r>
      <w:r w:rsidR="001B16C1">
        <w:t>17</w:t>
      </w:r>
      <w:r w:rsidRPr="00FD609E">
        <w:t>.</w:t>
      </w:r>
      <w:r w:rsidRPr="00FD609E">
        <w:tab/>
      </w:r>
      <w:r>
        <w:t xml:space="preserve">Порядок предоставления, продления, перенесения, разделения, отзыв, </w:t>
      </w:r>
      <w:r w:rsidRPr="00FD609E">
        <w:t>исчислени</w:t>
      </w:r>
      <w:r>
        <w:t>я</w:t>
      </w:r>
      <w:r w:rsidRPr="00FD609E">
        <w:t xml:space="preserve"> общей продолжительности ежегодного оплачиваемого отпуска</w:t>
      </w:r>
      <w:r>
        <w:t>, выплаты д</w:t>
      </w:r>
      <w:r w:rsidRPr="00FD609E">
        <w:t>енежн</w:t>
      </w:r>
      <w:r>
        <w:t>ой</w:t>
      </w:r>
      <w:r w:rsidRPr="00FD609E">
        <w:t xml:space="preserve"> компенсаци</w:t>
      </w:r>
      <w:r>
        <w:t>и</w:t>
      </w:r>
      <w:r w:rsidRPr="00FD609E">
        <w:t xml:space="preserve"> за неиспользованный отпуск при увольнении</w:t>
      </w:r>
      <w:r w:rsidR="00076B85">
        <w:t xml:space="preserve"> </w:t>
      </w:r>
      <w:r>
        <w:t>устанавливаются Правилами внутреннего трудового распорядка в соответствии с действующими нормами действующего законодательства.</w:t>
      </w:r>
    </w:p>
    <w:p w14:paraId="45C14509" w14:textId="77777777" w:rsidR="001B16C1" w:rsidRPr="00FD609E" w:rsidRDefault="001B16C1" w:rsidP="001B16C1">
      <w:pPr>
        <w:pStyle w:val="31"/>
        <w:ind w:firstLine="567"/>
      </w:pPr>
      <w:r>
        <w:t>3.1.18</w:t>
      </w:r>
      <w:r w:rsidR="001D6BFE" w:rsidRPr="00FD609E">
        <w:t>.</w:t>
      </w:r>
      <w:r w:rsidR="001D6BFE" w:rsidRPr="00FD609E">
        <w:tab/>
        <w:t xml:space="preserve">Стороны договорились о предоставлении работникам </w:t>
      </w:r>
      <w:r w:rsidR="001D6BFE" w:rsidRPr="00B550B8">
        <w:t xml:space="preserve">образовательной </w:t>
      </w:r>
      <w:r w:rsidR="001D6BFE" w:rsidRPr="006926F2">
        <w:t>организации дополнительного оплачиваемого отпуска в следующих случаях:</w:t>
      </w:r>
    </w:p>
    <w:p w14:paraId="22824C94" w14:textId="77777777" w:rsidR="007067BD" w:rsidRDefault="001D6BFE" w:rsidP="005D301A">
      <w:pPr>
        <w:pStyle w:val="31"/>
        <w:ind w:firstLine="567"/>
      </w:pPr>
      <w:r w:rsidRPr="000302FA">
        <w:t>- для сопровождения 1 сентября детей младшего</w:t>
      </w:r>
      <w:r w:rsidR="007067BD">
        <w:t xml:space="preserve"> школьного возраста в школу    </w:t>
      </w:r>
    </w:p>
    <w:p w14:paraId="7BC0893A" w14:textId="77777777" w:rsidR="001D6BFE" w:rsidRPr="000302FA" w:rsidRDefault="007067BD" w:rsidP="005D301A">
      <w:pPr>
        <w:pStyle w:val="31"/>
        <w:ind w:firstLine="567"/>
      </w:pPr>
      <w:r>
        <w:t xml:space="preserve">- 1 </w:t>
      </w:r>
      <w:r w:rsidR="001D6BFE" w:rsidRPr="000302FA">
        <w:t>календарных дней;</w:t>
      </w:r>
    </w:p>
    <w:p w14:paraId="245D7081" w14:textId="77777777" w:rsidR="001D6BFE" w:rsidRPr="000302FA" w:rsidRDefault="001D6BFE" w:rsidP="005D301A">
      <w:pPr>
        <w:pStyle w:val="31"/>
        <w:ind w:firstLine="567"/>
      </w:pPr>
      <w:r w:rsidRPr="000302FA">
        <w:t>- рождения ребенка</w:t>
      </w:r>
      <w:r w:rsidR="00197776">
        <w:rPr>
          <w:lang w:val="ru-RU"/>
        </w:rPr>
        <w:t xml:space="preserve"> </w:t>
      </w:r>
      <w:r w:rsidRPr="000302FA">
        <w:t>(супругу)- 2 календарных дней;</w:t>
      </w:r>
    </w:p>
    <w:p w14:paraId="2FB1D736" w14:textId="77777777" w:rsidR="001D6BFE" w:rsidRPr="000302FA" w:rsidRDefault="001D6BFE" w:rsidP="005D301A">
      <w:pPr>
        <w:pStyle w:val="31"/>
        <w:ind w:firstLine="567"/>
      </w:pPr>
      <w:r w:rsidRPr="000302FA">
        <w:t>- бракосочетания детей работников - 2 календарных дней;</w:t>
      </w:r>
    </w:p>
    <w:p w14:paraId="5499FDFE" w14:textId="77777777" w:rsidR="001D6BFE" w:rsidRPr="000302FA" w:rsidRDefault="001D6BFE" w:rsidP="005D301A">
      <w:pPr>
        <w:pStyle w:val="31"/>
        <w:ind w:firstLine="567"/>
      </w:pPr>
      <w:r w:rsidRPr="000302FA">
        <w:t>- бракосочетания работника - 3 календарных дней;</w:t>
      </w:r>
    </w:p>
    <w:p w14:paraId="32B1EF23" w14:textId="77777777" w:rsidR="001D6BFE" w:rsidRPr="000302FA" w:rsidRDefault="001D6BFE" w:rsidP="005D301A">
      <w:pPr>
        <w:pStyle w:val="31"/>
        <w:ind w:firstLine="567"/>
      </w:pPr>
      <w:r w:rsidRPr="000302FA">
        <w:t>- похорон близких родственников - 3 календарных дней;</w:t>
      </w:r>
    </w:p>
    <w:p w14:paraId="6F2FE0D6" w14:textId="77777777" w:rsidR="001D6BFE" w:rsidRPr="000302FA" w:rsidRDefault="001D6BFE" w:rsidP="005D301A">
      <w:pPr>
        <w:pStyle w:val="31"/>
        <w:ind w:firstLine="567"/>
      </w:pPr>
      <w:r w:rsidRPr="000302FA">
        <w:t>-проводы сына в армию -2 календарных дней;</w:t>
      </w:r>
    </w:p>
    <w:p w14:paraId="1AD16AC1" w14:textId="77777777" w:rsidR="001D6BFE" w:rsidRPr="000302FA" w:rsidRDefault="001D6BFE" w:rsidP="005D301A">
      <w:pPr>
        <w:pStyle w:val="31"/>
        <w:ind w:firstLine="567"/>
      </w:pPr>
      <w:r w:rsidRPr="000302FA">
        <w:t xml:space="preserve">-в связи с переездом на новое место жительства- 3 </w:t>
      </w:r>
      <w:r w:rsidRPr="00A629C0">
        <w:t>дня;</w:t>
      </w:r>
    </w:p>
    <w:p w14:paraId="6EF92F13" w14:textId="77777777" w:rsidR="00704002" w:rsidRDefault="001D6BFE" w:rsidP="005D301A">
      <w:pPr>
        <w:pStyle w:val="31"/>
        <w:ind w:firstLine="567"/>
      </w:pPr>
      <w:r w:rsidRPr="00704002">
        <w:t xml:space="preserve">-для прохождения профилактического медицинского осмотра и </w:t>
      </w:r>
      <w:r w:rsidR="00704002">
        <w:t xml:space="preserve">           </w:t>
      </w:r>
    </w:p>
    <w:p w14:paraId="688FD83F" w14:textId="77777777" w:rsidR="001B16C1" w:rsidRPr="00704002" w:rsidRDefault="00A629C0" w:rsidP="00452256">
      <w:pPr>
        <w:pStyle w:val="31"/>
        <w:ind w:firstLine="567"/>
      </w:pPr>
      <w:r>
        <w:lastRenderedPageBreak/>
        <w:t>ди</w:t>
      </w:r>
      <w:r w:rsidR="001D6BFE" w:rsidRPr="00704002">
        <w:t>спансеризации -2  календарных</w:t>
      </w:r>
      <w:r w:rsidR="00704002">
        <w:t xml:space="preserve"> </w:t>
      </w:r>
      <w:r w:rsidR="001D6BFE" w:rsidRPr="00704002">
        <w:t>дня;</w:t>
      </w:r>
    </w:p>
    <w:p w14:paraId="7167DBE6" w14:textId="77777777" w:rsidR="001D6BFE" w:rsidRPr="00FD609E" w:rsidRDefault="001B16C1" w:rsidP="005D301A">
      <w:pPr>
        <w:pStyle w:val="31"/>
        <w:ind w:firstLine="567"/>
      </w:pPr>
      <w:r>
        <w:t>3.1.19</w:t>
      </w:r>
      <w:r w:rsidR="001D6BFE" w:rsidRPr="00FD609E">
        <w:t>.</w:t>
      </w:r>
      <w:r w:rsidR="001D6BFE" w:rsidRPr="00FD609E">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14:paraId="386BFFCA" w14:textId="77777777" w:rsidR="001D6BFE" w:rsidRPr="002B2E11" w:rsidRDefault="001B16C1" w:rsidP="005D301A">
      <w:pPr>
        <w:pStyle w:val="31"/>
        <w:ind w:firstLine="567"/>
      </w:pPr>
      <w:r>
        <w:t>3.1.20</w:t>
      </w:r>
      <w:r w:rsidR="001D6BFE" w:rsidRPr="00FD609E">
        <w:t>.</w:t>
      </w:r>
      <w:r w:rsidR="001D6BFE" w:rsidRPr="00FD609E">
        <w:tab/>
      </w:r>
      <w:r w:rsidR="001D6BFE" w:rsidRPr="002B2E11">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r w:rsidR="002B2E11" w:rsidRPr="002B2E11">
        <w:t xml:space="preserve"> (</w:t>
      </w:r>
      <w:r w:rsidR="001D6BFE" w:rsidRPr="002B2E11">
        <w:t>определяется в порядке и на условиях, предусмотренных Правилами внутреннего трудового</w:t>
      </w:r>
      <w:r w:rsidR="000F643A" w:rsidRPr="002B2E11">
        <w:t xml:space="preserve"> распорядка</w:t>
      </w:r>
      <w:r w:rsidR="002B2E11" w:rsidRPr="002B2E11">
        <w:t>).</w:t>
      </w:r>
    </w:p>
    <w:p w14:paraId="2240BE54" w14:textId="77777777" w:rsidR="001D6BFE" w:rsidRPr="002B2E11" w:rsidRDefault="001D6BFE" w:rsidP="005D301A">
      <w:pPr>
        <w:pStyle w:val="31"/>
        <w:ind w:firstLine="567"/>
      </w:pPr>
      <w:r w:rsidRPr="002B2E11">
        <w:t>- работающим пенсионерам по старости (по возрасту) - до 14 календарных дней в году;</w:t>
      </w:r>
    </w:p>
    <w:p w14:paraId="28D25D1B" w14:textId="77777777" w:rsidR="001D6BFE" w:rsidRPr="002B2E11" w:rsidRDefault="001D6BFE" w:rsidP="005D301A">
      <w:pPr>
        <w:pStyle w:val="31"/>
        <w:ind w:firstLine="567"/>
      </w:pPr>
      <w:r w:rsidRPr="002B2E11">
        <w:t xml:space="preserve">-работникам, осуществляющим уход за </w:t>
      </w:r>
      <w:r w:rsidR="003B5659" w:rsidRPr="002B2E11">
        <w:t>престарелыми</w:t>
      </w:r>
      <w:r w:rsidR="007067BD" w:rsidRPr="002B2E11">
        <w:t xml:space="preserve"> </w:t>
      </w:r>
      <w:r w:rsidRPr="002B2E11">
        <w:t>родителями  в возрасте 80 лет и старше</w:t>
      </w:r>
      <w:r w:rsidR="007067BD" w:rsidRPr="002B2E11">
        <w:t xml:space="preserve"> – 14 календарных дней</w:t>
      </w:r>
      <w:r w:rsidRPr="002B2E11">
        <w:t>;</w:t>
      </w:r>
    </w:p>
    <w:p w14:paraId="294A9E51" w14:textId="77777777" w:rsidR="001D6BFE" w:rsidRPr="002B2E11" w:rsidRDefault="001D6BFE" w:rsidP="005D301A">
      <w:pPr>
        <w:pStyle w:val="31"/>
        <w:ind w:firstLine="567"/>
      </w:pPr>
      <w:r w:rsidRPr="002B2E11">
        <w:t>- родителям и женам (мужьям) военнослужащих, погибших или умерших вследствие ранения, контузии или увечья, полученных при исполнении</w:t>
      </w:r>
      <w:r w:rsidRPr="00596179">
        <w:rPr>
          <w:highlight w:val="cyan"/>
        </w:rPr>
        <w:t xml:space="preserve"> </w:t>
      </w:r>
      <w:r w:rsidRPr="002B2E11">
        <w:t>обязанностей военной службы, либо вследствие заболевания, связанного с прохождением военной службы - до 14 календарных дней в году;</w:t>
      </w:r>
    </w:p>
    <w:p w14:paraId="2EA8442C" w14:textId="77777777" w:rsidR="001B16C1" w:rsidRPr="002B2E11" w:rsidRDefault="001D6BFE" w:rsidP="00452256">
      <w:pPr>
        <w:pStyle w:val="31"/>
        <w:ind w:firstLine="567"/>
      </w:pPr>
      <w:r w:rsidRPr="002B2E11">
        <w:t>- работающим инвалидам - до 30 календарных дней в году.</w:t>
      </w:r>
    </w:p>
    <w:p w14:paraId="084C0F0D" w14:textId="77777777" w:rsidR="001D6BFE" w:rsidRPr="00FD609E" w:rsidRDefault="001B16C1" w:rsidP="005D301A">
      <w:pPr>
        <w:pStyle w:val="31"/>
        <w:ind w:firstLine="567"/>
      </w:pPr>
      <w:r>
        <w:t>3.1.21</w:t>
      </w:r>
      <w:r w:rsidR="001D6BFE" w:rsidRPr="002B2E11">
        <w:t>.</w:t>
      </w:r>
      <w:r w:rsidR="001D6BFE" w:rsidRPr="002B2E11">
        <w:tab/>
        <w:t>Педагогическим работникам не реже чем через каждые</w:t>
      </w:r>
      <w:r w:rsidR="001D6BFE" w:rsidRPr="00FD609E">
        <w:t xml:space="preserve">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14:paraId="68EA08A3" w14:textId="77777777" w:rsidR="001B16C1" w:rsidRPr="00DE1AE4" w:rsidRDefault="001D6BFE" w:rsidP="00DE1AE4">
      <w:pPr>
        <w:pStyle w:val="31"/>
        <w:ind w:firstLine="567"/>
      </w:pPr>
      <w:r w:rsidRPr="00FD609E">
        <w:t>Порядок и условия предоставления педагогическим работникам образовательных организаций длительного отпуска сроком до одного года определяется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Российской Федерации</w:t>
      </w:r>
      <w:r>
        <w:t xml:space="preserve"> от 31.05.2016 № 644 и Правилами внутреннего трудового распорядка.</w:t>
      </w:r>
    </w:p>
    <w:p w14:paraId="755A47C7" w14:textId="77777777" w:rsidR="001B16C1" w:rsidRPr="00965857" w:rsidRDefault="001D6BFE" w:rsidP="001B16C1">
      <w:pPr>
        <w:pStyle w:val="31"/>
        <w:ind w:firstLine="567"/>
        <w:rPr>
          <w:b/>
        </w:rPr>
      </w:pPr>
      <w:r w:rsidRPr="00965857">
        <w:rPr>
          <w:b/>
        </w:rPr>
        <w:t>3.2.</w:t>
      </w:r>
      <w:r w:rsidRPr="00965857">
        <w:rPr>
          <w:b/>
        </w:rPr>
        <w:tab/>
        <w:t>Выборный орган первичной профсоюзной организации обязуется:</w:t>
      </w:r>
    </w:p>
    <w:p w14:paraId="23809315" w14:textId="77777777" w:rsidR="001D6BFE" w:rsidRPr="00FD609E" w:rsidRDefault="001D6BFE" w:rsidP="005D301A">
      <w:pPr>
        <w:pStyle w:val="31"/>
        <w:ind w:firstLine="567"/>
      </w:pPr>
      <w:r w:rsidRPr="00FD609E">
        <w:t>3.2.1.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169754CA" w14:textId="77777777" w:rsidR="001D6BFE" w:rsidRPr="00FD609E" w:rsidRDefault="001D6BFE" w:rsidP="005D301A">
      <w:pPr>
        <w:pStyle w:val="31"/>
        <w:ind w:firstLine="567"/>
      </w:pPr>
      <w:r w:rsidRPr="00FD609E">
        <w:t>3.2.2.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469C79C9" w14:textId="77777777" w:rsidR="001D6BFE" w:rsidRPr="00FD609E" w:rsidRDefault="001D6BFE" w:rsidP="005D301A">
      <w:pPr>
        <w:pStyle w:val="31"/>
        <w:ind w:firstLine="567"/>
      </w:pPr>
      <w:r w:rsidRPr="00FD609E">
        <w:t>3.2.3. Вносить работодателю представления об устранении выявленных нарушений.</w:t>
      </w:r>
    </w:p>
    <w:p w14:paraId="7BF8FAE5" w14:textId="77777777" w:rsidR="001D6BFE" w:rsidRPr="00FD609E" w:rsidRDefault="001D6BFE" w:rsidP="005D301A">
      <w:pPr>
        <w:tabs>
          <w:tab w:val="left" w:pos="1733"/>
        </w:tabs>
        <w:spacing w:after="0" w:line="240" w:lineRule="auto"/>
        <w:ind w:firstLine="709"/>
        <w:jc w:val="both"/>
        <w:rPr>
          <w:rFonts w:ascii="Times New Roman" w:hAnsi="Times New Roman"/>
        </w:rPr>
      </w:pPr>
    </w:p>
    <w:p w14:paraId="19BE0C18" w14:textId="77777777" w:rsidR="001D6BFE" w:rsidRDefault="001D6BFE" w:rsidP="005D301A">
      <w:pPr>
        <w:pStyle w:val="31"/>
        <w:jc w:val="center"/>
        <w:outlineLvl w:val="0"/>
        <w:rPr>
          <w:b/>
          <w:bCs/>
          <w:caps/>
        </w:rPr>
      </w:pPr>
      <w:r w:rsidRPr="009365B2">
        <w:rPr>
          <w:b/>
          <w:bCs/>
          <w:caps/>
          <w:lang w:val="en-US"/>
        </w:rPr>
        <w:lastRenderedPageBreak/>
        <w:t>IV</w:t>
      </w:r>
      <w:r w:rsidRPr="009365B2">
        <w:rPr>
          <w:b/>
          <w:bCs/>
          <w:caps/>
        </w:rPr>
        <w:t>. Оплата и нормирование труд</w:t>
      </w:r>
      <w:r>
        <w:rPr>
          <w:b/>
          <w:bCs/>
          <w:caps/>
        </w:rPr>
        <w:t>а</w:t>
      </w:r>
    </w:p>
    <w:p w14:paraId="2AE2B396" w14:textId="77777777" w:rsidR="001B16C1" w:rsidRPr="00C3362B" w:rsidRDefault="001B16C1" w:rsidP="005D301A">
      <w:pPr>
        <w:pStyle w:val="31"/>
        <w:jc w:val="center"/>
        <w:outlineLvl w:val="0"/>
        <w:rPr>
          <w:b/>
          <w:bCs/>
          <w:caps/>
        </w:rPr>
      </w:pPr>
    </w:p>
    <w:p w14:paraId="5610442D" w14:textId="77777777" w:rsidR="001D6BFE" w:rsidRPr="00044698" w:rsidRDefault="00E716FF" w:rsidP="007B33FA">
      <w:pPr>
        <w:shd w:val="clear" w:color="auto" w:fill="FFFFFF"/>
        <w:tabs>
          <w:tab w:val="left" w:pos="658"/>
        </w:tabs>
        <w:spacing w:after="0"/>
        <w:rPr>
          <w:rFonts w:ascii="Times New Roman" w:hAnsi="Times New Roman"/>
          <w:sz w:val="28"/>
          <w:szCs w:val="28"/>
        </w:rPr>
      </w:pPr>
      <w:r>
        <w:rPr>
          <w:rFonts w:ascii="Times New Roman" w:eastAsia="MS Mincho" w:hAnsi="Times New Roman"/>
          <w:sz w:val="28"/>
          <w:szCs w:val="28"/>
        </w:rPr>
        <w:t xml:space="preserve">           </w:t>
      </w:r>
      <w:r w:rsidR="001D6BFE" w:rsidRPr="00965857">
        <w:rPr>
          <w:rFonts w:ascii="Times New Roman" w:eastAsia="MS Mincho" w:hAnsi="Times New Roman"/>
          <w:sz w:val="28"/>
          <w:szCs w:val="28"/>
        </w:rPr>
        <w:t>4.1.</w:t>
      </w:r>
      <w:r w:rsidR="001D6BFE" w:rsidRPr="00965857">
        <w:rPr>
          <w:rFonts w:ascii="Times New Roman" w:eastAsia="MS Mincho" w:hAnsi="Times New Roman"/>
          <w:sz w:val="28"/>
          <w:szCs w:val="28"/>
        </w:rPr>
        <w:tab/>
        <w:t xml:space="preserve">Заработная плата выплачивается работникам за текущий месяц не реже чем каждые полмесяца в денежной </w:t>
      </w:r>
      <w:r w:rsidR="001D6BFE" w:rsidRPr="004915C3">
        <w:rPr>
          <w:rFonts w:ascii="Times New Roman" w:eastAsia="MS Mincho" w:hAnsi="Times New Roman"/>
          <w:sz w:val="28"/>
          <w:szCs w:val="28"/>
        </w:rPr>
        <w:t>форме</w:t>
      </w:r>
      <w:r w:rsidR="00231A02">
        <w:rPr>
          <w:rFonts w:ascii="Times New Roman" w:eastAsia="MS Mincho" w:hAnsi="Times New Roman"/>
          <w:sz w:val="28"/>
          <w:szCs w:val="28"/>
        </w:rPr>
        <w:t xml:space="preserve"> </w:t>
      </w:r>
      <w:r w:rsidR="001D6BFE" w:rsidRPr="004915C3">
        <w:rPr>
          <w:rFonts w:ascii="Times New Roman" w:hAnsi="Times New Roman"/>
          <w:sz w:val="28"/>
          <w:szCs w:val="28"/>
        </w:rPr>
        <w:t xml:space="preserve">путем перечисления на указанный работником счет в банке. </w:t>
      </w:r>
    </w:p>
    <w:p w14:paraId="49146583" w14:textId="77777777" w:rsidR="001D6BFE" w:rsidRPr="00044698" w:rsidRDefault="00E716FF" w:rsidP="007B33FA">
      <w:pPr>
        <w:shd w:val="clear" w:color="auto" w:fill="FFFFFF"/>
        <w:tabs>
          <w:tab w:val="left" w:pos="658"/>
        </w:tabs>
        <w:spacing w:after="0"/>
      </w:pPr>
      <w:r>
        <w:rPr>
          <w:rFonts w:ascii="Times New Roman" w:eastAsia="MS Mincho" w:hAnsi="Times New Roman"/>
          <w:sz w:val="28"/>
          <w:szCs w:val="28"/>
        </w:rPr>
        <w:t xml:space="preserve">           </w:t>
      </w:r>
      <w:r w:rsidR="001D6BFE" w:rsidRPr="00965857">
        <w:rPr>
          <w:rFonts w:ascii="Times New Roman" w:eastAsia="MS Mincho" w:hAnsi="Times New Roman"/>
          <w:sz w:val="28"/>
          <w:szCs w:val="28"/>
        </w:rPr>
        <w:t xml:space="preserve">4.1.1. Днями выплаты заработной </w:t>
      </w:r>
      <w:r w:rsidR="001D6BFE" w:rsidRPr="004915C3">
        <w:rPr>
          <w:rFonts w:ascii="Times New Roman" w:eastAsia="MS Mincho" w:hAnsi="Times New Roman"/>
          <w:sz w:val="28"/>
          <w:szCs w:val="28"/>
        </w:rPr>
        <w:t>платы являются:</w:t>
      </w:r>
      <w:r w:rsidR="001D6BFE" w:rsidRPr="004915C3">
        <w:rPr>
          <w:rFonts w:ascii="Times New Roman" w:hAnsi="Times New Roman"/>
          <w:i/>
          <w:color w:val="FF0000"/>
          <w:sz w:val="28"/>
          <w:szCs w:val="28"/>
        </w:rPr>
        <w:t xml:space="preserve"> </w:t>
      </w:r>
      <w:r w:rsidR="001D6BFE" w:rsidRPr="002B2E11">
        <w:rPr>
          <w:rFonts w:ascii="Times New Roman" w:hAnsi="Times New Roman"/>
          <w:b/>
          <w:i/>
          <w:sz w:val="28"/>
          <w:szCs w:val="28"/>
        </w:rPr>
        <w:t>25 и 10 числа</w:t>
      </w:r>
      <w:r w:rsidR="001D6BFE" w:rsidRPr="004915C3">
        <w:rPr>
          <w:rFonts w:ascii="Times New Roman" w:hAnsi="Times New Roman"/>
          <w:i/>
          <w:color w:val="FF0000"/>
          <w:sz w:val="28"/>
          <w:szCs w:val="28"/>
        </w:rPr>
        <w:t xml:space="preserve"> </w:t>
      </w:r>
      <w:r w:rsidR="001D6BFE" w:rsidRPr="004915C3">
        <w:rPr>
          <w:rFonts w:ascii="Times New Roman" w:hAnsi="Times New Roman"/>
          <w:sz w:val="28"/>
          <w:szCs w:val="28"/>
        </w:rPr>
        <w:t>каждого месяца</w:t>
      </w:r>
      <w:r w:rsidR="001D6BFE">
        <w:rPr>
          <w:rFonts w:ascii="Times New Roman" w:hAnsi="Times New Roman"/>
          <w:sz w:val="28"/>
          <w:szCs w:val="28"/>
        </w:rPr>
        <w:t>.</w:t>
      </w:r>
    </w:p>
    <w:p w14:paraId="2E873366" w14:textId="77777777" w:rsidR="001D6BFE" w:rsidRPr="00965857" w:rsidRDefault="001D6BFE" w:rsidP="007B33FA">
      <w:pPr>
        <w:pStyle w:val="af2"/>
        <w:ind w:firstLine="708"/>
        <w:jc w:val="both"/>
        <w:rPr>
          <w:rFonts w:ascii="Times New Roman" w:eastAsia="MS Mincho" w:hAnsi="Times New Roman"/>
          <w:iCs/>
          <w:sz w:val="28"/>
          <w:szCs w:val="28"/>
        </w:rPr>
      </w:pPr>
      <w:r w:rsidRPr="00965857">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14:paraId="13CB9D9C" w14:textId="77777777" w:rsidR="001D6BFE" w:rsidRPr="00965857" w:rsidRDefault="001D6BFE" w:rsidP="007B33FA">
      <w:pPr>
        <w:autoSpaceDE w:val="0"/>
        <w:autoSpaceDN w:val="0"/>
        <w:adjustRightInd w:val="0"/>
        <w:spacing w:after="0" w:line="240" w:lineRule="auto"/>
        <w:ind w:firstLine="708"/>
        <w:jc w:val="both"/>
        <w:rPr>
          <w:rFonts w:ascii="Times New Roman" w:eastAsia="MS Mincho" w:hAnsi="Times New Roman"/>
          <w:iCs/>
          <w:sz w:val="28"/>
          <w:szCs w:val="28"/>
        </w:rPr>
      </w:pPr>
      <w:r w:rsidRPr="00965857">
        <w:rPr>
          <w:rFonts w:ascii="Times New Roman" w:eastAsia="MS Mincho" w:hAnsi="Times New Roman"/>
          <w:iCs/>
          <w:sz w:val="28"/>
          <w:szCs w:val="28"/>
        </w:rPr>
        <w:t xml:space="preserve">4.1.2. При выплате заработной платы работнику вручается расчетный листок </w:t>
      </w:r>
      <w:r w:rsidR="00ED349C">
        <w:rPr>
          <w:rFonts w:ascii="Times New Roman" w:eastAsia="MS Mincho" w:hAnsi="Times New Roman"/>
          <w:i/>
          <w:sz w:val="28"/>
          <w:szCs w:val="28"/>
        </w:rPr>
        <w:t xml:space="preserve">(Приложение </w:t>
      </w:r>
      <w:proofErr w:type="gramStart"/>
      <w:r w:rsidR="00ED349C">
        <w:rPr>
          <w:rFonts w:ascii="Times New Roman" w:eastAsia="MS Mincho" w:hAnsi="Times New Roman"/>
          <w:i/>
          <w:sz w:val="28"/>
          <w:szCs w:val="28"/>
        </w:rPr>
        <w:t xml:space="preserve">7 </w:t>
      </w:r>
      <w:r w:rsidRPr="002E0545">
        <w:rPr>
          <w:rFonts w:ascii="Times New Roman" w:eastAsia="MS Mincho" w:hAnsi="Times New Roman"/>
          <w:i/>
          <w:sz w:val="28"/>
          <w:szCs w:val="28"/>
        </w:rPr>
        <w:t xml:space="preserve"> к</w:t>
      </w:r>
      <w:proofErr w:type="gramEnd"/>
      <w:r w:rsidRPr="002E0545">
        <w:rPr>
          <w:rFonts w:ascii="Times New Roman" w:eastAsia="MS Mincho" w:hAnsi="Times New Roman"/>
          <w:i/>
          <w:sz w:val="28"/>
          <w:szCs w:val="28"/>
        </w:rPr>
        <w:t xml:space="preserve"> коллективному договору),</w:t>
      </w:r>
      <w:r w:rsidRPr="00965857">
        <w:rPr>
          <w:rFonts w:ascii="Times New Roman" w:eastAsia="MS Mincho" w:hAnsi="Times New Roman"/>
          <w:iCs/>
          <w:sz w:val="28"/>
          <w:szCs w:val="28"/>
        </w:rPr>
        <w:t xml:space="preserve"> с указанием:</w:t>
      </w:r>
    </w:p>
    <w:p w14:paraId="056A1D14" w14:textId="77777777" w:rsidR="001D6BFE" w:rsidRPr="00965857" w:rsidRDefault="001D6BFE" w:rsidP="005D301A">
      <w:pPr>
        <w:autoSpaceDE w:val="0"/>
        <w:autoSpaceDN w:val="0"/>
        <w:adjustRightInd w:val="0"/>
        <w:spacing w:after="0" w:line="240" w:lineRule="auto"/>
        <w:ind w:firstLine="708"/>
        <w:jc w:val="both"/>
        <w:rPr>
          <w:rFonts w:ascii="Times New Roman" w:hAnsi="Times New Roman"/>
          <w:iCs/>
          <w:sz w:val="28"/>
          <w:szCs w:val="28"/>
        </w:rPr>
      </w:pPr>
      <w:r w:rsidRPr="00965857">
        <w:rPr>
          <w:rFonts w:ascii="Times New Roman" w:hAnsi="Times New Roman"/>
          <w:iCs/>
          <w:sz w:val="28"/>
          <w:szCs w:val="28"/>
        </w:rPr>
        <w:t>- составных частей заработной платы, причитающейся ему за соответствующий период;</w:t>
      </w:r>
    </w:p>
    <w:p w14:paraId="52EA2C9B" w14:textId="77777777" w:rsidR="001D6BFE" w:rsidRPr="00965857" w:rsidRDefault="001D6BFE" w:rsidP="001B16C1">
      <w:pPr>
        <w:autoSpaceDE w:val="0"/>
        <w:autoSpaceDN w:val="0"/>
        <w:adjustRightInd w:val="0"/>
        <w:spacing w:after="0" w:line="240" w:lineRule="auto"/>
        <w:ind w:left="57" w:right="-57" w:firstLine="709"/>
        <w:jc w:val="both"/>
        <w:rPr>
          <w:rFonts w:ascii="Times New Roman" w:hAnsi="Times New Roman"/>
          <w:iCs/>
          <w:sz w:val="28"/>
          <w:szCs w:val="28"/>
        </w:rPr>
      </w:pPr>
      <w:r w:rsidRPr="00965857">
        <w:rPr>
          <w:rFonts w:ascii="Times New Roman" w:hAnsi="Times New Roman"/>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7CBE13D1" w14:textId="77777777" w:rsidR="001D6BFE" w:rsidRPr="00965857" w:rsidRDefault="001D6BFE" w:rsidP="001B16C1">
      <w:pPr>
        <w:autoSpaceDE w:val="0"/>
        <w:autoSpaceDN w:val="0"/>
        <w:adjustRightInd w:val="0"/>
        <w:spacing w:after="0" w:line="240" w:lineRule="auto"/>
        <w:ind w:left="57" w:right="-57" w:firstLine="709"/>
        <w:jc w:val="both"/>
        <w:rPr>
          <w:rFonts w:ascii="Times New Roman" w:hAnsi="Times New Roman"/>
          <w:iCs/>
          <w:sz w:val="28"/>
          <w:szCs w:val="28"/>
        </w:rPr>
      </w:pPr>
      <w:r w:rsidRPr="00965857">
        <w:rPr>
          <w:rFonts w:ascii="Times New Roman" w:hAnsi="Times New Roman"/>
          <w:iCs/>
          <w:sz w:val="28"/>
          <w:szCs w:val="28"/>
        </w:rPr>
        <w:t>- размеров и оснований произведенных удержаний;</w:t>
      </w:r>
    </w:p>
    <w:p w14:paraId="230B2D24" w14:textId="77777777" w:rsidR="001D6BFE" w:rsidRPr="00965857" w:rsidRDefault="001D6BFE" w:rsidP="001B16C1">
      <w:pPr>
        <w:autoSpaceDE w:val="0"/>
        <w:autoSpaceDN w:val="0"/>
        <w:adjustRightInd w:val="0"/>
        <w:spacing w:after="0" w:line="240" w:lineRule="auto"/>
        <w:ind w:left="57" w:right="-57" w:firstLine="709"/>
        <w:jc w:val="both"/>
        <w:rPr>
          <w:rFonts w:ascii="Times New Roman" w:hAnsi="Times New Roman"/>
          <w:iCs/>
          <w:sz w:val="28"/>
          <w:szCs w:val="28"/>
        </w:rPr>
      </w:pPr>
      <w:r w:rsidRPr="00965857">
        <w:rPr>
          <w:rFonts w:ascii="Times New Roman" w:hAnsi="Times New Roman"/>
          <w:iCs/>
          <w:sz w:val="28"/>
          <w:szCs w:val="28"/>
        </w:rPr>
        <w:t>- общей денежной суммы, подлежащей выплате.</w:t>
      </w:r>
    </w:p>
    <w:p w14:paraId="7ECF8D6C" w14:textId="77777777" w:rsidR="001D6BFE" w:rsidRPr="00965857" w:rsidRDefault="001D6BFE" w:rsidP="001B16C1">
      <w:pPr>
        <w:autoSpaceDE w:val="0"/>
        <w:autoSpaceDN w:val="0"/>
        <w:adjustRightInd w:val="0"/>
        <w:spacing w:after="0" w:line="240" w:lineRule="auto"/>
        <w:ind w:left="57" w:right="-57" w:firstLine="709"/>
        <w:jc w:val="both"/>
        <w:rPr>
          <w:rFonts w:ascii="Times New Roman" w:hAnsi="Times New Roman"/>
          <w:sz w:val="28"/>
          <w:szCs w:val="28"/>
        </w:rPr>
      </w:pPr>
      <w:r w:rsidRPr="00965857">
        <w:rPr>
          <w:rFonts w:ascii="Times New Roman" w:hAnsi="Times New Roman"/>
          <w:sz w:val="28"/>
          <w:szCs w:val="28"/>
        </w:rPr>
        <w:t>Форма расчётного листка утверждается работодателем с учётом мнения выборного органа первичной профсоюзной организации.</w:t>
      </w:r>
    </w:p>
    <w:p w14:paraId="7B717625" w14:textId="77777777" w:rsidR="001D6BFE" w:rsidRPr="006926F2" w:rsidRDefault="001D6BFE" w:rsidP="001B16C1">
      <w:pPr>
        <w:autoSpaceDE w:val="0"/>
        <w:autoSpaceDN w:val="0"/>
        <w:adjustRightInd w:val="0"/>
        <w:spacing w:after="0" w:line="240" w:lineRule="auto"/>
        <w:ind w:left="57" w:right="-57" w:firstLine="709"/>
        <w:jc w:val="both"/>
        <w:rPr>
          <w:rFonts w:ascii="Times New Roman" w:eastAsia="MS Mincho" w:hAnsi="Times New Roman"/>
          <w:iCs/>
          <w:sz w:val="28"/>
          <w:szCs w:val="28"/>
        </w:rPr>
      </w:pPr>
      <w:r w:rsidRPr="00965857">
        <w:rPr>
          <w:rFonts w:ascii="Times New Roman" w:hAnsi="Times New Roman"/>
          <w:sz w:val="28"/>
          <w:szCs w:val="28"/>
        </w:rPr>
        <w:t xml:space="preserve">4.1.3. </w:t>
      </w:r>
      <w:r w:rsidRPr="00965857">
        <w:rPr>
          <w:rFonts w:ascii="Times New Roman" w:eastAsia="MS Mincho" w:hAnsi="Times New Roman"/>
          <w:iCs/>
          <w:sz w:val="28"/>
          <w:szCs w:val="28"/>
        </w:rPr>
        <w:t xml:space="preserve">Работник вправе </w:t>
      </w:r>
      <w:r w:rsidRPr="006926F2">
        <w:rPr>
          <w:rFonts w:ascii="Times New Roman" w:eastAsia="MS Mincho" w:hAnsi="Times New Roman"/>
          <w:iCs/>
          <w:sz w:val="28"/>
          <w:szCs w:val="28"/>
        </w:rPr>
        <w:t xml:space="preserve">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r w:rsidR="003B5659" w:rsidRPr="006926F2">
        <w:rPr>
          <w:rFonts w:ascii="Times New Roman" w:eastAsia="MS Mincho" w:hAnsi="Times New Roman"/>
          <w:iCs/>
          <w:sz w:val="28"/>
          <w:szCs w:val="28"/>
        </w:rPr>
        <w:t>позднее,</w:t>
      </w:r>
      <w:r w:rsidRPr="006926F2">
        <w:rPr>
          <w:rFonts w:ascii="Times New Roman" w:eastAsia="MS Mincho" w:hAnsi="Times New Roman"/>
          <w:iCs/>
          <w:sz w:val="28"/>
          <w:szCs w:val="28"/>
        </w:rPr>
        <w:t xml:space="preserve"> чем за пятнадцать календарных дней до дня выплаты заработной платы.</w:t>
      </w:r>
    </w:p>
    <w:p w14:paraId="4ACE6AD8" w14:textId="77777777" w:rsidR="001D6BFE" w:rsidRPr="00965857" w:rsidRDefault="001D6BFE" w:rsidP="001B16C1">
      <w:pPr>
        <w:autoSpaceDE w:val="0"/>
        <w:autoSpaceDN w:val="0"/>
        <w:adjustRightInd w:val="0"/>
        <w:spacing w:after="0" w:line="240" w:lineRule="auto"/>
        <w:ind w:left="57" w:right="-57" w:firstLine="709"/>
        <w:jc w:val="both"/>
        <w:rPr>
          <w:rFonts w:ascii="Times New Roman" w:hAnsi="Times New Roman"/>
          <w:iCs/>
          <w:sz w:val="28"/>
          <w:szCs w:val="28"/>
        </w:rPr>
      </w:pPr>
      <w:r w:rsidRPr="006926F2">
        <w:rPr>
          <w:rFonts w:ascii="Times New Roman" w:hAnsi="Times New Roman"/>
          <w:sz w:val="28"/>
          <w:szCs w:val="28"/>
        </w:rPr>
        <w:t>Расходы по перечислению заработной платы в кредитную организацию несет работодатель.</w:t>
      </w:r>
    </w:p>
    <w:p w14:paraId="6BE5AE9E" w14:textId="5567C5BC" w:rsidR="001D6BFE" w:rsidRPr="0020538A" w:rsidRDefault="001D6BFE" w:rsidP="001B16C1">
      <w:pPr>
        <w:pStyle w:val="af2"/>
        <w:ind w:left="57" w:right="-57" w:firstLine="709"/>
        <w:jc w:val="both"/>
        <w:rPr>
          <w:rFonts w:ascii="Times New Roman" w:eastAsia="MS Mincho" w:hAnsi="Times New Roman"/>
          <w:sz w:val="28"/>
          <w:szCs w:val="28"/>
        </w:rPr>
      </w:pPr>
      <w:r w:rsidRPr="00965857">
        <w:rPr>
          <w:rFonts w:ascii="Times New Roman" w:eastAsia="MS Mincho" w:hAnsi="Times New Roman"/>
          <w:sz w:val="28"/>
          <w:szCs w:val="28"/>
        </w:rPr>
        <w:t xml:space="preserve">4.2. Заработная плата исчисляется в соответствии с действующим Положением об оплате труда </w:t>
      </w:r>
      <w:r w:rsidR="003B5659">
        <w:rPr>
          <w:rFonts w:ascii="Times New Roman" w:eastAsia="MS Mincho" w:hAnsi="Times New Roman"/>
          <w:sz w:val="28"/>
          <w:szCs w:val="28"/>
        </w:rPr>
        <w:t>МБДОУ д/с «</w:t>
      </w:r>
      <w:r w:rsidR="00F749DD">
        <w:rPr>
          <w:rFonts w:ascii="Times New Roman" w:eastAsia="MS Mincho" w:hAnsi="Times New Roman"/>
          <w:sz w:val="28"/>
          <w:szCs w:val="28"/>
          <w:lang w:val="ru-RU"/>
        </w:rPr>
        <w:t>Буратино</w:t>
      </w:r>
      <w:r w:rsidR="0020538A">
        <w:rPr>
          <w:rFonts w:ascii="Times New Roman" w:eastAsia="MS Mincho" w:hAnsi="Times New Roman"/>
          <w:sz w:val="28"/>
          <w:szCs w:val="28"/>
        </w:rPr>
        <w:t>»</w:t>
      </w:r>
      <w:r w:rsidR="003B5659">
        <w:rPr>
          <w:rFonts w:ascii="Times New Roman" w:eastAsia="MS Mincho" w:hAnsi="Times New Roman"/>
          <w:sz w:val="28"/>
          <w:szCs w:val="28"/>
          <w:lang w:val="ru-RU"/>
        </w:rPr>
        <w:t xml:space="preserve"> с.</w:t>
      </w:r>
      <w:r w:rsidR="00197776">
        <w:rPr>
          <w:rFonts w:ascii="Times New Roman" w:eastAsia="MS Mincho" w:hAnsi="Times New Roman"/>
          <w:sz w:val="28"/>
          <w:szCs w:val="28"/>
          <w:lang w:val="ru-RU"/>
        </w:rPr>
        <w:t xml:space="preserve"> </w:t>
      </w:r>
      <w:proofErr w:type="spellStart"/>
      <w:r w:rsidR="003B5659">
        <w:rPr>
          <w:rFonts w:ascii="Times New Roman" w:eastAsia="MS Mincho" w:hAnsi="Times New Roman"/>
          <w:sz w:val="28"/>
          <w:szCs w:val="28"/>
          <w:lang w:val="ru-RU"/>
        </w:rPr>
        <w:t>Н.Петелино</w:t>
      </w:r>
      <w:proofErr w:type="spellEnd"/>
      <w:r w:rsidRPr="00965857">
        <w:rPr>
          <w:rFonts w:ascii="Times New Roman" w:hAnsi="Times New Roman"/>
          <w:sz w:val="24"/>
          <w:szCs w:val="24"/>
        </w:rPr>
        <w:t xml:space="preserve">, </w:t>
      </w:r>
      <w:r w:rsidRPr="00965857">
        <w:rPr>
          <w:rFonts w:ascii="Times New Roman" w:hAnsi="Times New Roman"/>
          <w:sz w:val="28"/>
          <w:szCs w:val="28"/>
        </w:rPr>
        <w:t xml:space="preserve">разработанного в соответствии с </w:t>
      </w:r>
      <w:r>
        <w:rPr>
          <w:rFonts w:ascii="Times New Roman" w:hAnsi="Times New Roman"/>
          <w:sz w:val="28"/>
          <w:szCs w:val="28"/>
        </w:rPr>
        <w:t xml:space="preserve">примерным </w:t>
      </w:r>
      <w:r w:rsidRPr="00965857">
        <w:rPr>
          <w:rFonts w:ascii="Times New Roman" w:hAnsi="Times New Roman"/>
          <w:sz w:val="28"/>
          <w:szCs w:val="28"/>
        </w:rPr>
        <w:t>Положением об оплате труда работников муниципальных образовательных организаций</w:t>
      </w:r>
      <w:r w:rsidR="00E716FF">
        <w:rPr>
          <w:rFonts w:ascii="Times New Roman" w:hAnsi="Times New Roman"/>
          <w:sz w:val="28"/>
          <w:szCs w:val="28"/>
        </w:rPr>
        <w:t xml:space="preserve"> </w:t>
      </w:r>
      <w:r w:rsidR="00704002" w:rsidRPr="0020538A">
        <w:rPr>
          <w:rFonts w:ascii="Times New Roman" w:hAnsi="Times New Roman"/>
          <w:sz w:val="28"/>
          <w:szCs w:val="28"/>
        </w:rPr>
        <w:t>Липецкой области</w:t>
      </w:r>
      <w:r w:rsidR="00704002" w:rsidRPr="0020538A">
        <w:rPr>
          <w:rFonts w:ascii="Times New Roman" w:hAnsi="Times New Roman"/>
          <w:i/>
          <w:sz w:val="28"/>
          <w:szCs w:val="28"/>
        </w:rPr>
        <w:t xml:space="preserve"> </w:t>
      </w:r>
      <w:r w:rsidRPr="0020538A">
        <w:rPr>
          <w:rFonts w:ascii="Times New Roman" w:eastAsia="MS Mincho" w:hAnsi="Times New Roman"/>
          <w:sz w:val="28"/>
          <w:szCs w:val="28"/>
        </w:rPr>
        <w:t>и включает в себя:</w:t>
      </w:r>
    </w:p>
    <w:p w14:paraId="6568CE8B" w14:textId="77777777" w:rsidR="001D6BFE" w:rsidRPr="00965857" w:rsidRDefault="001D6BFE" w:rsidP="005D301A">
      <w:pPr>
        <w:autoSpaceDE w:val="0"/>
        <w:autoSpaceDN w:val="0"/>
        <w:adjustRightInd w:val="0"/>
        <w:spacing w:after="0" w:line="240" w:lineRule="auto"/>
        <w:ind w:firstLine="708"/>
        <w:jc w:val="both"/>
        <w:rPr>
          <w:rFonts w:ascii="Times New Roman" w:eastAsia="MS Mincho" w:hAnsi="Times New Roman"/>
          <w:sz w:val="28"/>
          <w:szCs w:val="28"/>
        </w:rPr>
      </w:pPr>
      <w:r w:rsidRPr="00965857">
        <w:rPr>
          <w:rFonts w:ascii="Times New Roman" w:eastAsia="MS Mincho" w:hAnsi="Times New Roman"/>
          <w:sz w:val="28"/>
          <w:szCs w:val="28"/>
        </w:rPr>
        <w:t xml:space="preserve">-   ставки заработной платы (должностные оклады) и их повышение, </w:t>
      </w:r>
      <w:r w:rsidRPr="00965857">
        <w:rPr>
          <w:rFonts w:ascii="Times New Roman" w:hAnsi="Times New Roman"/>
          <w:sz w:val="28"/>
          <w:szCs w:val="28"/>
        </w:rPr>
        <w:t>доплаты и надбавки компенсационного характера, в том числе за работу в условиях, отклоняющихся от нормальных (</w:t>
      </w:r>
      <w:r w:rsidRPr="00965857">
        <w:rPr>
          <w:rFonts w:ascii="Times New Roman" w:eastAsia="MS Mincho" w:hAnsi="Times New Roman"/>
          <w:sz w:val="28"/>
          <w:szCs w:val="28"/>
        </w:rPr>
        <w:t>доплаты за работу во вредных и (или) опасных</w:t>
      </w:r>
      <w:r w:rsidR="0020538A">
        <w:rPr>
          <w:rFonts w:ascii="Times New Roman" w:eastAsia="MS Mincho" w:hAnsi="Times New Roman"/>
          <w:sz w:val="28"/>
          <w:szCs w:val="28"/>
        </w:rPr>
        <w:t xml:space="preserve"> </w:t>
      </w:r>
      <w:r>
        <w:rPr>
          <w:rFonts w:ascii="Times New Roman" w:eastAsia="MS Mincho" w:hAnsi="Times New Roman"/>
          <w:sz w:val="28"/>
          <w:szCs w:val="28"/>
        </w:rPr>
        <w:t xml:space="preserve">условиях труда, </w:t>
      </w:r>
      <w:r w:rsidRPr="00965857">
        <w:rPr>
          <w:rFonts w:ascii="Times New Roman" w:eastAsia="MS Mincho" w:hAnsi="Times New Roman"/>
          <w:iCs/>
          <w:sz w:val="28"/>
          <w:szCs w:val="28"/>
        </w:rPr>
        <w:t>за работу в ночное время и др.)</w:t>
      </w:r>
      <w:r w:rsidRPr="00965857">
        <w:rPr>
          <w:rFonts w:ascii="Times New Roman" w:hAnsi="Times New Roman"/>
          <w:sz w:val="28"/>
          <w:szCs w:val="28"/>
        </w:rPr>
        <w:t>, иные выплаты компенсационного характера</w:t>
      </w:r>
      <w:r w:rsidRPr="00965857">
        <w:rPr>
          <w:rFonts w:ascii="Times New Roman" w:eastAsia="MS Mincho" w:hAnsi="Times New Roman"/>
          <w:sz w:val="28"/>
          <w:szCs w:val="28"/>
        </w:rPr>
        <w:t>;</w:t>
      </w:r>
    </w:p>
    <w:p w14:paraId="00C8A11D" w14:textId="77777777" w:rsidR="001D6BFE" w:rsidRPr="00965857" w:rsidRDefault="001D6BFE" w:rsidP="005D301A">
      <w:pPr>
        <w:autoSpaceDE w:val="0"/>
        <w:autoSpaceDN w:val="0"/>
        <w:adjustRightInd w:val="0"/>
        <w:spacing w:after="0" w:line="240" w:lineRule="auto"/>
        <w:ind w:firstLine="708"/>
        <w:jc w:val="both"/>
        <w:rPr>
          <w:rFonts w:ascii="Times New Roman" w:eastAsia="MS Mincho" w:hAnsi="Times New Roman"/>
          <w:sz w:val="28"/>
          <w:szCs w:val="28"/>
        </w:rPr>
      </w:pPr>
      <w:r w:rsidRPr="00965857">
        <w:rPr>
          <w:rFonts w:ascii="Times New Roman" w:eastAsia="MS Mincho" w:hAnsi="Times New Roman"/>
          <w:sz w:val="28"/>
          <w:szCs w:val="28"/>
        </w:rPr>
        <w:t>-  доплаты за выполнение дополнительных работ, связанных с образовательным процессом и не входящих в круг основных обязанностей педагогического работника;</w:t>
      </w:r>
    </w:p>
    <w:p w14:paraId="2BD97741" w14:textId="77777777" w:rsidR="001D6BFE" w:rsidRPr="00965857" w:rsidRDefault="001D6BFE" w:rsidP="005D301A">
      <w:pPr>
        <w:autoSpaceDE w:val="0"/>
        <w:autoSpaceDN w:val="0"/>
        <w:adjustRightInd w:val="0"/>
        <w:spacing w:after="0" w:line="240" w:lineRule="auto"/>
        <w:ind w:firstLine="708"/>
        <w:jc w:val="both"/>
        <w:rPr>
          <w:rFonts w:ascii="Times New Roman" w:eastAsia="MS Mincho" w:hAnsi="Times New Roman"/>
          <w:sz w:val="28"/>
          <w:szCs w:val="28"/>
        </w:rPr>
      </w:pPr>
      <w:r w:rsidRPr="00965857">
        <w:rPr>
          <w:rFonts w:ascii="Times New Roman" w:hAnsi="Times New Roman"/>
          <w:sz w:val="28"/>
          <w:szCs w:val="28"/>
        </w:rPr>
        <w:t xml:space="preserve">-  </w:t>
      </w:r>
      <w:r w:rsidRPr="00965857">
        <w:rPr>
          <w:rFonts w:ascii="Times New Roman" w:eastAsia="MS Mincho" w:hAnsi="Times New Roman"/>
          <w:sz w:val="28"/>
          <w:szCs w:val="28"/>
        </w:rPr>
        <w:t>выплаты стимулирующего характера;</w:t>
      </w:r>
    </w:p>
    <w:p w14:paraId="50C0C86A" w14:textId="77777777" w:rsidR="001D6BFE" w:rsidRPr="00965857" w:rsidRDefault="001D6BFE" w:rsidP="005D301A">
      <w:pPr>
        <w:autoSpaceDE w:val="0"/>
        <w:autoSpaceDN w:val="0"/>
        <w:adjustRightInd w:val="0"/>
        <w:spacing w:after="0" w:line="240" w:lineRule="auto"/>
        <w:ind w:firstLine="708"/>
        <w:jc w:val="both"/>
        <w:rPr>
          <w:rFonts w:ascii="Times New Roman" w:eastAsia="MS Mincho" w:hAnsi="Times New Roman"/>
          <w:sz w:val="28"/>
          <w:szCs w:val="28"/>
        </w:rPr>
      </w:pPr>
      <w:r w:rsidRPr="00965857">
        <w:rPr>
          <w:rFonts w:ascii="Times New Roman" w:eastAsia="MS Mincho" w:hAnsi="Times New Roman"/>
          <w:sz w:val="28"/>
          <w:szCs w:val="28"/>
        </w:rPr>
        <w:t>-  премиальные выплаты.</w:t>
      </w:r>
    </w:p>
    <w:p w14:paraId="0ED55AA6" w14:textId="77777777" w:rsidR="001D6BFE" w:rsidRPr="00965857" w:rsidRDefault="001D6BFE" w:rsidP="005D301A">
      <w:pPr>
        <w:pStyle w:val="af2"/>
        <w:ind w:firstLine="708"/>
        <w:jc w:val="both"/>
        <w:rPr>
          <w:rFonts w:ascii="Times New Roman" w:eastAsia="MS Mincho" w:hAnsi="Times New Roman"/>
          <w:sz w:val="28"/>
          <w:szCs w:val="28"/>
        </w:rPr>
      </w:pPr>
      <w:r w:rsidRPr="00965857">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35 процентов часовой тарифной ставки </w:t>
      </w:r>
      <w:r w:rsidRPr="00965857">
        <w:rPr>
          <w:rFonts w:ascii="Times New Roman" w:eastAsia="MS Mincho" w:hAnsi="Times New Roman"/>
          <w:sz w:val="28"/>
          <w:szCs w:val="28"/>
        </w:rPr>
        <w:lastRenderedPageBreak/>
        <w:t xml:space="preserve">(части оклада (должностного оклада), рассчитанного за час работы) за каждый час работы в ночное время. </w:t>
      </w:r>
    </w:p>
    <w:p w14:paraId="2A033CB7" w14:textId="77777777" w:rsidR="001D6BFE" w:rsidRPr="00965857" w:rsidRDefault="001D6BFE" w:rsidP="005D301A">
      <w:pPr>
        <w:pStyle w:val="af0"/>
        <w:ind w:left="0" w:firstLine="708"/>
        <w:jc w:val="both"/>
        <w:rPr>
          <w:iCs/>
          <w:sz w:val="28"/>
          <w:szCs w:val="28"/>
        </w:rPr>
      </w:pPr>
      <w:r w:rsidRPr="00965857">
        <w:rPr>
          <w:rFonts w:eastAsia="MS Mincho"/>
          <w:sz w:val="28"/>
          <w:szCs w:val="28"/>
        </w:rPr>
        <w:t>4.4.</w:t>
      </w:r>
      <w:r w:rsidR="00197776">
        <w:rPr>
          <w:rFonts w:eastAsia="MS Mincho"/>
          <w:sz w:val="28"/>
          <w:szCs w:val="28"/>
        </w:rPr>
        <w:t xml:space="preserve"> </w:t>
      </w:r>
      <w:r w:rsidRPr="00965857">
        <w:rPr>
          <w:rFonts w:eastAsia="MS Mincho"/>
          <w:sz w:val="28"/>
          <w:szCs w:val="28"/>
        </w:rPr>
        <w:t>В случае задержки выплаты заработной</w:t>
      </w:r>
      <w:r w:rsidRPr="00965857">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65857">
        <w:rPr>
          <w:iCs/>
          <w:sz w:val="28"/>
          <w:szCs w:val="28"/>
        </w:rPr>
        <w:t>.</w:t>
      </w:r>
    </w:p>
    <w:p w14:paraId="593D0AFA" w14:textId="77777777" w:rsidR="001D6BFE" w:rsidRPr="00965857" w:rsidRDefault="001D6BFE" w:rsidP="005D301A">
      <w:pPr>
        <w:pStyle w:val="af0"/>
        <w:ind w:left="0" w:firstLine="708"/>
        <w:jc w:val="both"/>
        <w:rPr>
          <w:sz w:val="28"/>
          <w:szCs w:val="28"/>
        </w:rPr>
      </w:pPr>
      <w:r w:rsidRPr="00965857">
        <w:rPr>
          <w:sz w:val="28"/>
          <w:szCs w:val="28"/>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15DAF223" w14:textId="77777777" w:rsidR="001D6BFE" w:rsidRPr="00965857" w:rsidRDefault="001D6BFE" w:rsidP="005D301A">
      <w:pPr>
        <w:autoSpaceDE w:val="0"/>
        <w:autoSpaceDN w:val="0"/>
        <w:adjustRightInd w:val="0"/>
        <w:spacing w:after="0" w:line="240" w:lineRule="auto"/>
        <w:ind w:firstLine="708"/>
        <w:jc w:val="both"/>
        <w:rPr>
          <w:rFonts w:ascii="Times New Roman" w:hAnsi="Times New Roman"/>
          <w:i/>
          <w:sz w:val="20"/>
          <w:szCs w:val="20"/>
        </w:rPr>
      </w:pPr>
      <w:r w:rsidRPr="00965857">
        <w:rPr>
          <w:rFonts w:ascii="Times New Roman" w:hAnsi="Times New Roman"/>
          <w:sz w:val="28"/>
          <w:szCs w:val="28"/>
        </w:rPr>
        <w:t>4.6. При нарушении</w:t>
      </w:r>
      <w:r w:rsidRPr="00965857">
        <w:rPr>
          <w:rFonts w:ascii="Times New Roman" w:eastAsia="MS Mincho" w:hAnsi="Times New Roman"/>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65857">
        <w:rPr>
          <w:rFonts w:ascii="Times New Roman" w:hAnsi="Times New Roman"/>
          <w:sz w:val="28"/>
          <w:szCs w:val="28"/>
        </w:rPr>
        <w:t xml:space="preserve">не ниже </w:t>
      </w:r>
      <w:r w:rsidRPr="00965857">
        <w:rPr>
          <w:rFonts w:ascii="Times New Roman" w:hAnsi="Times New Roman"/>
          <w:b/>
          <w:i/>
          <w:sz w:val="28"/>
          <w:szCs w:val="28"/>
        </w:rPr>
        <w:t>одного</w:t>
      </w:r>
      <w:r w:rsidRPr="00965857">
        <w:rPr>
          <w:rFonts w:ascii="Times New Roman" w:hAnsi="Times New Roman"/>
          <w:sz w:val="28"/>
          <w:szCs w:val="28"/>
        </w:rPr>
        <w:t xml:space="preserve"> процента от невыплаченных в срок сумм за каждый день задержки, начиная со следующего дня после установленного </w:t>
      </w:r>
      <w:r w:rsidRPr="006926F2">
        <w:rPr>
          <w:rFonts w:ascii="Times New Roman" w:hAnsi="Times New Roman"/>
          <w:sz w:val="28"/>
          <w:szCs w:val="28"/>
        </w:rPr>
        <w:t xml:space="preserve">срока выплаты заработной платы по день фактического расчета включительно </w:t>
      </w:r>
      <w:r w:rsidRPr="006926F2">
        <w:rPr>
          <w:rFonts w:ascii="Times New Roman" w:eastAsia="MS Mincho" w:hAnsi="Times New Roman"/>
          <w:i/>
        </w:rPr>
        <w:t>(</w:t>
      </w:r>
      <w:r w:rsidRPr="006926F2">
        <w:rPr>
          <w:rFonts w:ascii="Times New Roman" w:hAnsi="Times New Roman"/>
          <w:i/>
        </w:rPr>
        <w:t>размер выплачиваемой работнику денежной компенсации повышен коллективным договором  в соответствии с частью второй ст.236 ТК РФ).</w:t>
      </w:r>
    </w:p>
    <w:p w14:paraId="0B87EFFA" w14:textId="77777777" w:rsidR="001D6BFE" w:rsidRPr="00965857" w:rsidRDefault="001D6BFE" w:rsidP="005D301A">
      <w:pPr>
        <w:pStyle w:val="af2"/>
        <w:ind w:firstLine="708"/>
        <w:jc w:val="both"/>
        <w:rPr>
          <w:rFonts w:ascii="Times New Roman" w:eastAsia="MS Mincho" w:hAnsi="Times New Roman"/>
          <w:sz w:val="28"/>
          <w:szCs w:val="28"/>
        </w:rPr>
      </w:pPr>
      <w:r w:rsidRPr="00965857">
        <w:rPr>
          <w:rFonts w:ascii="Times New Roman" w:eastAsia="MS Mincho" w:hAnsi="Times New Roman"/>
          <w:sz w:val="28"/>
          <w:szCs w:val="28"/>
        </w:rPr>
        <w:t>4.7.</w:t>
      </w:r>
      <w:r w:rsidR="00197776">
        <w:rPr>
          <w:rFonts w:ascii="Times New Roman" w:eastAsia="MS Mincho" w:hAnsi="Times New Roman"/>
          <w:sz w:val="28"/>
          <w:szCs w:val="28"/>
          <w:lang w:val="ru-RU"/>
        </w:rPr>
        <w:t xml:space="preserve"> </w:t>
      </w:r>
      <w:r w:rsidRPr="00965857">
        <w:rPr>
          <w:rFonts w:ascii="Times New Roman" w:eastAsia="MS Mincho" w:hAnsi="Times New Roman"/>
          <w:sz w:val="28"/>
          <w:szCs w:val="28"/>
        </w:rPr>
        <w:t>Изменение условий оплаты труда, предусмотренных трудовым договором, осуществляется при наличии следующих основани</w:t>
      </w:r>
      <w:r>
        <w:rPr>
          <w:rFonts w:ascii="Times New Roman" w:eastAsia="MS Mincho" w:hAnsi="Times New Roman"/>
          <w:sz w:val="28"/>
          <w:szCs w:val="28"/>
        </w:rPr>
        <w:t>й</w:t>
      </w:r>
      <w:r w:rsidRPr="00965857">
        <w:rPr>
          <w:rFonts w:ascii="Times New Roman" w:eastAsia="MS Mincho" w:hAnsi="Times New Roman"/>
          <w:sz w:val="28"/>
          <w:szCs w:val="28"/>
        </w:rPr>
        <w:t>:</w:t>
      </w:r>
    </w:p>
    <w:p w14:paraId="790DF354" w14:textId="77777777" w:rsidR="001D6BFE" w:rsidRPr="00965857" w:rsidRDefault="001D6BFE" w:rsidP="00551727">
      <w:pPr>
        <w:pStyle w:val="af2"/>
        <w:numPr>
          <w:ilvl w:val="0"/>
          <w:numId w:val="1"/>
        </w:numPr>
        <w:tabs>
          <w:tab w:val="num" w:pos="-440"/>
        </w:tabs>
        <w:ind w:left="0" w:firstLine="708"/>
        <w:jc w:val="both"/>
        <w:rPr>
          <w:rFonts w:ascii="Times New Roman" w:eastAsia="MS Mincho" w:hAnsi="Times New Roman"/>
          <w:sz w:val="28"/>
          <w:szCs w:val="28"/>
        </w:rPr>
      </w:pPr>
      <w:r w:rsidRPr="00965857">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14:paraId="273CCF7C" w14:textId="77777777" w:rsidR="001D6BFE" w:rsidRPr="00965857" w:rsidRDefault="001D6BFE" w:rsidP="00551727">
      <w:pPr>
        <w:pStyle w:val="af2"/>
        <w:numPr>
          <w:ilvl w:val="0"/>
          <w:numId w:val="1"/>
        </w:numPr>
        <w:tabs>
          <w:tab w:val="num" w:pos="-440"/>
        </w:tabs>
        <w:autoSpaceDE w:val="0"/>
        <w:autoSpaceDN w:val="0"/>
        <w:adjustRightInd w:val="0"/>
        <w:ind w:left="0" w:firstLine="708"/>
        <w:jc w:val="both"/>
        <w:rPr>
          <w:rFonts w:ascii="Times New Roman" w:eastAsia="MS Mincho" w:hAnsi="Times New Roman"/>
          <w:sz w:val="28"/>
          <w:szCs w:val="28"/>
        </w:rPr>
      </w:pPr>
      <w:r w:rsidRPr="00965857">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62F08629" w14:textId="77777777" w:rsidR="00104411" w:rsidRDefault="001D6BFE" w:rsidP="00551727">
      <w:pPr>
        <w:pStyle w:val="af2"/>
        <w:numPr>
          <w:ilvl w:val="0"/>
          <w:numId w:val="1"/>
        </w:numPr>
        <w:tabs>
          <w:tab w:val="num" w:pos="-440"/>
        </w:tabs>
        <w:autoSpaceDE w:val="0"/>
        <w:autoSpaceDN w:val="0"/>
        <w:adjustRightInd w:val="0"/>
        <w:ind w:left="0" w:firstLine="708"/>
        <w:jc w:val="both"/>
        <w:rPr>
          <w:rFonts w:ascii="Times New Roman" w:eastAsia="MS Mincho" w:hAnsi="Times New Roman"/>
          <w:sz w:val="28"/>
          <w:szCs w:val="28"/>
        </w:rPr>
      </w:pPr>
      <w:r w:rsidRPr="00965857">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14:paraId="4057C2FD" w14:textId="77777777" w:rsidR="00DE1AE4" w:rsidRDefault="00DE1AE4" w:rsidP="00551727">
      <w:pPr>
        <w:pStyle w:val="af2"/>
        <w:numPr>
          <w:ilvl w:val="0"/>
          <w:numId w:val="1"/>
        </w:numPr>
        <w:tabs>
          <w:tab w:val="num" w:pos="-440"/>
        </w:tabs>
        <w:autoSpaceDE w:val="0"/>
        <w:autoSpaceDN w:val="0"/>
        <w:adjustRightInd w:val="0"/>
        <w:ind w:left="0" w:firstLine="708"/>
        <w:jc w:val="both"/>
        <w:rPr>
          <w:rFonts w:ascii="Times New Roman" w:eastAsia="MS Mincho" w:hAnsi="Times New Roman"/>
          <w:sz w:val="28"/>
          <w:szCs w:val="28"/>
        </w:rPr>
      </w:pPr>
      <w:r w:rsidRPr="002B2E11">
        <w:rPr>
          <w:rFonts w:ascii="Times New Roman" w:hAnsi="Times New Roman"/>
          <w:iCs/>
          <w:sz w:val="28"/>
          <w:szCs w:val="28"/>
        </w:rPr>
        <w:t>при награждении государственными наградами Российской</w:t>
      </w:r>
      <w:r w:rsidRPr="00DE1AE4">
        <w:rPr>
          <w:rFonts w:ascii="Times New Roman" w:hAnsi="Times New Roman"/>
          <w:iCs/>
          <w:sz w:val="28"/>
          <w:szCs w:val="28"/>
        </w:rPr>
        <w:t xml:space="preserve"> </w:t>
      </w:r>
      <w:r w:rsidRPr="002B2E11">
        <w:rPr>
          <w:rFonts w:ascii="Times New Roman" w:hAnsi="Times New Roman"/>
          <w:iCs/>
          <w:sz w:val="28"/>
          <w:szCs w:val="28"/>
        </w:rPr>
        <w:t>Федерации, субъекта Российской Федерации – со дня принятия решения о</w:t>
      </w:r>
      <w:r>
        <w:rPr>
          <w:rFonts w:ascii="Times New Roman" w:hAnsi="Times New Roman"/>
          <w:iCs/>
          <w:sz w:val="28"/>
          <w:szCs w:val="28"/>
        </w:rPr>
        <w:t xml:space="preserve"> </w:t>
      </w:r>
    </w:p>
    <w:p w14:paraId="01E03390" w14:textId="77777777" w:rsidR="001D6BFE" w:rsidRPr="00DE1AE4" w:rsidRDefault="001D6BFE" w:rsidP="00DE1AE4">
      <w:pPr>
        <w:pStyle w:val="af2"/>
        <w:autoSpaceDE w:val="0"/>
        <w:autoSpaceDN w:val="0"/>
        <w:adjustRightInd w:val="0"/>
        <w:ind w:left="708"/>
        <w:jc w:val="both"/>
        <w:rPr>
          <w:rFonts w:ascii="Times New Roman" w:eastAsia="MS Mincho" w:hAnsi="Times New Roman"/>
          <w:sz w:val="28"/>
          <w:szCs w:val="28"/>
        </w:rPr>
      </w:pPr>
      <w:r w:rsidRPr="00DE1AE4">
        <w:rPr>
          <w:rFonts w:ascii="Times New Roman" w:hAnsi="Times New Roman"/>
          <w:iCs/>
          <w:sz w:val="28"/>
          <w:szCs w:val="28"/>
        </w:rPr>
        <w:t xml:space="preserve"> награждени</w:t>
      </w:r>
      <w:r w:rsidR="00747EA8" w:rsidRPr="00DE1AE4">
        <w:rPr>
          <w:rFonts w:ascii="Times New Roman" w:hAnsi="Times New Roman"/>
          <w:iCs/>
          <w:sz w:val="28"/>
          <w:szCs w:val="28"/>
        </w:rPr>
        <w:t>и.</w:t>
      </w:r>
    </w:p>
    <w:p w14:paraId="1126D203" w14:textId="77777777" w:rsidR="001D6BFE" w:rsidRDefault="001D6BFE" w:rsidP="005D301A">
      <w:pPr>
        <w:autoSpaceDE w:val="0"/>
        <w:autoSpaceDN w:val="0"/>
        <w:adjustRightInd w:val="0"/>
        <w:spacing w:after="0" w:line="240" w:lineRule="auto"/>
        <w:ind w:firstLine="708"/>
        <w:jc w:val="both"/>
        <w:rPr>
          <w:rFonts w:ascii="Times New Roman" w:hAnsi="Times New Roman"/>
          <w:sz w:val="28"/>
          <w:szCs w:val="28"/>
        </w:rPr>
      </w:pPr>
      <w:r w:rsidRPr="002B2E11">
        <w:rPr>
          <w:rFonts w:ascii="Times New Roman" w:hAnsi="Times New Roman"/>
          <w:bCs/>
          <w:sz w:val="28"/>
          <w:szCs w:val="28"/>
        </w:rPr>
        <w:t>4.</w:t>
      </w:r>
      <w:r w:rsidR="006926F2" w:rsidRPr="002B2E11">
        <w:rPr>
          <w:rFonts w:ascii="Times New Roman" w:hAnsi="Times New Roman"/>
          <w:bCs/>
          <w:sz w:val="28"/>
          <w:szCs w:val="28"/>
        </w:rPr>
        <w:t>8</w:t>
      </w:r>
      <w:r w:rsidRPr="002B2E11">
        <w:rPr>
          <w:rFonts w:ascii="Times New Roman" w:hAnsi="Times New Roman"/>
          <w:bCs/>
          <w:sz w:val="28"/>
          <w:szCs w:val="28"/>
        </w:rPr>
        <w:t xml:space="preserve">. </w:t>
      </w:r>
      <w:r w:rsidRPr="002B2E11">
        <w:rPr>
          <w:rFonts w:ascii="Times New Roman" w:hAnsi="Times New Roman"/>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w:t>
      </w:r>
      <w:proofErr w:type="spellStart"/>
      <w:r w:rsidRPr="002B2E11">
        <w:rPr>
          <w:rFonts w:ascii="Times New Roman" w:hAnsi="Times New Roman"/>
          <w:sz w:val="28"/>
          <w:szCs w:val="28"/>
        </w:rPr>
        <w:t>трудав</w:t>
      </w:r>
      <w:proofErr w:type="spellEnd"/>
      <w:r w:rsidRPr="002B2E11">
        <w:rPr>
          <w:rFonts w:ascii="Times New Roman" w:hAnsi="Times New Roman"/>
          <w:sz w:val="28"/>
          <w:szCs w:val="28"/>
        </w:rPr>
        <w:t xml:space="preserve"> повышенном размере по сравнению с тарифными ставками (окладами), установленными</w:t>
      </w:r>
      <w:r w:rsidRPr="00965857">
        <w:rPr>
          <w:rFonts w:ascii="Times New Roman" w:hAnsi="Times New Roman"/>
          <w:sz w:val="28"/>
          <w:szCs w:val="28"/>
        </w:rPr>
        <w:t xml:space="preserve"> для различных видов работ с нормальными условиями труда. </w:t>
      </w:r>
    </w:p>
    <w:p w14:paraId="19538780" w14:textId="77777777" w:rsidR="001D6BFE" w:rsidRPr="002E0545" w:rsidRDefault="001D6BFE" w:rsidP="005D301A">
      <w:pPr>
        <w:ind w:firstLine="709"/>
        <w:jc w:val="both"/>
        <w:rPr>
          <w:rFonts w:ascii="Times New Roman" w:hAnsi="Times New Roman"/>
          <w:sz w:val="28"/>
          <w:szCs w:val="28"/>
        </w:rPr>
      </w:pPr>
      <w:r w:rsidRPr="002E0545">
        <w:rPr>
          <w:rFonts w:ascii="Times New Roman" w:hAnsi="Times New Roman"/>
          <w:sz w:val="28"/>
          <w:szCs w:val="28"/>
        </w:rPr>
        <w:t xml:space="preserve">Размер повышения оплаты труда </w:t>
      </w:r>
      <w:r w:rsidRPr="006926F2">
        <w:rPr>
          <w:rFonts w:ascii="Times New Roman" w:hAnsi="Times New Roman"/>
          <w:sz w:val="28"/>
          <w:szCs w:val="28"/>
        </w:rPr>
        <w:t xml:space="preserve">работникам, занятым на работах с вредными и (или) опасными условиями труда, составляет 12 процентов </w:t>
      </w:r>
      <w:r w:rsidR="0020538A" w:rsidRPr="006926F2">
        <w:rPr>
          <w:rFonts w:ascii="Times New Roman" w:hAnsi="Times New Roman"/>
          <w:sz w:val="28"/>
          <w:szCs w:val="28"/>
        </w:rPr>
        <w:t>от оклада</w:t>
      </w:r>
      <w:r w:rsidRPr="006926F2">
        <w:rPr>
          <w:rFonts w:ascii="Times New Roman" w:hAnsi="Times New Roman"/>
          <w:sz w:val="28"/>
          <w:szCs w:val="28"/>
        </w:rPr>
        <w:t xml:space="preserve"> (должностного оклада), ставки заработной платы, установленной для различных видов работ с нормальными условиями труда в соответствии со статьёй</w:t>
      </w:r>
      <w:r w:rsidRPr="002E0545">
        <w:rPr>
          <w:rFonts w:ascii="Times New Roman" w:hAnsi="Times New Roman"/>
          <w:sz w:val="28"/>
          <w:szCs w:val="28"/>
        </w:rPr>
        <w:t xml:space="preserve"> 147 Трудового Кодекса РФ. Условия, размер и порядок вышеуказанной выплаты оговаривается в трудовом договоре (дополнительном соглашении к ТД).</w:t>
      </w:r>
    </w:p>
    <w:p w14:paraId="3481EBC7" w14:textId="77777777" w:rsidR="001D6BFE" w:rsidRDefault="001D6BFE" w:rsidP="005D301A">
      <w:pPr>
        <w:ind w:firstLine="709"/>
        <w:jc w:val="both"/>
        <w:rPr>
          <w:rFonts w:ascii="Times New Roman" w:hAnsi="Times New Roman"/>
          <w:sz w:val="28"/>
          <w:szCs w:val="28"/>
        </w:rPr>
      </w:pPr>
      <w:r w:rsidRPr="002E0545">
        <w:rPr>
          <w:rFonts w:ascii="Times New Roman" w:hAnsi="Times New Roman"/>
          <w:sz w:val="28"/>
          <w:szCs w:val="28"/>
        </w:rPr>
        <w:t>Если по итогам специальной оценки условий труда рабочее место признаётся безопасным, то повышение оплаты труда не производится.</w:t>
      </w:r>
    </w:p>
    <w:p w14:paraId="773F068F" w14:textId="452A80FD" w:rsidR="001D6BFE" w:rsidRPr="00965857" w:rsidRDefault="001D6BFE" w:rsidP="005D301A">
      <w:pPr>
        <w:pStyle w:val="13"/>
        <w:ind w:left="0" w:right="-5" w:firstLine="708"/>
        <w:jc w:val="both"/>
        <w:rPr>
          <w:b w:val="0"/>
          <w:szCs w:val="28"/>
        </w:rPr>
      </w:pPr>
      <w:r w:rsidRPr="00965857">
        <w:rPr>
          <w:b w:val="0"/>
          <w:szCs w:val="28"/>
        </w:rPr>
        <w:lastRenderedPageBreak/>
        <w:t>4.</w:t>
      </w:r>
      <w:r w:rsidR="006926F2">
        <w:rPr>
          <w:b w:val="0"/>
          <w:szCs w:val="28"/>
        </w:rPr>
        <w:t>9</w:t>
      </w:r>
      <w:r w:rsidRPr="00965857">
        <w:rPr>
          <w:b w:val="0"/>
          <w:szCs w:val="28"/>
        </w:rPr>
        <w:t xml:space="preserve">. </w:t>
      </w:r>
      <w:r>
        <w:rPr>
          <w:b w:val="0"/>
          <w:szCs w:val="28"/>
        </w:rPr>
        <w:t xml:space="preserve">Порядок выплат компенсационного и стимулирующего характера определяется </w:t>
      </w:r>
      <w:r w:rsidRPr="00965857">
        <w:rPr>
          <w:rFonts w:eastAsia="MS Mincho"/>
          <w:b w:val="0"/>
          <w:szCs w:val="28"/>
        </w:rPr>
        <w:t>Положением об оплате труда</w:t>
      </w:r>
      <w:r w:rsidR="0020538A">
        <w:rPr>
          <w:rFonts w:eastAsia="MS Mincho"/>
          <w:b w:val="0"/>
          <w:szCs w:val="28"/>
        </w:rPr>
        <w:t xml:space="preserve"> МБДОУ д/с «</w:t>
      </w:r>
      <w:proofErr w:type="gramStart"/>
      <w:r w:rsidR="00F749DD">
        <w:rPr>
          <w:rFonts w:eastAsia="MS Mincho"/>
          <w:b w:val="0"/>
          <w:szCs w:val="28"/>
        </w:rPr>
        <w:t>Буратино</w:t>
      </w:r>
      <w:r w:rsidR="00A14C06">
        <w:rPr>
          <w:rFonts w:eastAsia="MS Mincho"/>
          <w:b w:val="0"/>
          <w:szCs w:val="28"/>
        </w:rPr>
        <w:t xml:space="preserve"> </w:t>
      </w:r>
      <w:r w:rsidR="00007118">
        <w:rPr>
          <w:rFonts w:eastAsia="MS Mincho"/>
          <w:b w:val="0"/>
          <w:szCs w:val="28"/>
        </w:rPr>
        <w:t>»</w:t>
      </w:r>
      <w:proofErr w:type="gramEnd"/>
      <w:r w:rsidR="00007118">
        <w:rPr>
          <w:rFonts w:eastAsia="MS Mincho"/>
          <w:b w:val="0"/>
          <w:szCs w:val="28"/>
        </w:rPr>
        <w:t xml:space="preserve"> </w:t>
      </w:r>
      <w:proofErr w:type="spellStart"/>
      <w:r w:rsidR="005E2AF9">
        <w:rPr>
          <w:rFonts w:eastAsia="MS Mincho"/>
          <w:b w:val="0"/>
          <w:szCs w:val="28"/>
        </w:rPr>
        <w:t>с.Братовка</w:t>
      </w:r>
      <w:proofErr w:type="spellEnd"/>
      <w:r w:rsidR="00A14C06">
        <w:rPr>
          <w:rFonts w:eastAsia="MS Mincho"/>
          <w:b w:val="0"/>
          <w:szCs w:val="28"/>
        </w:rPr>
        <w:t xml:space="preserve"> </w:t>
      </w:r>
      <w:r w:rsidR="0020538A">
        <w:rPr>
          <w:rFonts w:eastAsia="MS Mincho"/>
          <w:b w:val="0"/>
          <w:szCs w:val="28"/>
        </w:rPr>
        <w:t xml:space="preserve"> </w:t>
      </w:r>
      <w:r w:rsidR="0020538A" w:rsidRPr="00E67FD3">
        <w:rPr>
          <w:rFonts w:eastAsia="MS Mincho"/>
          <w:b w:val="0"/>
          <w:szCs w:val="28"/>
        </w:rPr>
        <w:t xml:space="preserve">от </w:t>
      </w:r>
      <w:r w:rsidR="00A14C06">
        <w:rPr>
          <w:rFonts w:eastAsia="MS Mincho"/>
          <w:b w:val="0"/>
          <w:szCs w:val="28"/>
        </w:rPr>
        <w:t>01.09.</w:t>
      </w:r>
      <w:r w:rsidR="0020538A" w:rsidRPr="00E67FD3">
        <w:rPr>
          <w:rFonts w:eastAsia="MS Mincho"/>
          <w:b w:val="0"/>
          <w:szCs w:val="28"/>
        </w:rPr>
        <w:t>202</w:t>
      </w:r>
      <w:r w:rsidR="00A14C06">
        <w:rPr>
          <w:rFonts w:eastAsia="MS Mincho"/>
          <w:b w:val="0"/>
          <w:szCs w:val="28"/>
        </w:rPr>
        <w:t xml:space="preserve">3 </w:t>
      </w:r>
      <w:r w:rsidR="0013442C" w:rsidRPr="00E67FD3">
        <w:rPr>
          <w:rFonts w:eastAsia="MS Mincho"/>
          <w:b w:val="0"/>
          <w:szCs w:val="28"/>
        </w:rPr>
        <w:t>года.</w:t>
      </w:r>
    </w:p>
    <w:p w14:paraId="47EB90EA" w14:textId="77777777" w:rsidR="001D6BFE" w:rsidRPr="00EA360E" w:rsidRDefault="001D6BFE" w:rsidP="005D301A">
      <w:pPr>
        <w:spacing w:after="0" w:line="240" w:lineRule="auto"/>
        <w:ind w:firstLine="709"/>
        <w:jc w:val="both"/>
        <w:rPr>
          <w:rFonts w:ascii="Times New Roman" w:hAnsi="Times New Roman"/>
          <w:sz w:val="28"/>
          <w:szCs w:val="28"/>
        </w:rPr>
      </w:pPr>
      <w:r w:rsidRPr="00965857">
        <w:rPr>
          <w:rStyle w:val="A00"/>
          <w:rFonts w:ascii="Times New Roman" w:hAnsi="Times New Roman"/>
          <w:color w:val="auto"/>
          <w:sz w:val="28"/>
          <w:szCs w:val="28"/>
        </w:rPr>
        <w:t>4.1</w:t>
      </w:r>
      <w:r w:rsidR="006926F2">
        <w:rPr>
          <w:rStyle w:val="A00"/>
          <w:rFonts w:ascii="Times New Roman" w:hAnsi="Times New Roman"/>
          <w:color w:val="auto"/>
          <w:sz w:val="28"/>
          <w:szCs w:val="28"/>
        </w:rPr>
        <w:t>0.</w:t>
      </w:r>
      <w:r w:rsidR="00007118">
        <w:rPr>
          <w:rStyle w:val="A00"/>
          <w:rFonts w:ascii="Times New Roman" w:hAnsi="Times New Roman"/>
          <w:color w:val="auto"/>
          <w:sz w:val="28"/>
          <w:szCs w:val="28"/>
        </w:rPr>
        <w:t xml:space="preserve"> </w:t>
      </w:r>
      <w:r w:rsidRPr="00EA360E">
        <w:rPr>
          <w:rFonts w:ascii="Times New Roman" w:hAnsi="Times New Roman"/>
          <w:sz w:val="28"/>
          <w:szCs w:val="28"/>
        </w:rPr>
        <w:t xml:space="preserve">При назначении стимулирующих выплат за высокие результаты труда и качество оказываемых государственных (муниципальных) услуг </w:t>
      </w:r>
      <w:r>
        <w:rPr>
          <w:rFonts w:ascii="Times New Roman" w:hAnsi="Times New Roman"/>
          <w:sz w:val="28"/>
          <w:szCs w:val="28"/>
        </w:rPr>
        <w:t xml:space="preserve">во внеочередном порядке </w:t>
      </w:r>
      <w:r w:rsidRPr="00EA360E">
        <w:rPr>
          <w:rFonts w:ascii="Times New Roman" w:hAnsi="Times New Roman"/>
          <w:sz w:val="28"/>
          <w:szCs w:val="28"/>
        </w:rPr>
        <w:t xml:space="preserve">учитывать </w:t>
      </w:r>
      <w:r>
        <w:rPr>
          <w:rFonts w:ascii="Times New Roman" w:hAnsi="Times New Roman"/>
          <w:sz w:val="28"/>
          <w:szCs w:val="28"/>
        </w:rPr>
        <w:t xml:space="preserve">достижения педагогических работников за предыдущий период работы </w:t>
      </w:r>
      <w:r w:rsidRPr="00EA360E">
        <w:rPr>
          <w:rFonts w:ascii="Times New Roman" w:hAnsi="Times New Roman"/>
          <w:sz w:val="28"/>
          <w:szCs w:val="28"/>
        </w:rPr>
        <w:t>в случаях:</w:t>
      </w:r>
    </w:p>
    <w:p w14:paraId="33232951" w14:textId="77777777" w:rsidR="001D6BFE" w:rsidRPr="00EA360E" w:rsidRDefault="001D6BFE" w:rsidP="005D301A">
      <w:pPr>
        <w:spacing w:after="0" w:line="240" w:lineRule="auto"/>
        <w:ind w:firstLine="709"/>
        <w:jc w:val="both"/>
        <w:rPr>
          <w:rFonts w:ascii="Times New Roman" w:hAnsi="Times New Roman"/>
          <w:sz w:val="28"/>
          <w:szCs w:val="28"/>
        </w:rPr>
      </w:pPr>
      <w:r w:rsidRPr="00EA360E">
        <w:rPr>
          <w:rFonts w:ascii="Times New Roman" w:hAnsi="Times New Roman"/>
          <w:sz w:val="28"/>
          <w:szCs w:val="28"/>
        </w:rPr>
        <w:t xml:space="preserve">- выхода </w:t>
      </w:r>
      <w:r>
        <w:rPr>
          <w:rFonts w:ascii="Times New Roman" w:hAnsi="Times New Roman"/>
          <w:sz w:val="28"/>
          <w:szCs w:val="28"/>
        </w:rPr>
        <w:t>(</w:t>
      </w:r>
      <w:r w:rsidRPr="00EA360E">
        <w:rPr>
          <w:rFonts w:ascii="Times New Roman" w:hAnsi="Times New Roman"/>
          <w:sz w:val="28"/>
          <w:szCs w:val="28"/>
        </w:rPr>
        <w:t>досрочного выхода</w:t>
      </w:r>
      <w:r>
        <w:rPr>
          <w:rFonts w:ascii="Times New Roman" w:hAnsi="Times New Roman"/>
          <w:sz w:val="28"/>
          <w:szCs w:val="28"/>
        </w:rPr>
        <w:t>)</w:t>
      </w:r>
      <w:r w:rsidRPr="00EA360E">
        <w:rPr>
          <w:rFonts w:ascii="Times New Roman" w:hAnsi="Times New Roman"/>
          <w:sz w:val="28"/>
          <w:szCs w:val="28"/>
        </w:rPr>
        <w:t xml:space="preserve"> на работу из отпуска по уходу за ребенком до достижения им возраста трех лет;</w:t>
      </w:r>
    </w:p>
    <w:p w14:paraId="66F4C6C4" w14:textId="77777777" w:rsidR="001D6BFE" w:rsidRDefault="001D6BFE" w:rsidP="005D301A">
      <w:pPr>
        <w:spacing w:after="0" w:line="240" w:lineRule="auto"/>
        <w:ind w:firstLine="709"/>
        <w:jc w:val="both"/>
        <w:rPr>
          <w:rFonts w:ascii="Times New Roman" w:hAnsi="Times New Roman"/>
          <w:sz w:val="28"/>
          <w:szCs w:val="28"/>
        </w:rPr>
      </w:pPr>
      <w:r w:rsidRPr="00EA360E">
        <w:rPr>
          <w:rFonts w:ascii="Times New Roman" w:hAnsi="Times New Roman"/>
          <w:sz w:val="28"/>
          <w:szCs w:val="28"/>
        </w:rPr>
        <w:t>- по окончании длительной болезни</w:t>
      </w:r>
      <w:r>
        <w:rPr>
          <w:rFonts w:ascii="Times New Roman" w:hAnsi="Times New Roman"/>
          <w:sz w:val="28"/>
          <w:szCs w:val="28"/>
        </w:rPr>
        <w:t>;</w:t>
      </w:r>
    </w:p>
    <w:p w14:paraId="577A2BD6" w14:textId="77777777" w:rsidR="001D6BFE" w:rsidRPr="00EA360E" w:rsidRDefault="001D6BFE" w:rsidP="005D301A">
      <w:pPr>
        <w:spacing w:after="0" w:line="240" w:lineRule="auto"/>
        <w:ind w:firstLine="709"/>
        <w:jc w:val="both"/>
        <w:rPr>
          <w:rFonts w:ascii="Times New Roman" w:hAnsi="Times New Roman"/>
          <w:sz w:val="28"/>
          <w:szCs w:val="28"/>
        </w:rPr>
      </w:pPr>
      <w:r>
        <w:rPr>
          <w:rFonts w:ascii="Times New Roman" w:hAnsi="Times New Roman"/>
          <w:sz w:val="28"/>
          <w:szCs w:val="28"/>
        </w:rPr>
        <w:t>- по окончании</w:t>
      </w:r>
      <w:r w:rsidRPr="00EA360E">
        <w:rPr>
          <w:rFonts w:ascii="Times New Roman" w:hAnsi="Times New Roman"/>
          <w:sz w:val="28"/>
          <w:szCs w:val="28"/>
        </w:rPr>
        <w:t xml:space="preserve"> длительного отпуска, предоставляемого до одного года</w:t>
      </w:r>
      <w:r>
        <w:rPr>
          <w:rFonts w:ascii="Times New Roman" w:hAnsi="Times New Roman"/>
          <w:sz w:val="28"/>
          <w:szCs w:val="28"/>
        </w:rPr>
        <w:t xml:space="preserve"> по истечении 10 лет непрерывной работы</w:t>
      </w:r>
      <w:r w:rsidRPr="00EA360E">
        <w:rPr>
          <w:rFonts w:ascii="Times New Roman" w:hAnsi="Times New Roman"/>
          <w:sz w:val="28"/>
          <w:szCs w:val="28"/>
        </w:rPr>
        <w:t>;</w:t>
      </w:r>
    </w:p>
    <w:p w14:paraId="04F09A65" w14:textId="77777777" w:rsidR="001D6BFE" w:rsidRPr="0013442C" w:rsidRDefault="001D6BFE" w:rsidP="005D301A">
      <w:pPr>
        <w:spacing w:after="0" w:line="240" w:lineRule="auto"/>
        <w:ind w:firstLine="709"/>
        <w:jc w:val="both"/>
        <w:rPr>
          <w:rFonts w:ascii="Times New Roman" w:hAnsi="Times New Roman"/>
          <w:sz w:val="28"/>
          <w:szCs w:val="28"/>
        </w:rPr>
      </w:pPr>
      <w:r w:rsidRPr="00EA360E">
        <w:rPr>
          <w:rFonts w:ascii="Times New Roman" w:hAnsi="Times New Roman"/>
          <w:sz w:val="28"/>
          <w:szCs w:val="28"/>
        </w:rPr>
        <w:t xml:space="preserve">- при наступлении </w:t>
      </w:r>
      <w:r w:rsidRPr="0013442C">
        <w:rPr>
          <w:rFonts w:ascii="Times New Roman" w:hAnsi="Times New Roman"/>
          <w:sz w:val="28"/>
          <w:szCs w:val="28"/>
        </w:rPr>
        <w:t>чрезвычайных ситуаций, в том числе по санитарно-эпидемиологическим основаниям, при переводе на иную педагогическую должность, при переходе на аналогичную должность в другую образовательную организацию.</w:t>
      </w:r>
    </w:p>
    <w:p w14:paraId="1D5FCC84" w14:textId="77777777" w:rsidR="001D6BFE" w:rsidRPr="00965857" w:rsidRDefault="001D6BFE" w:rsidP="005D301A">
      <w:pPr>
        <w:pStyle w:val="af2"/>
        <w:autoSpaceDE w:val="0"/>
        <w:autoSpaceDN w:val="0"/>
        <w:adjustRightInd w:val="0"/>
        <w:ind w:firstLine="708"/>
        <w:jc w:val="both"/>
        <w:rPr>
          <w:rFonts w:ascii="Times New Roman" w:eastAsia="MS Mincho" w:hAnsi="Times New Roman"/>
          <w:sz w:val="28"/>
          <w:szCs w:val="28"/>
        </w:rPr>
      </w:pPr>
      <w:r w:rsidRPr="0013442C">
        <w:rPr>
          <w:rFonts w:ascii="Times New Roman" w:hAnsi="Times New Roman"/>
          <w:sz w:val="28"/>
          <w:szCs w:val="28"/>
        </w:rPr>
        <w:t>Вновь принятым педагогическим работникам стимулирующие выплаты за высокие результаты труда могут быть установлены</w:t>
      </w:r>
      <w:r w:rsidR="00A629C0">
        <w:rPr>
          <w:rFonts w:ascii="Times New Roman" w:hAnsi="Times New Roman"/>
          <w:sz w:val="28"/>
          <w:szCs w:val="28"/>
        </w:rPr>
        <w:t xml:space="preserve">  </w:t>
      </w:r>
      <w:r w:rsidRPr="006926F2">
        <w:rPr>
          <w:rFonts w:ascii="Times New Roman" w:hAnsi="Times New Roman"/>
          <w:b/>
          <w:bCs/>
          <w:i/>
          <w:iCs/>
          <w:sz w:val="28"/>
          <w:szCs w:val="28"/>
        </w:rPr>
        <w:t>по истечении первого месяца</w:t>
      </w:r>
      <w:r w:rsidRPr="006926F2">
        <w:rPr>
          <w:rFonts w:ascii="Times New Roman" w:hAnsi="Times New Roman"/>
          <w:sz w:val="28"/>
          <w:szCs w:val="28"/>
        </w:rPr>
        <w:t xml:space="preserve"> работы на основании оценки выполнения утвержденных показателей результативности.</w:t>
      </w:r>
    </w:p>
    <w:p w14:paraId="7F35A3CA" w14:textId="77777777" w:rsidR="00DE1AE4" w:rsidRDefault="001D6BFE" w:rsidP="00DE1AE4">
      <w:pPr>
        <w:spacing w:after="0" w:line="240" w:lineRule="auto"/>
        <w:ind w:firstLine="708"/>
        <w:jc w:val="both"/>
        <w:rPr>
          <w:rFonts w:ascii="Times New Roman" w:hAnsi="Times New Roman"/>
          <w:sz w:val="28"/>
          <w:szCs w:val="28"/>
          <w:lang w:eastAsia="ar-SA"/>
        </w:rPr>
      </w:pPr>
      <w:r w:rsidRPr="00965857">
        <w:rPr>
          <w:rFonts w:ascii="Times New Roman" w:hAnsi="Times New Roman"/>
          <w:bCs/>
          <w:iCs/>
          <w:sz w:val="28"/>
          <w:szCs w:val="28"/>
          <w:lang w:eastAsia="ar-SA"/>
        </w:rPr>
        <w:t>З</w:t>
      </w:r>
      <w:r w:rsidRPr="00965857">
        <w:rPr>
          <w:rFonts w:ascii="Times New Roman" w:hAnsi="Times New Roman"/>
          <w:sz w:val="28"/>
          <w:szCs w:val="28"/>
          <w:lang w:eastAsia="ar-SA"/>
        </w:rPr>
        <w:t>амена временно отсутствующего воспитателя</w:t>
      </w:r>
      <w:r w:rsidR="00515833">
        <w:rPr>
          <w:rFonts w:ascii="Times New Roman" w:hAnsi="Times New Roman"/>
          <w:sz w:val="28"/>
          <w:szCs w:val="28"/>
          <w:lang w:eastAsia="ar-SA"/>
        </w:rPr>
        <w:t xml:space="preserve"> </w:t>
      </w:r>
      <w:r w:rsidRPr="00965857">
        <w:rPr>
          <w:rFonts w:ascii="Times New Roman" w:hAnsi="Times New Roman"/>
          <w:sz w:val="28"/>
          <w:szCs w:val="28"/>
          <w:lang w:eastAsia="ar-SA"/>
        </w:rPr>
        <w:t xml:space="preserve">является </w:t>
      </w:r>
      <w:r w:rsidRPr="007067BD">
        <w:rPr>
          <w:rFonts w:ascii="Times New Roman" w:hAnsi="Times New Roman"/>
          <w:sz w:val="28"/>
          <w:szCs w:val="28"/>
          <w:lang w:eastAsia="ar-SA"/>
        </w:rPr>
        <w:t>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14:paraId="47D9734B" w14:textId="77777777" w:rsidR="001D6BFE" w:rsidRPr="00965857" w:rsidRDefault="001D6BFE" w:rsidP="00DE1AE4">
      <w:pPr>
        <w:spacing w:after="0" w:line="240" w:lineRule="auto"/>
        <w:ind w:firstLine="708"/>
        <w:jc w:val="both"/>
        <w:rPr>
          <w:rFonts w:ascii="Times New Roman" w:hAnsi="Times New Roman"/>
          <w:sz w:val="28"/>
          <w:szCs w:val="28"/>
        </w:rPr>
      </w:pPr>
      <w:r w:rsidRPr="00965857">
        <w:rPr>
          <w:rFonts w:ascii="Times New Roman" w:hAnsi="Times New Roman"/>
          <w:iCs/>
          <w:sz w:val="28"/>
          <w:szCs w:val="28"/>
        </w:rPr>
        <w:t>4.1</w:t>
      </w:r>
      <w:r w:rsidR="0013442C">
        <w:rPr>
          <w:rFonts w:ascii="Times New Roman" w:hAnsi="Times New Roman"/>
          <w:iCs/>
          <w:sz w:val="28"/>
          <w:szCs w:val="28"/>
        </w:rPr>
        <w:t>1</w:t>
      </w:r>
      <w:r w:rsidRPr="00965857">
        <w:rPr>
          <w:rFonts w:ascii="Times New Roman" w:hAnsi="Times New Roman"/>
          <w:iCs/>
          <w:sz w:val="28"/>
          <w:szCs w:val="28"/>
        </w:rPr>
        <w:t xml:space="preserve">. </w:t>
      </w:r>
      <w:r w:rsidRPr="00965857">
        <w:rPr>
          <w:rFonts w:ascii="Times New Roman" w:hAnsi="Times New Roman"/>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14:paraId="7C28E846" w14:textId="3CAC1B39" w:rsidR="001D6BFE" w:rsidRPr="0013442C" w:rsidRDefault="001D6BFE" w:rsidP="0097631D">
      <w:pPr>
        <w:spacing w:after="0" w:line="240" w:lineRule="auto"/>
        <w:ind w:left="708"/>
        <w:jc w:val="both"/>
        <w:rPr>
          <w:rFonts w:ascii="Times New Roman" w:hAnsi="Times New Roman"/>
          <w:kern w:val="1"/>
          <w:sz w:val="28"/>
          <w:szCs w:val="28"/>
          <w:lang w:eastAsia="ar-SA"/>
        </w:rPr>
      </w:pPr>
      <w:r>
        <w:rPr>
          <w:rFonts w:ascii="Times New Roman" w:hAnsi="Times New Roman"/>
          <w:sz w:val="28"/>
          <w:szCs w:val="28"/>
        </w:rPr>
        <w:t>4.1</w:t>
      </w:r>
      <w:r w:rsidR="0013442C">
        <w:rPr>
          <w:rFonts w:ascii="Times New Roman" w:hAnsi="Times New Roman"/>
          <w:sz w:val="28"/>
          <w:szCs w:val="28"/>
        </w:rPr>
        <w:t>2</w:t>
      </w:r>
      <w:r w:rsidRPr="00965857">
        <w:rPr>
          <w:rFonts w:ascii="Times New Roman" w:hAnsi="Times New Roman"/>
          <w:sz w:val="28"/>
          <w:szCs w:val="28"/>
        </w:rPr>
        <w:t xml:space="preserve">. </w:t>
      </w:r>
      <w:r w:rsidRPr="00965857">
        <w:rPr>
          <w:rFonts w:ascii="Times New Roman" w:hAnsi="Times New Roman"/>
          <w:kern w:val="1"/>
          <w:sz w:val="28"/>
          <w:szCs w:val="28"/>
          <w:lang w:eastAsia="ar-SA"/>
        </w:rPr>
        <w:t xml:space="preserve">За время работы в </w:t>
      </w:r>
      <w:r w:rsidRPr="00965857">
        <w:rPr>
          <w:rFonts w:ascii="Times New Roman" w:eastAsia="MS Mincho" w:hAnsi="Times New Roman"/>
          <w:sz w:val="28"/>
          <w:szCs w:val="28"/>
        </w:rPr>
        <w:t xml:space="preserve">периоды отмены (приостановки) деятельности организации по реализации образовательной программы, присмотру и уходу за </w:t>
      </w:r>
      <w:r>
        <w:rPr>
          <w:rFonts w:ascii="Times New Roman" w:eastAsia="MS Mincho" w:hAnsi="Times New Roman"/>
          <w:sz w:val="28"/>
          <w:szCs w:val="28"/>
        </w:rPr>
        <w:t>детьми</w:t>
      </w:r>
      <w:r w:rsidRPr="00965857">
        <w:rPr>
          <w:rFonts w:ascii="Times New Roman" w:eastAsia="MS Mincho" w:hAnsi="Times New Roman"/>
          <w:sz w:val="28"/>
          <w:szCs w:val="28"/>
        </w:rPr>
        <w:t xml:space="preserve"> для обучающихся в отдельных группах</w:t>
      </w:r>
      <w:r>
        <w:rPr>
          <w:rFonts w:ascii="Times New Roman" w:eastAsia="MS Mincho" w:hAnsi="Times New Roman"/>
          <w:sz w:val="28"/>
          <w:szCs w:val="28"/>
        </w:rPr>
        <w:t xml:space="preserve">, </w:t>
      </w:r>
      <w:r w:rsidRPr="00965857">
        <w:rPr>
          <w:rFonts w:ascii="Times New Roman" w:eastAsia="MS Mincho" w:hAnsi="Times New Roman"/>
          <w:sz w:val="28"/>
          <w:szCs w:val="28"/>
        </w:rPr>
        <w:t>либо в целом по организации по санитарно-эпидемиологическим, климатическим и другим основаниям</w:t>
      </w:r>
      <w:r w:rsidRPr="00965857">
        <w:rPr>
          <w:rFonts w:ascii="Times New Roman" w:hAnsi="Times New Roman"/>
          <w:kern w:val="1"/>
          <w:sz w:val="28"/>
          <w:szCs w:val="28"/>
          <w:lang w:eastAsia="ar-SA"/>
        </w:rPr>
        <w:t xml:space="preserve"> оплата труда </w:t>
      </w:r>
      <w:r w:rsidRPr="002B2E11">
        <w:rPr>
          <w:rFonts w:ascii="Times New Roman" w:hAnsi="Times New Roman"/>
          <w:kern w:val="1"/>
          <w:sz w:val="28"/>
          <w:szCs w:val="28"/>
          <w:lang w:eastAsia="ar-SA"/>
        </w:rPr>
        <w:t>педагогических ра</w:t>
      </w:r>
      <w:r w:rsidRPr="002B2E11">
        <w:rPr>
          <w:rFonts w:ascii="Times New Roman" w:hAnsi="Times New Roman"/>
          <w:kern w:val="1"/>
          <w:sz w:val="28"/>
          <w:szCs w:val="28"/>
          <w:lang w:eastAsia="ar-SA"/>
        </w:rPr>
        <w:softHyphen/>
        <w:t>ботников производится из расчета заработной платы, установленной при та</w:t>
      </w:r>
      <w:r w:rsidRPr="002B2E11">
        <w:rPr>
          <w:rFonts w:ascii="Times New Roman" w:hAnsi="Times New Roman"/>
          <w:kern w:val="1"/>
          <w:sz w:val="28"/>
          <w:szCs w:val="28"/>
          <w:lang w:eastAsia="ar-SA"/>
        </w:rPr>
        <w:softHyphen/>
        <w:t>рификации, предшествующей периоду отмены (приоста</w:t>
      </w:r>
      <w:r w:rsidRPr="002B2E11">
        <w:rPr>
          <w:rFonts w:ascii="Times New Roman" w:hAnsi="Times New Roman"/>
          <w:kern w:val="1"/>
          <w:sz w:val="28"/>
          <w:szCs w:val="28"/>
          <w:lang w:eastAsia="ar-SA"/>
        </w:rPr>
        <w:softHyphen/>
        <w:t>новки) для обучающихся занятий по указанным выше причинам в размере, установленном Положением об оплате труда работников</w:t>
      </w:r>
      <w:r w:rsidR="00007118">
        <w:rPr>
          <w:rFonts w:ascii="Times New Roman" w:hAnsi="Times New Roman"/>
          <w:kern w:val="1"/>
          <w:sz w:val="28"/>
          <w:szCs w:val="28"/>
          <w:lang w:eastAsia="ar-SA"/>
        </w:rPr>
        <w:t xml:space="preserve"> МБДОУ д/с «</w:t>
      </w:r>
      <w:r w:rsidR="00F749DD">
        <w:rPr>
          <w:rFonts w:ascii="Times New Roman" w:hAnsi="Times New Roman"/>
          <w:kern w:val="1"/>
          <w:sz w:val="28"/>
          <w:szCs w:val="28"/>
          <w:lang w:eastAsia="ar-SA"/>
        </w:rPr>
        <w:t>Буратино</w:t>
      </w:r>
      <w:r w:rsidR="00007118">
        <w:rPr>
          <w:rFonts w:ascii="Times New Roman" w:hAnsi="Times New Roman"/>
          <w:kern w:val="1"/>
          <w:sz w:val="28"/>
          <w:szCs w:val="28"/>
          <w:lang w:eastAsia="ar-SA"/>
        </w:rPr>
        <w:t xml:space="preserve">» </w:t>
      </w:r>
      <w:proofErr w:type="spellStart"/>
      <w:r w:rsidR="00F749DD">
        <w:rPr>
          <w:rFonts w:ascii="Times New Roman" w:hAnsi="Times New Roman"/>
          <w:kern w:val="1"/>
          <w:sz w:val="28"/>
          <w:szCs w:val="28"/>
          <w:lang w:eastAsia="ar-SA"/>
        </w:rPr>
        <w:t>с.Братовка</w:t>
      </w:r>
      <w:proofErr w:type="spellEnd"/>
      <w:r w:rsidR="0097631D">
        <w:rPr>
          <w:rFonts w:ascii="Times New Roman" w:hAnsi="Times New Roman"/>
          <w:kern w:val="1"/>
          <w:sz w:val="28"/>
          <w:szCs w:val="28"/>
          <w:lang w:eastAsia="ar-SA"/>
        </w:rPr>
        <w:t xml:space="preserve"> </w:t>
      </w:r>
      <w:r w:rsidR="0013442C" w:rsidRPr="002B2E11">
        <w:rPr>
          <w:rFonts w:ascii="Times New Roman" w:hAnsi="Times New Roman"/>
          <w:kern w:val="1"/>
          <w:sz w:val="28"/>
          <w:szCs w:val="28"/>
          <w:lang w:eastAsia="ar-SA"/>
        </w:rPr>
        <w:t>.</w:t>
      </w:r>
      <w:r w:rsidR="00ED349C">
        <w:rPr>
          <w:rFonts w:ascii="Times New Roman" w:hAnsi="Times New Roman"/>
          <w:kern w:val="1"/>
          <w:sz w:val="28"/>
          <w:szCs w:val="28"/>
          <w:lang w:eastAsia="ar-SA"/>
        </w:rPr>
        <w:t xml:space="preserve"> </w:t>
      </w:r>
      <w:r w:rsidR="00197776">
        <w:rPr>
          <w:rFonts w:ascii="Times New Roman" w:hAnsi="Times New Roman"/>
          <w:kern w:val="1"/>
          <w:sz w:val="28"/>
          <w:szCs w:val="28"/>
          <w:lang w:eastAsia="ar-SA"/>
        </w:rPr>
        <w:t>(</w:t>
      </w:r>
      <w:r w:rsidR="00ED349C">
        <w:rPr>
          <w:rFonts w:ascii="Times New Roman" w:hAnsi="Times New Roman"/>
          <w:kern w:val="1"/>
          <w:sz w:val="28"/>
          <w:szCs w:val="28"/>
          <w:lang w:eastAsia="ar-SA"/>
        </w:rPr>
        <w:t>Приложение 2</w:t>
      </w:r>
      <w:r w:rsidRPr="002B2E11">
        <w:rPr>
          <w:rFonts w:ascii="Times New Roman" w:hAnsi="Times New Roman"/>
          <w:kern w:val="1"/>
          <w:sz w:val="28"/>
          <w:szCs w:val="28"/>
          <w:lang w:eastAsia="ar-SA"/>
        </w:rPr>
        <w:t>.</w:t>
      </w:r>
      <w:r w:rsidR="00197776">
        <w:rPr>
          <w:rFonts w:ascii="Times New Roman" w:hAnsi="Times New Roman"/>
          <w:kern w:val="1"/>
          <w:sz w:val="28"/>
          <w:szCs w:val="28"/>
          <w:lang w:eastAsia="ar-SA"/>
        </w:rPr>
        <w:t>)</w:t>
      </w:r>
    </w:p>
    <w:p w14:paraId="4863B213" w14:textId="582268A0" w:rsidR="001D6BFE" w:rsidRPr="0013442C" w:rsidRDefault="001D6BFE" w:rsidP="005D301A">
      <w:pPr>
        <w:spacing w:after="0" w:line="240" w:lineRule="auto"/>
        <w:ind w:firstLine="709"/>
        <w:jc w:val="both"/>
        <w:rPr>
          <w:rFonts w:ascii="Times New Roman" w:hAnsi="Times New Roman"/>
          <w:kern w:val="1"/>
          <w:sz w:val="28"/>
          <w:szCs w:val="28"/>
          <w:lang w:eastAsia="ar-SA"/>
        </w:rPr>
      </w:pPr>
      <w:r w:rsidRPr="0013442C">
        <w:rPr>
          <w:rFonts w:ascii="Times New Roman" w:hAnsi="Times New Roman"/>
          <w:kern w:val="1"/>
          <w:sz w:val="28"/>
          <w:szCs w:val="28"/>
          <w:lang w:eastAsia="ar-SA"/>
        </w:rPr>
        <w:t>4.1</w:t>
      </w:r>
      <w:r w:rsidR="0013442C">
        <w:rPr>
          <w:rFonts w:ascii="Times New Roman" w:hAnsi="Times New Roman"/>
          <w:kern w:val="1"/>
          <w:sz w:val="28"/>
          <w:szCs w:val="28"/>
          <w:lang w:eastAsia="ar-SA"/>
        </w:rPr>
        <w:t>3</w:t>
      </w:r>
      <w:r w:rsidRPr="0013442C">
        <w:rPr>
          <w:rFonts w:ascii="Times New Roman" w:hAnsi="Times New Roman"/>
          <w:kern w:val="1"/>
          <w:sz w:val="28"/>
          <w:szCs w:val="28"/>
          <w:lang w:eastAsia="ar-SA"/>
        </w:rPr>
        <w:t xml:space="preserve">. </w:t>
      </w:r>
      <w:r w:rsidR="00B32ED1">
        <w:rPr>
          <w:rFonts w:ascii="Times New Roman" w:hAnsi="Times New Roman"/>
          <w:kern w:val="1"/>
          <w:sz w:val="28"/>
          <w:szCs w:val="28"/>
          <w:lang w:eastAsia="ar-SA"/>
        </w:rPr>
        <w:t>Р</w:t>
      </w:r>
      <w:r w:rsidR="00B32ED1" w:rsidRPr="0013442C">
        <w:rPr>
          <w:rFonts w:ascii="Times New Roman" w:hAnsi="Times New Roman"/>
          <w:kern w:val="1"/>
          <w:sz w:val="28"/>
          <w:szCs w:val="28"/>
          <w:lang w:eastAsia="ar-SA"/>
        </w:rPr>
        <w:t>аботники</w:t>
      </w:r>
      <w:r w:rsidRPr="0013442C">
        <w:rPr>
          <w:rFonts w:ascii="Times New Roman" w:hAnsi="Times New Roman"/>
          <w:kern w:val="1"/>
          <w:sz w:val="28"/>
          <w:szCs w:val="28"/>
          <w:lang w:eastAsia="ar-SA"/>
        </w:rPr>
        <w:t>,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на период объявленной осложненной эпидемиологической обстановки. В случае невозможности по объективным причинам перевода на режим удалённой работы, такой работник отстраняется от работы с сохранением средней заработной платы.</w:t>
      </w:r>
    </w:p>
    <w:p w14:paraId="33B36B6E" w14:textId="77777777" w:rsidR="00231A02" w:rsidRPr="002B2E11" w:rsidRDefault="0013442C" w:rsidP="005D301A">
      <w:pPr>
        <w:pStyle w:val="ae"/>
        <w:ind w:firstLine="708"/>
        <w:jc w:val="both"/>
        <w:rPr>
          <w:sz w:val="28"/>
          <w:szCs w:val="28"/>
        </w:rPr>
      </w:pPr>
      <w:r>
        <w:rPr>
          <w:sz w:val="28"/>
          <w:szCs w:val="28"/>
        </w:rPr>
        <w:lastRenderedPageBreak/>
        <w:t>4</w:t>
      </w:r>
      <w:r w:rsidR="001D6BFE" w:rsidRPr="0013442C">
        <w:rPr>
          <w:sz w:val="28"/>
          <w:szCs w:val="28"/>
        </w:rPr>
        <w:t>.1</w:t>
      </w:r>
      <w:r>
        <w:rPr>
          <w:sz w:val="28"/>
          <w:szCs w:val="28"/>
        </w:rPr>
        <w:t>4</w:t>
      </w:r>
      <w:r w:rsidR="001D6BFE" w:rsidRPr="0013442C">
        <w:rPr>
          <w:sz w:val="28"/>
          <w:szCs w:val="28"/>
        </w:rPr>
        <w:t xml:space="preserve">. Работодатель обязуется устанавливать стимулирующие надбавки к </w:t>
      </w:r>
      <w:r w:rsidR="001D6BFE" w:rsidRPr="002B2E11">
        <w:rPr>
          <w:sz w:val="28"/>
          <w:szCs w:val="28"/>
        </w:rPr>
        <w:t xml:space="preserve">ставкам заработной платы (с учётом </w:t>
      </w:r>
      <w:proofErr w:type="spellStart"/>
      <w:r w:rsidR="001D6BFE" w:rsidRPr="002B2E11">
        <w:rPr>
          <w:sz w:val="28"/>
          <w:szCs w:val="28"/>
        </w:rPr>
        <w:t>педнагрузки</w:t>
      </w:r>
      <w:proofErr w:type="spellEnd"/>
      <w:r w:rsidR="001D6BFE" w:rsidRPr="002B2E11">
        <w:rPr>
          <w:sz w:val="28"/>
          <w:szCs w:val="28"/>
        </w:rPr>
        <w:t>) педагогическим работникам</w:t>
      </w:r>
    </w:p>
    <w:p w14:paraId="052D1D5A" w14:textId="77777777" w:rsidR="004236A7" w:rsidRPr="002B2E11" w:rsidRDefault="00231A02" w:rsidP="005D301A">
      <w:pPr>
        <w:pStyle w:val="ae"/>
        <w:ind w:firstLine="708"/>
        <w:jc w:val="both"/>
        <w:rPr>
          <w:sz w:val="28"/>
          <w:szCs w:val="28"/>
        </w:rPr>
      </w:pPr>
      <w:r w:rsidRPr="002B2E11">
        <w:rPr>
          <w:sz w:val="28"/>
          <w:szCs w:val="28"/>
        </w:rPr>
        <w:t>-</w:t>
      </w:r>
      <w:r w:rsidR="001D6BFE" w:rsidRPr="002B2E11">
        <w:rPr>
          <w:sz w:val="28"/>
          <w:szCs w:val="28"/>
        </w:rPr>
        <w:t xml:space="preserve"> за наличие </w:t>
      </w:r>
      <w:r w:rsidR="00197776" w:rsidRPr="002B2E11">
        <w:rPr>
          <w:sz w:val="28"/>
          <w:szCs w:val="28"/>
        </w:rPr>
        <w:t>высшей квалификационной</w:t>
      </w:r>
      <w:r w:rsidR="001D6BFE" w:rsidRPr="002B2E11">
        <w:rPr>
          <w:sz w:val="28"/>
          <w:szCs w:val="28"/>
        </w:rPr>
        <w:t xml:space="preserve"> категории – 15% (для лиц размеры ставок и окладов которых не были сформированы с учётом имеющейся квалификационной категории в муниципальном положении по оплате труда (музыкальный руководитель, инструктор по физиче</w:t>
      </w:r>
      <w:r w:rsidR="005A5414">
        <w:rPr>
          <w:sz w:val="28"/>
          <w:szCs w:val="28"/>
        </w:rPr>
        <w:t>ской культуре</w:t>
      </w:r>
      <w:r w:rsidRPr="002B2E11">
        <w:rPr>
          <w:sz w:val="28"/>
          <w:szCs w:val="28"/>
        </w:rPr>
        <w:t>);</w:t>
      </w:r>
    </w:p>
    <w:p w14:paraId="2ECBB6A0" w14:textId="77777777" w:rsidR="00CE423F" w:rsidRPr="002B2E11" w:rsidRDefault="004236A7" w:rsidP="005D301A">
      <w:pPr>
        <w:pStyle w:val="ae"/>
        <w:ind w:firstLine="708"/>
        <w:jc w:val="both"/>
        <w:rPr>
          <w:sz w:val="28"/>
          <w:szCs w:val="28"/>
        </w:rPr>
      </w:pPr>
      <w:r w:rsidRPr="002B2E11">
        <w:rPr>
          <w:sz w:val="28"/>
          <w:szCs w:val="28"/>
        </w:rPr>
        <w:t>-</w:t>
      </w:r>
      <w:r w:rsidR="00CE423F" w:rsidRPr="002B2E11">
        <w:rPr>
          <w:sz w:val="28"/>
          <w:szCs w:val="28"/>
        </w:rPr>
        <w:t>за организацию и сопровождение социально-значимых общественных мероприятий, повышающих имидж образовательного учреждения и осуществляющих контроль и согласование локально нормативных актов</w:t>
      </w:r>
      <w:r w:rsidRPr="002B2E11">
        <w:rPr>
          <w:sz w:val="28"/>
          <w:szCs w:val="28"/>
        </w:rPr>
        <w:t xml:space="preserve"> в </w:t>
      </w:r>
      <w:r w:rsidRPr="002B2E11">
        <w:rPr>
          <w:i/>
          <w:sz w:val="28"/>
          <w:szCs w:val="28"/>
        </w:rPr>
        <w:t>размере 10%</w:t>
      </w:r>
      <w:r w:rsidRPr="002B2E11">
        <w:rPr>
          <w:sz w:val="28"/>
          <w:szCs w:val="28"/>
        </w:rPr>
        <w:t xml:space="preserve"> от ставки заработной платы (должностного оклада).</w:t>
      </w:r>
    </w:p>
    <w:p w14:paraId="5829E30D" w14:textId="77777777" w:rsidR="001D6BFE" w:rsidRPr="00704002" w:rsidRDefault="001D6BFE" w:rsidP="005D301A">
      <w:pPr>
        <w:pStyle w:val="31"/>
        <w:ind w:firstLine="705"/>
        <w:rPr>
          <w:kern w:val="1"/>
          <w:lang w:eastAsia="ar-SA"/>
        </w:rPr>
      </w:pPr>
      <w:r w:rsidRPr="002B2E11">
        <w:rPr>
          <w:kern w:val="1"/>
          <w:lang w:eastAsia="ar-SA"/>
        </w:rPr>
        <w:t>4.1</w:t>
      </w:r>
      <w:r w:rsidR="0013442C" w:rsidRPr="002B2E11">
        <w:rPr>
          <w:kern w:val="1"/>
          <w:lang w:eastAsia="ar-SA"/>
        </w:rPr>
        <w:t>5</w:t>
      </w:r>
      <w:r w:rsidRPr="002B2E11">
        <w:rPr>
          <w:kern w:val="1"/>
          <w:lang w:eastAsia="ar-SA"/>
        </w:rPr>
        <w:t xml:space="preserve">. </w:t>
      </w:r>
      <w:r w:rsidRPr="00704002">
        <w:rPr>
          <w:kern w:val="1"/>
          <w:lang w:eastAsia="ar-SA"/>
        </w:rPr>
        <w:t>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r w:rsidR="002839BF" w:rsidRPr="00704002">
        <w:rPr>
          <w:kern w:val="1"/>
          <w:lang w:eastAsia="ar-SA"/>
        </w:rPr>
        <w:t xml:space="preserve"> </w:t>
      </w:r>
      <w:r w:rsidRPr="00704002">
        <w:rPr>
          <w:kern w:val="1"/>
          <w:lang w:eastAsia="ar-SA"/>
        </w:rPr>
        <w:t xml:space="preserve">в случаях, </w:t>
      </w:r>
      <w:r w:rsidRPr="00704002">
        <w:rPr>
          <w:i/>
          <w:kern w:val="1"/>
          <w:lang w:eastAsia="ar-SA"/>
        </w:rPr>
        <w:t>установленных</w:t>
      </w:r>
      <w:r w:rsidR="002839BF" w:rsidRPr="00704002">
        <w:rPr>
          <w:i/>
          <w:kern w:val="1"/>
          <w:lang w:eastAsia="ar-SA"/>
        </w:rPr>
        <w:t xml:space="preserve"> </w:t>
      </w:r>
      <w:r w:rsidR="002839BF" w:rsidRPr="00704002">
        <w:t>областным отраслевым Соглашением</w:t>
      </w:r>
      <w:r w:rsidR="0094495F">
        <w:t xml:space="preserve"> </w:t>
      </w:r>
      <w:r w:rsidR="0013442C" w:rsidRPr="00704002">
        <w:t>,</w:t>
      </w:r>
      <w:r w:rsidR="00205FFA" w:rsidRPr="00704002">
        <w:t xml:space="preserve"> </w:t>
      </w:r>
    </w:p>
    <w:p w14:paraId="59F85C23" w14:textId="77777777" w:rsidR="001D6BFE" w:rsidRPr="00704002" w:rsidRDefault="001D6BFE" w:rsidP="005D301A">
      <w:pPr>
        <w:tabs>
          <w:tab w:val="left" w:pos="1766"/>
        </w:tabs>
        <w:spacing w:after="0" w:line="240" w:lineRule="auto"/>
        <w:ind w:firstLine="709"/>
        <w:jc w:val="both"/>
        <w:rPr>
          <w:rFonts w:ascii="Times New Roman" w:hAnsi="Times New Roman"/>
          <w:sz w:val="28"/>
          <w:szCs w:val="28"/>
        </w:rPr>
      </w:pPr>
      <w:r w:rsidRPr="00704002">
        <w:rPr>
          <w:rFonts w:ascii="Times New Roman" w:hAnsi="Times New Roman"/>
          <w:sz w:val="28"/>
          <w:szCs w:val="28"/>
        </w:rPr>
        <w:t>- после выхода на работу из отпуска по уходу за ребёнком до достижения им возра</w:t>
      </w:r>
      <w:r w:rsidR="00704002" w:rsidRPr="00704002">
        <w:rPr>
          <w:rFonts w:ascii="Times New Roman" w:hAnsi="Times New Roman"/>
          <w:sz w:val="28"/>
          <w:szCs w:val="28"/>
        </w:rPr>
        <w:t xml:space="preserve">ста трех лет – на   один год; </w:t>
      </w:r>
    </w:p>
    <w:p w14:paraId="27F39291" w14:textId="77777777" w:rsidR="001D6BFE" w:rsidRPr="00704002" w:rsidRDefault="001D6BFE" w:rsidP="005D301A">
      <w:pPr>
        <w:tabs>
          <w:tab w:val="left" w:pos="1766"/>
        </w:tabs>
        <w:spacing w:after="0" w:line="240" w:lineRule="auto"/>
        <w:ind w:firstLine="709"/>
        <w:jc w:val="both"/>
        <w:rPr>
          <w:rFonts w:ascii="Times New Roman" w:hAnsi="Times New Roman"/>
          <w:sz w:val="28"/>
          <w:szCs w:val="28"/>
        </w:rPr>
      </w:pPr>
      <w:r w:rsidRPr="00704002">
        <w:rPr>
          <w:rFonts w:ascii="Times New Roman" w:hAnsi="Times New Roman"/>
          <w:sz w:val="28"/>
          <w:szCs w:val="28"/>
        </w:rPr>
        <w:t>- до наступления права для назначения страховой пенсии по старости, либо досрочной</w:t>
      </w:r>
      <w:r w:rsidR="00704002" w:rsidRPr="00704002">
        <w:rPr>
          <w:rFonts w:ascii="Times New Roman" w:hAnsi="Times New Roman"/>
          <w:sz w:val="28"/>
          <w:szCs w:val="28"/>
        </w:rPr>
        <w:t xml:space="preserve"> на</w:t>
      </w:r>
      <w:r w:rsidRPr="00704002">
        <w:rPr>
          <w:rFonts w:ascii="Times New Roman" w:hAnsi="Times New Roman"/>
          <w:sz w:val="28"/>
          <w:szCs w:val="28"/>
        </w:rPr>
        <w:t xml:space="preserve"> один год;</w:t>
      </w:r>
    </w:p>
    <w:p w14:paraId="464A9513" w14:textId="77777777" w:rsidR="001D6BFE" w:rsidRPr="00704002" w:rsidRDefault="001D6BFE" w:rsidP="005D301A">
      <w:pPr>
        <w:tabs>
          <w:tab w:val="left" w:pos="1766"/>
        </w:tabs>
        <w:spacing w:after="0" w:line="240" w:lineRule="auto"/>
        <w:ind w:firstLine="709"/>
        <w:jc w:val="both"/>
        <w:rPr>
          <w:rFonts w:ascii="Times New Roman" w:hAnsi="Times New Roman"/>
          <w:sz w:val="28"/>
          <w:szCs w:val="28"/>
        </w:rPr>
      </w:pPr>
      <w:r w:rsidRPr="00704002">
        <w:rPr>
          <w:rFonts w:ascii="Times New Roman" w:hAnsi="Times New Roman"/>
          <w:sz w:val="28"/>
          <w:szCs w:val="28"/>
        </w:rPr>
        <w:t>- по окончании длит</w:t>
      </w:r>
      <w:r w:rsidR="002B2E11" w:rsidRPr="00704002">
        <w:rPr>
          <w:rFonts w:ascii="Times New Roman" w:hAnsi="Times New Roman"/>
          <w:sz w:val="28"/>
          <w:szCs w:val="28"/>
        </w:rPr>
        <w:t xml:space="preserve">ельной болезни </w:t>
      </w:r>
      <w:r w:rsidRPr="00704002">
        <w:rPr>
          <w:rFonts w:ascii="Times New Roman" w:hAnsi="Times New Roman"/>
          <w:sz w:val="28"/>
          <w:szCs w:val="28"/>
        </w:rPr>
        <w:t>на 6 месяцев;</w:t>
      </w:r>
    </w:p>
    <w:p w14:paraId="3645CFEC" w14:textId="77777777" w:rsidR="001D6BFE" w:rsidRDefault="001D6BFE" w:rsidP="005D301A">
      <w:pPr>
        <w:tabs>
          <w:tab w:val="left" w:pos="1766"/>
        </w:tabs>
        <w:spacing w:after="0" w:line="240" w:lineRule="auto"/>
        <w:ind w:firstLine="709"/>
        <w:jc w:val="both"/>
        <w:rPr>
          <w:rFonts w:ascii="Times New Roman" w:hAnsi="Times New Roman"/>
          <w:sz w:val="28"/>
          <w:szCs w:val="28"/>
        </w:rPr>
      </w:pPr>
      <w:r w:rsidRPr="00704002">
        <w:rPr>
          <w:rFonts w:ascii="Times New Roman" w:hAnsi="Times New Roman"/>
          <w:sz w:val="28"/>
          <w:szCs w:val="28"/>
        </w:rPr>
        <w:t>-  по окончании длительного отпуска, предоста</w:t>
      </w:r>
      <w:r w:rsidR="002B2E11" w:rsidRPr="00704002">
        <w:rPr>
          <w:rFonts w:ascii="Times New Roman" w:hAnsi="Times New Roman"/>
          <w:sz w:val="28"/>
          <w:szCs w:val="28"/>
        </w:rPr>
        <w:t xml:space="preserve">вляемого до одного года </w:t>
      </w:r>
      <w:r w:rsidR="00197776" w:rsidRPr="00704002">
        <w:rPr>
          <w:rFonts w:ascii="Times New Roman" w:hAnsi="Times New Roman"/>
          <w:sz w:val="28"/>
          <w:szCs w:val="28"/>
        </w:rPr>
        <w:t>на один</w:t>
      </w:r>
      <w:r w:rsidRPr="00704002">
        <w:rPr>
          <w:rFonts w:ascii="Times New Roman" w:hAnsi="Times New Roman"/>
          <w:sz w:val="28"/>
          <w:szCs w:val="28"/>
        </w:rPr>
        <w:t xml:space="preserve"> год.</w:t>
      </w:r>
    </w:p>
    <w:p w14:paraId="2F46584B" w14:textId="77777777" w:rsidR="001D6BFE" w:rsidRPr="00DB1547" w:rsidRDefault="001D6BFE" w:rsidP="005D301A">
      <w:pPr>
        <w:spacing w:after="0" w:line="240" w:lineRule="auto"/>
        <w:ind w:firstLine="709"/>
        <w:jc w:val="both"/>
        <w:rPr>
          <w:rFonts w:ascii="Times New Roman" w:hAnsi="Times New Roman"/>
          <w:sz w:val="28"/>
          <w:szCs w:val="28"/>
        </w:rPr>
      </w:pPr>
      <w:r>
        <w:rPr>
          <w:rFonts w:ascii="Times New Roman" w:hAnsi="Times New Roman"/>
          <w:sz w:val="28"/>
          <w:szCs w:val="28"/>
        </w:rPr>
        <w:t>4.1</w:t>
      </w:r>
      <w:r w:rsidR="0013442C">
        <w:rPr>
          <w:rFonts w:ascii="Times New Roman" w:hAnsi="Times New Roman"/>
          <w:sz w:val="28"/>
          <w:szCs w:val="28"/>
        </w:rPr>
        <w:t>6</w:t>
      </w:r>
      <w:r w:rsidRPr="00DB1547">
        <w:rPr>
          <w:rFonts w:ascii="Times New Roman" w:hAnsi="Times New Roman"/>
          <w:sz w:val="28"/>
          <w:szCs w:val="28"/>
        </w:rPr>
        <w:t xml:space="preserve">. В случае истечения срока действия квалификационной категории после </w:t>
      </w:r>
      <w:r w:rsidRPr="002B2E11">
        <w:rPr>
          <w:rFonts w:ascii="Times New Roman" w:hAnsi="Times New Roman"/>
          <w:sz w:val="28"/>
          <w:szCs w:val="28"/>
        </w:rPr>
        <w:t>подачи работником заявления в аттестационную комиссию,</w:t>
      </w:r>
      <w:r w:rsidR="002B2E11">
        <w:rPr>
          <w:rFonts w:ascii="Times New Roman" w:hAnsi="Times New Roman"/>
          <w:sz w:val="28"/>
          <w:szCs w:val="28"/>
        </w:rPr>
        <w:t xml:space="preserve"> </w:t>
      </w:r>
      <w:r w:rsidRPr="002B2E11">
        <w:rPr>
          <w:rFonts w:ascii="Times New Roman" w:hAnsi="Times New Roman"/>
          <w:sz w:val="28"/>
          <w:szCs w:val="28"/>
        </w:rPr>
        <w:t>в соответствии</w:t>
      </w:r>
      <w:r w:rsidR="002B2E11" w:rsidRPr="002B2E11">
        <w:rPr>
          <w:rFonts w:ascii="Times New Roman" w:hAnsi="Times New Roman"/>
          <w:sz w:val="28"/>
          <w:szCs w:val="28"/>
        </w:rPr>
        <w:t xml:space="preserve"> </w:t>
      </w:r>
      <w:r w:rsidRPr="002B2E11">
        <w:rPr>
          <w:rFonts w:ascii="Times New Roman" w:hAnsi="Times New Roman"/>
          <w:sz w:val="28"/>
          <w:szCs w:val="28"/>
        </w:rPr>
        <w:t xml:space="preserve">с п.5.19.4. </w:t>
      </w:r>
      <w:bookmarkStart w:id="1" w:name="_Hlk125577160"/>
      <w:r w:rsidRPr="002B2E11">
        <w:rPr>
          <w:rFonts w:ascii="Times New Roman" w:hAnsi="Times New Roman"/>
          <w:sz w:val="28"/>
          <w:szCs w:val="28"/>
        </w:rPr>
        <w:t>областного отрасл</w:t>
      </w:r>
      <w:r w:rsidR="0094495F">
        <w:rPr>
          <w:rFonts w:ascii="Times New Roman" w:hAnsi="Times New Roman"/>
          <w:sz w:val="28"/>
          <w:szCs w:val="28"/>
        </w:rPr>
        <w:t>евого Соглашения</w:t>
      </w:r>
      <w:r w:rsidRPr="002B2E11">
        <w:rPr>
          <w:rFonts w:ascii="Times New Roman" w:hAnsi="Times New Roman"/>
          <w:sz w:val="28"/>
          <w:szCs w:val="28"/>
        </w:rPr>
        <w:t>,</w:t>
      </w:r>
      <w:bookmarkEnd w:id="1"/>
      <w:r w:rsidR="0094495F">
        <w:rPr>
          <w:rFonts w:ascii="Times New Roman" w:hAnsi="Times New Roman"/>
          <w:sz w:val="28"/>
          <w:szCs w:val="28"/>
        </w:rPr>
        <w:t xml:space="preserve"> </w:t>
      </w:r>
      <w:r w:rsidRPr="002B2E11">
        <w:rPr>
          <w:rFonts w:ascii="Times New Roman" w:hAnsi="Times New Roman"/>
          <w:sz w:val="28"/>
          <w:szCs w:val="28"/>
        </w:rPr>
        <w:t>у</w:t>
      </w:r>
      <w:r w:rsidRPr="00DB1547">
        <w:rPr>
          <w:rFonts w:ascii="Times New Roman" w:hAnsi="Times New Roman"/>
          <w:sz w:val="28"/>
          <w:szCs w:val="28"/>
        </w:rPr>
        <w:t xml:space="preserve"> него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14:paraId="38B5FAA1" w14:textId="77777777" w:rsidR="001D6BFE" w:rsidRDefault="001D6BFE" w:rsidP="005D301A">
      <w:pPr>
        <w:tabs>
          <w:tab w:val="left" w:pos="1649"/>
        </w:tabs>
        <w:spacing w:after="0" w:line="240" w:lineRule="auto"/>
        <w:ind w:firstLine="709"/>
        <w:jc w:val="both"/>
        <w:rPr>
          <w:rFonts w:ascii="Times New Roman" w:hAnsi="Times New Roman"/>
          <w:sz w:val="28"/>
          <w:szCs w:val="28"/>
        </w:rPr>
      </w:pPr>
      <w:r>
        <w:rPr>
          <w:rFonts w:ascii="Times New Roman" w:hAnsi="Times New Roman"/>
          <w:sz w:val="28"/>
          <w:szCs w:val="28"/>
        </w:rPr>
        <w:t>4.1</w:t>
      </w:r>
      <w:r w:rsidR="00E716FF">
        <w:rPr>
          <w:rFonts w:ascii="Times New Roman" w:hAnsi="Times New Roman"/>
          <w:sz w:val="28"/>
          <w:szCs w:val="28"/>
        </w:rPr>
        <w:t>7</w:t>
      </w:r>
      <w:r>
        <w:rPr>
          <w:rFonts w:ascii="Times New Roman" w:hAnsi="Times New Roman"/>
          <w:sz w:val="28"/>
          <w:szCs w:val="28"/>
        </w:rPr>
        <w:t>. П</w:t>
      </w:r>
      <w:r w:rsidRPr="00DB1547">
        <w:rPr>
          <w:rFonts w:ascii="Times New Roman" w:hAnsi="Times New Roman"/>
          <w:sz w:val="28"/>
          <w:szCs w:val="28"/>
        </w:rPr>
        <w:t xml:space="preserve">едагогическим работникам </w:t>
      </w:r>
      <w:r>
        <w:rPr>
          <w:rFonts w:ascii="Times New Roman" w:hAnsi="Times New Roman"/>
          <w:sz w:val="28"/>
          <w:szCs w:val="28"/>
        </w:rPr>
        <w:t xml:space="preserve">в течение срока действия присвоенной квалификационной категории в соответствии с </w:t>
      </w:r>
      <w:r w:rsidRPr="00DB1547">
        <w:rPr>
          <w:rFonts w:ascii="Times New Roman" w:hAnsi="Times New Roman"/>
          <w:sz w:val="28"/>
          <w:szCs w:val="28"/>
        </w:rPr>
        <w:t>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 276</w:t>
      </w:r>
      <w:r>
        <w:rPr>
          <w:rFonts w:ascii="Times New Roman" w:hAnsi="Times New Roman"/>
          <w:sz w:val="28"/>
          <w:szCs w:val="28"/>
        </w:rPr>
        <w:t xml:space="preserve">, сохраняется оплата труда в следующих </w:t>
      </w:r>
      <w:r w:rsidRPr="00DB1547">
        <w:rPr>
          <w:rFonts w:ascii="Times New Roman" w:hAnsi="Times New Roman"/>
          <w:sz w:val="28"/>
          <w:szCs w:val="28"/>
        </w:rPr>
        <w:t>случаях</w:t>
      </w:r>
      <w:r>
        <w:rPr>
          <w:rFonts w:ascii="Times New Roman" w:hAnsi="Times New Roman"/>
          <w:sz w:val="28"/>
          <w:szCs w:val="28"/>
        </w:rPr>
        <w:t>:</w:t>
      </w:r>
    </w:p>
    <w:p w14:paraId="385CD3F9" w14:textId="77777777" w:rsidR="001D6BFE" w:rsidRDefault="001D6BFE" w:rsidP="005D301A">
      <w:pPr>
        <w:tabs>
          <w:tab w:val="left" w:pos="1766"/>
        </w:tabs>
        <w:spacing w:after="0" w:line="240" w:lineRule="auto"/>
        <w:ind w:firstLine="709"/>
        <w:jc w:val="both"/>
        <w:rPr>
          <w:rFonts w:ascii="Times New Roman" w:hAnsi="Times New Roman"/>
          <w:sz w:val="28"/>
          <w:szCs w:val="28"/>
        </w:rPr>
      </w:pPr>
      <w:r>
        <w:rPr>
          <w:rFonts w:ascii="Times New Roman" w:hAnsi="Times New Roman"/>
          <w:sz w:val="28"/>
          <w:szCs w:val="28"/>
        </w:rPr>
        <w:t>- при работе в должности, по которой установлена квалификационная категория, независимо от преподаваемого предмета (дисциплины), типа образовательно организации;</w:t>
      </w:r>
    </w:p>
    <w:p w14:paraId="5C3CB6FF" w14:textId="77777777" w:rsidR="001D6BFE" w:rsidRDefault="001D6BFE" w:rsidP="005D301A">
      <w:pPr>
        <w:tabs>
          <w:tab w:val="left" w:pos="1766"/>
        </w:tabs>
        <w:spacing w:after="0" w:line="240" w:lineRule="auto"/>
        <w:ind w:firstLine="709"/>
        <w:jc w:val="both"/>
        <w:rPr>
          <w:rFonts w:ascii="Times New Roman" w:hAnsi="Times New Roman"/>
          <w:sz w:val="28"/>
          <w:szCs w:val="28"/>
        </w:rPr>
      </w:pPr>
      <w:r>
        <w:rPr>
          <w:rFonts w:ascii="Times New Roman" w:hAnsi="Times New Roman"/>
          <w:sz w:val="28"/>
          <w:szCs w:val="28"/>
        </w:rPr>
        <w:t>- при возобновлении работы в должности, по которой установлена квалификационная категория, независимо от перерывов работы;</w:t>
      </w:r>
    </w:p>
    <w:p w14:paraId="20452FAD" w14:textId="77777777" w:rsidR="001D6BFE" w:rsidRDefault="001D6BFE" w:rsidP="005D301A">
      <w:pPr>
        <w:tabs>
          <w:tab w:val="left" w:pos="1766"/>
        </w:tabs>
        <w:spacing w:after="0" w:line="240" w:lineRule="auto"/>
        <w:ind w:firstLine="709"/>
        <w:jc w:val="both"/>
        <w:rPr>
          <w:rFonts w:ascii="Times New Roman" w:hAnsi="Times New Roman"/>
          <w:sz w:val="28"/>
          <w:szCs w:val="28"/>
        </w:rPr>
      </w:pPr>
      <w:r>
        <w:rPr>
          <w:rFonts w:ascii="Times New Roman" w:hAnsi="Times New Roman"/>
          <w:sz w:val="28"/>
          <w:szCs w:val="28"/>
        </w:rPr>
        <w:t>- при выполнении</w:t>
      </w:r>
      <w:r w:rsidRPr="00DB1547">
        <w:rPr>
          <w:rFonts w:ascii="Times New Roman" w:hAnsi="Times New Roman"/>
          <w:sz w:val="28"/>
          <w:szCs w:val="28"/>
        </w:rPr>
        <w:t xml:space="preserve"> педагогической работы по иной должности, по которой совпадают</w:t>
      </w:r>
      <w:r w:rsidR="00FA7834">
        <w:rPr>
          <w:rFonts w:ascii="Times New Roman" w:hAnsi="Times New Roman"/>
          <w:sz w:val="28"/>
          <w:szCs w:val="28"/>
        </w:rPr>
        <w:t xml:space="preserve"> </w:t>
      </w:r>
      <w:r w:rsidRPr="00DB1547">
        <w:rPr>
          <w:rFonts w:ascii="Times New Roman" w:hAnsi="Times New Roman"/>
          <w:sz w:val="28"/>
          <w:szCs w:val="28"/>
        </w:rPr>
        <w:t>должностные обязанности, учебные программы, профили работы:</w:t>
      </w:r>
    </w:p>
    <w:p w14:paraId="1942CDED" w14:textId="77777777" w:rsidR="0094495F" w:rsidRDefault="0094495F" w:rsidP="005D301A">
      <w:pPr>
        <w:tabs>
          <w:tab w:val="left" w:pos="1766"/>
        </w:tabs>
        <w:spacing w:after="0" w:line="240" w:lineRule="auto"/>
        <w:ind w:firstLine="709"/>
        <w:jc w:val="both"/>
        <w:rPr>
          <w:rFonts w:ascii="Times New Roman" w:hAnsi="Times New Roman"/>
          <w:sz w:val="28"/>
          <w:szCs w:val="28"/>
        </w:rPr>
      </w:pPr>
    </w:p>
    <w:p w14:paraId="32E2BAEA" w14:textId="77777777" w:rsidR="0094495F" w:rsidRDefault="0094495F" w:rsidP="005D301A">
      <w:pPr>
        <w:tabs>
          <w:tab w:val="left" w:pos="1766"/>
        </w:tabs>
        <w:spacing w:after="0" w:line="240" w:lineRule="auto"/>
        <w:ind w:firstLine="709"/>
        <w:jc w:val="both"/>
        <w:rPr>
          <w:rFonts w:ascii="Times New Roman" w:hAnsi="Times New Roman"/>
          <w:sz w:val="28"/>
          <w:szCs w:val="28"/>
        </w:rPr>
      </w:pPr>
    </w:p>
    <w:p w14:paraId="3F29773A" w14:textId="77777777" w:rsidR="001D6BFE" w:rsidRDefault="001D6BFE" w:rsidP="005D301A">
      <w:pPr>
        <w:tabs>
          <w:tab w:val="left" w:pos="1766"/>
        </w:tabs>
        <w:spacing w:after="0" w:line="240" w:lineRule="auto"/>
        <w:ind w:firstLine="709"/>
        <w:jc w:val="both"/>
        <w:rPr>
          <w:rFonts w:ascii="Times New Roman" w:hAnsi="Times New Roman"/>
          <w:sz w:val="28"/>
          <w:szCs w:val="28"/>
        </w:rPr>
      </w:pPr>
    </w:p>
    <w:p w14:paraId="34CFCC34" w14:textId="77777777" w:rsidR="00197776" w:rsidRPr="00DB1547" w:rsidRDefault="00197776" w:rsidP="005D301A">
      <w:pPr>
        <w:tabs>
          <w:tab w:val="left" w:pos="1766"/>
        </w:tabs>
        <w:spacing w:after="0" w:line="240" w:lineRule="auto"/>
        <w:ind w:firstLine="709"/>
        <w:jc w:val="both"/>
        <w:rPr>
          <w:rFonts w:ascii="Times New Roman" w:hAnsi="Times New Roman"/>
          <w:sz w:val="28"/>
          <w:szCs w:val="28"/>
        </w:rPr>
      </w:pPr>
    </w:p>
    <w:tbl>
      <w:tblPr>
        <w:tblW w:w="0" w:type="auto"/>
        <w:tblInd w:w="147" w:type="dxa"/>
        <w:tblCellMar>
          <w:left w:w="10" w:type="dxa"/>
          <w:right w:w="10" w:type="dxa"/>
        </w:tblCellMar>
        <w:tblLook w:val="00A0" w:firstRow="1" w:lastRow="0" w:firstColumn="1" w:lastColumn="0" w:noHBand="0" w:noVBand="0"/>
      </w:tblPr>
      <w:tblGrid>
        <w:gridCol w:w="1183"/>
        <w:gridCol w:w="4340"/>
        <w:gridCol w:w="4241"/>
      </w:tblGrid>
      <w:tr w:rsidR="001D6BFE" w:rsidRPr="009361F0" w14:paraId="05C6B8FA" w14:textId="77777777" w:rsidTr="007808A8">
        <w:trPr>
          <w:trHeight w:val="1"/>
        </w:trPr>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D9C275" w14:textId="77777777" w:rsidR="001D6BFE" w:rsidRPr="00DB1547" w:rsidRDefault="001D6BFE" w:rsidP="005D301A">
            <w:pPr>
              <w:spacing w:after="0" w:line="240" w:lineRule="auto"/>
              <w:ind w:firstLine="709"/>
              <w:jc w:val="center"/>
              <w:rPr>
                <w:rFonts w:ascii="Times New Roman" w:hAnsi="Times New Roman"/>
                <w:sz w:val="28"/>
                <w:szCs w:val="28"/>
              </w:rPr>
            </w:pPr>
          </w:p>
        </w:tc>
        <w:tc>
          <w:tcPr>
            <w:tcW w:w="43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05B4A2" w14:textId="77777777" w:rsidR="001D6BFE" w:rsidRPr="009361F0" w:rsidRDefault="001D6BFE" w:rsidP="005D301A">
            <w:pPr>
              <w:spacing w:after="0" w:line="240" w:lineRule="auto"/>
              <w:jc w:val="center"/>
              <w:rPr>
                <w:rFonts w:ascii="Times New Roman" w:hAnsi="Times New Roman"/>
                <w:sz w:val="28"/>
                <w:szCs w:val="28"/>
              </w:rPr>
            </w:pPr>
            <w:r w:rsidRPr="00DB1547">
              <w:rPr>
                <w:rFonts w:ascii="Times New Roman" w:hAnsi="Times New Roman"/>
                <w:sz w:val="28"/>
                <w:szCs w:val="28"/>
              </w:rPr>
              <w:t>Должность, по которой установлена квалификационная категория</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EF722F" w14:textId="77777777" w:rsidR="001D6BFE" w:rsidRPr="00DB1547" w:rsidRDefault="001D6BFE" w:rsidP="005D301A">
            <w:pPr>
              <w:spacing w:after="0" w:line="240" w:lineRule="auto"/>
              <w:jc w:val="center"/>
              <w:rPr>
                <w:rFonts w:ascii="Times New Roman" w:hAnsi="Times New Roman"/>
                <w:sz w:val="28"/>
                <w:szCs w:val="28"/>
              </w:rPr>
            </w:pPr>
            <w:r w:rsidRPr="00DB1547">
              <w:rPr>
                <w:rFonts w:ascii="Times New Roman" w:hAnsi="Times New Roman"/>
                <w:sz w:val="28"/>
                <w:szCs w:val="28"/>
              </w:rPr>
              <w:t>Должность, по которой рекомендуется при</w:t>
            </w:r>
          </w:p>
          <w:p w14:paraId="0CFC4BEB" w14:textId="77777777" w:rsidR="001D6BFE" w:rsidRPr="00DB1547" w:rsidRDefault="001D6BFE" w:rsidP="005D301A">
            <w:pPr>
              <w:spacing w:after="0" w:line="240" w:lineRule="auto"/>
              <w:jc w:val="center"/>
              <w:rPr>
                <w:rFonts w:ascii="Times New Roman" w:hAnsi="Times New Roman"/>
                <w:sz w:val="28"/>
                <w:szCs w:val="28"/>
              </w:rPr>
            </w:pPr>
            <w:r w:rsidRPr="00DB1547">
              <w:rPr>
                <w:rFonts w:ascii="Times New Roman" w:hAnsi="Times New Roman"/>
                <w:sz w:val="28"/>
                <w:szCs w:val="28"/>
              </w:rPr>
              <w:t>оплате труда учитывать квалификационную</w:t>
            </w:r>
          </w:p>
          <w:p w14:paraId="45F93DDA" w14:textId="77777777" w:rsidR="001D6BFE" w:rsidRPr="009361F0" w:rsidRDefault="001D6BFE" w:rsidP="005D301A">
            <w:pPr>
              <w:spacing w:after="0" w:line="240" w:lineRule="auto"/>
              <w:jc w:val="center"/>
              <w:rPr>
                <w:rFonts w:ascii="Times New Roman" w:hAnsi="Times New Roman"/>
                <w:sz w:val="28"/>
                <w:szCs w:val="28"/>
              </w:rPr>
            </w:pPr>
            <w:r w:rsidRPr="00DB1547">
              <w:rPr>
                <w:rFonts w:ascii="Times New Roman" w:hAnsi="Times New Roman"/>
                <w:sz w:val="28"/>
                <w:szCs w:val="28"/>
              </w:rPr>
              <w:t>категорию, установленную по должности, указанной в графе 1</w:t>
            </w:r>
          </w:p>
        </w:tc>
      </w:tr>
      <w:tr w:rsidR="001D6BFE" w:rsidRPr="009361F0" w14:paraId="2CE8D712" w14:textId="77777777" w:rsidTr="007808A8">
        <w:trPr>
          <w:trHeight w:val="1"/>
        </w:trPr>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B30E10" w14:textId="77777777" w:rsidR="001D6BFE" w:rsidRPr="00DB1547" w:rsidRDefault="001D6BFE" w:rsidP="005D301A">
            <w:pPr>
              <w:spacing w:after="0" w:line="240" w:lineRule="auto"/>
              <w:ind w:firstLine="709"/>
              <w:jc w:val="center"/>
              <w:rPr>
                <w:rFonts w:ascii="Times New Roman" w:hAnsi="Times New Roman"/>
                <w:sz w:val="28"/>
                <w:szCs w:val="28"/>
              </w:rPr>
            </w:pPr>
          </w:p>
        </w:tc>
        <w:tc>
          <w:tcPr>
            <w:tcW w:w="43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2F3AF9" w14:textId="77777777" w:rsidR="001D6BFE" w:rsidRPr="009361F0" w:rsidRDefault="001D6BFE" w:rsidP="005D301A">
            <w:pPr>
              <w:spacing w:after="0" w:line="240" w:lineRule="auto"/>
              <w:jc w:val="center"/>
              <w:rPr>
                <w:rFonts w:ascii="Times New Roman" w:hAnsi="Times New Roman"/>
                <w:sz w:val="28"/>
                <w:szCs w:val="28"/>
              </w:rPr>
            </w:pPr>
            <w:r w:rsidRPr="00DB1547">
              <w:rPr>
                <w:rFonts w:ascii="Times New Roman" w:hAnsi="Times New Roman"/>
                <w:sz w:val="28"/>
                <w:szCs w:val="28"/>
              </w:rPr>
              <w:t>1</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F66761" w14:textId="77777777" w:rsidR="001D6BFE" w:rsidRPr="009361F0" w:rsidRDefault="001D6BFE" w:rsidP="005D301A">
            <w:pPr>
              <w:spacing w:after="0" w:line="240" w:lineRule="auto"/>
              <w:jc w:val="center"/>
              <w:rPr>
                <w:rFonts w:ascii="Times New Roman" w:hAnsi="Times New Roman"/>
                <w:sz w:val="28"/>
                <w:szCs w:val="28"/>
              </w:rPr>
            </w:pPr>
            <w:r w:rsidRPr="00DB1547">
              <w:rPr>
                <w:rFonts w:ascii="Times New Roman" w:hAnsi="Times New Roman"/>
                <w:sz w:val="28"/>
                <w:szCs w:val="28"/>
              </w:rPr>
              <w:t>2</w:t>
            </w:r>
          </w:p>
        </w:tc>
      </w:tr>
      <w:tr w:rsidR="001D6BFE" w:rsidRPr="009361F0" w14:paraId="3D366D2D" w14:textId="77777777" w:rsidTr="007808A8">
        <w:trPr>
          <w:trHeight w:val="1"/>
        </w:trPr>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8F976A" w14:textId="77777777" w:rsidR="001D6BFE" w:rsidRPr="009361F0" w:rsidRDefault="00572FE3" w:rsidP="005D301A">
            <w:pPr>
              <w:spacing w:after="0" w:line="240" w:lineRule="auto"/>
              <w:ind w:firstLine="709"/>
              <w:rPr>
                <w:rFonts w:ascii="Times New Roman" w:hAnsi="Times New Roman"/>
                <w:sz w:val="28"/>
                <w:szCs w:val="28"/>
              </w:rPr>
            </w:pPr>
            <w:r>
              <w:rPr>
                <w:rFonts w:ascii="Times New Roman" w:hAnsi="Times New Roman"/>
                <w:sz w:val="28"/>
                <w:szCs w:val="28"/>
              </w:rPr>
              <w:t>1</w:t>
            </w:r>
            <w:r w:rsidR="001D6BFE" w:rsidRPr="009361F0">
              <w:rPr>
                <w:rFonts w:ascii="Times New Roman" w:hAnsi="Times New Roman"/>
                <w:sz w:val="28"/>
                <w:szCs w:val="28"/>
              </w:rPr>
              <w:t>.</w:t>
            </w:r>
          </w:p>
        </w:tc>
        <w:tc>
          <w:tcPr>
            <w:tcW w:w="43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B0C175" w14:textId="77777777" w:rsidR="001D6BFE" w:rsidRPr="009361F0" w:rsidRDefault="001D6BFE" w:rsidP="005D301A">
            <w:pPr>
              <w:spacing w:after="0" w:line="240" w:lineRule="auto"/>
              <w:rPr>
                <w:rFonts w:ascii="Times New Roman" w:hAnsi="Times New Roman"/>
                <w:sz w:val="28"/>
                <w:szCs w:val="28"/>
              </w:rPr>
            </w:pPr>
            <w:r w:rsidRPr="00DB1547">
              <w:rPr>
                <w:rFonts w:ascii="Times New Roman" w:hAnsi="Times New Roman"/>
                <w:sz w:val="28"/>
                <w:szCs w:val="28"/>
              </w:rPr>
              <w:t>Воспитатель</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FA7A65" w14:textId="77777777" w:rsidR="001D6BFE" w:rsidRPr="009361F0" w:rsidRDefault="001D6BFE" w:rsidP="005D301A">
            <w:pPr>
              <w:spacing w:after="0" w:line="240" w:lineRule="auto"/>
              <w:rPr>
                <w:rFonts w:ascii="Times New Roman" w:hAnsi="Times New Roman"/>
                <w:sz w:val="28"/>
                <w:szCs w:val="28"/>
              </w:rPr>
            </w:pPr>
            <w:r w:rsidRPr="00DB1547">
              <w:rPr>
                <w:rFonts w:ascii="Times New Roman" w:hAnsi="Times New Roman"/>
                <w:sz w:val="28"/>
                <w:szCs w:val="28"/>
              </w:rPr>
              <w:t>Старший воспитатель</w:t>
            </w:r>
          </w:p>
        </w:tc>
      </w:tr>
    </w:tbl>
    <w:p w14:paraId="6C07342E" w14:textId="77777777" w:rsidR="00E716FF" w:rsidRDefault="00E716FF" w:rsidP="00DE1AE4">
      <w:pPr>
        <w:pStyle w:val="31"/>
        <w:outlineLvl w:val="0"/>
        <w:rPr>
          <w:b/>
          <w:bCs/>
          <w:caps/>
        </w:rPr>
      </w:pPr>
    </w:p>
    <w:p w14:paraId="6B69CAEF" w14:textId="77777777" w:rsidR="00452256" w:rsidRDefault="001D6BFE" w:rsidP="00452256">
      <w:pPr>
        <w:pStyle w:val="31"/>
        <w:jc w:val="center"/>
        <w:outlineLvl w:val="0"/>
        <w:rPr>
          <w:b/>
          <w:bCs/>
          <w:caps/>
        </w:rPr>
      </w:pPr>
      <w:r w:rsidRPr="009365B2">
        <w:rPr>
          <w:b/>
          <w:bCs/>
          <w:caps/>
          <w:lang w:val="en-US"/>
        </w:rPr>
        <w:t>V</w:t>
      </w:r>
      <w:r w:rsidRPr="009365B2">
        <w:rPr>
          <w:b/>
          <w:bCs/>
          <w:caps/>
        </w:rPr>
        <w:t>. Социальные гарантии и льготы</w:t>
      </w:r>
    </w:p>
    <w:p w14:paraId="549B2756" w14:textId="77777777" w:rsidR="00DE1AE4" w:rsidRPr="00452256" w:rsidRDefault="00DE1AE4" w:rsidP="00452256">
      <w:pPr>
        <w:pStyle w:val="31"/>
        <w:jc w:val="center"/>
        <w:outlineLvl w:val="0"/>
        <w:rPr>
          <w:b/>
          <w:bCs/>
          <w:caps/>
        </w:rPr>
      </w:pPr>
    </w:p>
    <w:p w14:paraId="5F40F977" w14:textId="77777777" w:rsidR="001D6BFE" w:rsidRPr="005A50E1" w:rsidRDefault="001D6BFE" w:rsidP="005D301A">
      <w:pPr>
        <w:pStyle w:val="31"/>
        <w:ind w:firstLine="720"/>
        <w:rPr>
          <w:b/>
          <w:bCs/>
        </w:rPr>
      </w:pPr>
      <w:r w:rsidRPr="005A50E1">
        <w:rPr>
          <w:b/>
          <w:bCs/>
        </w:rPr>
        <w:t>5.1. Стороны пришли к соглашению о том, что:</w:t>
      </w:r>
    </w:p>
    <w:p w14:paraId="5AAF214C" w14:textId="77777777" w:rsidR="001D6BFE" w:rsidRPr="00E7703C" w:rsidRDefault="001D6BFE" w:rsidP="005D301A">
      <w:pPr>
        <w:pStyle w:val="Default"/>
        <w:ind w:firstLine="709"/>
        <w:contextualSpacing/>
        <w:jc w:val="both"/>
        <w:rPr>
          <w:color w:val="auto"/>
          <w:sz w:val="28"/>
          <w:szCs w:val="28"/>
        </w:rPr>
      </w:pPr>
      <w:r>
        <w:rPr>
          <w:color w:val="auto"/>
          <w:sz w:val="28"/>
          <w:szCs w:val="28"/>
        </w:rPr>
        <w:t>5.1.1.</w:t>
      </w:r>
      <w:r w:rsidRPr="009365B2">
        <w:rPr>
          <w:kern w:val="1"/>
          <w:sz w:val="28"/>
          <w:szCs w:val="28"/>
        </w:rPr>
        <w:t> </w:t>
      </w:r>
      <w:r w:rsidRPr="00E7703C">
        <w:rPr>
          <w:color w:val="auto"/>
          <w:sz w:val="28"/>
          <w:szCs w:val="28"/>
        </w:rPr>
        <w:t>Ежегодно, по окончании финансового года, информировать работников, в том числе на общем собрании работников, на заседани</w:t>
      </w:r>
      <w:r>
        <w:rPr>
          <w:color w:val="auto"/>
          <w:sz w:val="28"/>
          <w:szCs w:val="28"/>
        </w:rPr>
        <w:t>ях</w:t>
      </w:r>
      <w:r w:rsidR="00A61859">
        <w:rPr>
          <w:color w:val="auto"/>
          <w:sz w:val="28"/>
          <w:szCs w:val="28"/>
        </w:rPr>
        <w:t xml:space="preserve"> </w:t>
      </w:r>
      <w:r>
        <w:rPr>
          <w:color w:val="auto"/>
          <w:sz w:val="28"/>
          <w:szCs w:val="28"/>
        </w:rPr>
        <w:t>выборного органа первичной профсоюзной организации</w:t>
      </w:r>
      <w:r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w:t>
      </w:r>
      <w:r w:rsidR="00197776" w:rsidRPr="00E7703C">
        <w:rPr>
          <w:color w:val="auto"/>
          <w:sz w:val="28"/>
          <w:szCs w:val="28"/>
        </w:rPr>
        <w:t>направляемых на</w:t>
      </w:r>
      <w:r w:rsidR="00197776">
        <w:rPr>
          <w:color w:val="auto"/>
          <w:sz w:val="28"/>
          <w:szCs w:val="28"/>
        </w:rPr>
        <w:t xml:space="preserve"> </w:t>
      </w:r>
      <w:r w:rsidR="00197776" w:rsidRPr="00E7703C">
        <w:rPr>
          <w:color w:val="auto"/>
          <w:sz w:val="28"/>
          <w:szCs w:val="28"/>
        </w:rPr>
        <w:t>социальные</w:t>
      </w:r>
      <w:r w:rsidRPr="00B355ED">
        <w:rPr>
          <w:color w:val="auto"/>
          <w:sz w:val="28"/>
          <w:szCs w:val="28"/>
        </w:rPr>
        <w:t xml:space="preserve"> выплаты, материальную помощь работникам.</w:t>
      </w:r>
    </w:p>
    <w:p w14:paraId="0B9D3D00" w14:textId="77777777" w:rsidR="001D6BFE" w:rsidRPr="009365B2" w:rsidRDefault="00704002" w:rsidP="005D301A">
      <w:pPr>
        <w:pStyle w:val="31"/>
        <w:ind w:firstLine="709"/>
        <w:rPr>
          <w:bCs/>
        </w:rPr>
      </w:pPr>
      <w:r>
        <w:t>5.1.2</w:t>
      </w:r>
      <w:r w:rsidR="001D6BFE">
        <w:t>.</w:t>
      </w:r>
      <w:r w:rsidR="001D6BFE" w:rsidRPr="009365B2">
        <w:rPr>
          <w:kern w:val="1"/>
        </w:rPr>
        <w:t> </w:t>
      </w:r>
      <w:r w:rsidR="001D6BFE" w:rsidRPr="00E7703C">
        <w:t xml:space="preserve">В целях </w:t>
      </w:r>
      <w:r w:rsidR="001D6BFE" w:rsidRPr="00B355ED">
        <w:t>обеспечения по</w:t>
      </w:r>
      <w:r w:rsidR="001D6BFE">
        <w:t>вышения уровня социальной защищё</w:t>
      </w:r>
      <w:r w:rsidR="001D6BFE" w:rsidRPr="00B355ED">
        <w:t xml:space="preserve">нности работников образовательной организации, а также формирования механизма </w:t>
      </w:r>
      <w:r w:rsidR="001D6BFE">
        <w:t xml:space="preserve">их </w:t>
      </w:r>
      <w:r w:rsidR="001D6BFE" w:rsidRPr="00B355ED">
        <w:t xml:space="preserve">социальной поддержки совместно с выборным </w:t>
      </w:r>
      <w:r w:rsidR="001D6BFE" w:rsidRPr="00383FB7">
        <w:t>органом первичной профсоюзной организации</w:t>
      </w:r>
      <w:r w:rsidR="002839BF" w:rsidRPr="00383FB7">
        <w:t xml:space="preserve"> </w:t>
      </w:r>
      <w:r w:rsidR="001D6BFE" w:rsidRPr="00383FB7">
        <w:t>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w:t>
      </w:r>
      <w:r w:rsidR="00383FB7" w:rsidRPr="00383FB7">
        <w:t xml:space="preserve"> специалистов.</w:t>
      </w:r>
    </w:p>
    <w:p w14:paraId="2A39DB0E" w14:textId="77777777" w:rsidR="001D6BFE" w:rsidRPr="00383FB7" w:rsidRDefault="001D6BFE" w:rsidP="005D301A">
      <w:pPr>
        <w:pStyle w:val="31"/>
        <w:ind w:firstLine="705"/>
        <w:rPr>
          <w:b/>
        </w:rPr>
      </w:pPr>
      <w:r w:rsidRPr="005C454F">
        <w:rPr>
          <w:bCs/>
        </w:rPr>
        <w:t>5.2</w:t>
      </w:r>
      <w:r w:rsidRPr="00383FB7">
        <w:rPr>
          <w:b/>
          <w:bCs/>
        </w:rPr>
        <w:t xml:space="preserve">. </w:t>
      </w:r>
      <w:r w:rsidRPr="00383FB7">
        <w:rPr>
          <w:b/>
        </w:rPr>
        <w:t>Работодатель обязуется:</w:t>
      </w:r>
    </w:p>
    <w:p w14:paraId="08956874" w14:textId="77777777" w:rsidR="001D6BFE" w:rsidRPr="005C454F" w:rsidRDefault="001D6BFE" w:rsidP="005D301A">
      <w:pPr>
        <w:pStyle w:val="31"/>
        <w:ind w:firstLine="709"/>
        <w:contextualSpacing/>
      </w:pPr>
      <w:r w:rsidRPr="005C454F">
        <w:t>5.2.1.</w:t>
      </w:r>
      <w:r w:rsidRPr="005C454F">
        <w:rPr>
          <w:kern w:val="1"/>
        </w:rPr>
        <w:t> </w:t>
      </w:r>
      <w:r w:rsidRPr="005C454F">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14:paraId="66D4DEBD" w14:textId="77777777" w:rsidR="001D6BFE" w:rsidRPr="005C454F" w:rsidRDefault="001D6BFE" w:rsidP="005D301A">
      <w:pPr>
        <w:pStyle w:val="31"/>
        <w:ind w:firstLine="709"/>
        <w:contextualSpacing/>
        <w:rPr>
          <w:i/>
          <w:iCs/>
        </w:rPr>
      </w:pPr>
      <w:r w:rsidRPr="005C454F">
        <w:t>5.2.2.</w:t>
      </w:r>
      <w:r w:rsidRPr="005C454F">
        <w:rPr>
          <w:kern w:val="1"/>
        </w:rPr>
        <w:t> </w:t>
      </w:r>
      <w:r w:rsidRPr="005C454F">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5C454F">
        <w:rPr>
          <w:i/>
          <w:iCs/>
        </w:rPr>
        <w:t>.</w:t>
      </w:r>
    </w:p>
    <w:p w14:paraId="0F71E622" w14:textId="77777777" w:rsidR="001D6BFE" w:rsidRPr="005C454F" w:rsidRDefault="001D6BFE" w:rsidP="005D301A">
      <w:pPr>
        <w:pStyle w:val="31"/>
        <w:ind w:firstLine="709"/>
        <w:contextualSpacing/>
      </w:pPr>
      <w:r w:rsidRPr="005C454F">
        <w:rPr>
          <w:iCs/>
        </w:rPr>
        <w:t>5.2.3.</w:t>
      </w:r>
      <w:r w:rsidRPr="005C454F">
        <w:rPr>
          <w:kern w:val="1"/>
        </w:rPr>
        <w:t> </w:t>
      </w:r>
      <w:r w:rsidRPr="005C454F">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5C454F">
        <w:t>внеучебное</w:t>
      </w:r>
      <w:proofErr w:type="spellEnd"/>
      <w:r w:rsidRPr="005C454F">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14:paraId="1F96684A" w14:textId="77777777" w:rsidR="001D6BFE" w:rsidRPr="005C454F" w:rsidRDefault="001D6BFE" w:rsidP="005D301A">
      <w:pPr>
        <w:pStyle w:val="31"/>
        <w:ind w:firstLine="709"/>
        <w:contextualSpacing/>
      </w:pPr>
      <w:r w:rsidRPr="005C454F">
        <w:t>5.2.4.</w:t>
      </w:r>
      <w:r w:rsidRPr="005C454F">
        <w:rPr>
          <w:kern w:val="1"/>
        </w:rPr>
        <w:t> </w:t>
      </w:r>
      <w:r w:rsidRPr="005C454F">
        <w:t xml:space="preserve">Проводить спортивную работу среди работников образовательной организации, оказывать им помощь в организации работы спортивных </w:t>
      </w:r>
      <w:r w:rsidR="003C2EB6">
        <w:t>мероприятий.</w:t>
      </w:r>
    </w:p>
    <w:p w14:paraId="682BB2BA" w14:textId="77777777" w:rsidR="001D6BFE" w:rsidRPr="00383FB7" w:rsidRDefault="001D6BFE" w:rsidP="005D301A">
      <w:pPr>
        <w:pStyle w:val="31"/>
        <w:ind w:firstLine="709"/>
        <w:contextualSpacing/>
      </w:pPr>
      <w:r w:rsidRPr="005C454F">
        <w:t>5.2.5.</w:t>
      </w:r>
      <w:r w:rsidRPr="005C454F">
        <w:rPr>
          <w:kern w:val="1"/>
        </w:rPr>
        <w:t> </w:t>
      </w:r>
      <w:r w:rsidRPr="005C454F">
        <w:t xml:space="preserve">Предоставлять выборному органу первичной профсоюзной организации в установленном по согласованию с ним порядке бесплатно актовые </w:t>
      </w:r>
      <w:r w:rsidRPr="005C454F">
        <w:lastRenderedPageBreak/>
        <w:t xml:space="preserve">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w:t>
      </w:r>
      <w:r w:rsidRPr="00383FB7">
        <w:t xml:space="preserve">семей. </w:t>
      </w:r>
    </w:p>
    <w:p w14:paraId="6F746D39" w14:textId="77777777" w:rsidR="001D6BFE" w:rsidRPr="00383FB7" w:rsidRDefault="00E716FF" w:rsidP="00383FB7">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5.2.6</w:t>
      </w:r>
      <w:r w:rsidR="001D6BFE" w:rsidRPr="00383FB7">
        <w:rPr>
          <w:rFonts w:ascii="Times New Roman" w:hAnsi="Times New Roman"/>
          <w:sz w:val="28"/>
          <w:szCs w:val="28"/>
        </w:rPr>
        <w:t>. При наличии средств экономии по фонду оплаты труда или за счет средств от приносящей доход деятельности (при наличии)</w:t>
      </w:r>
      <w:r w:rsidR="00AB79B3">
        <w:rPr>
          <w:rFonts w:ascii="Times New Roman" w:hAnsi="Times New Roman"/>
          <w:sz w:val="28"/>
          <w:szCs w:val="28"/>
        </w:rPr>
        <w:t xml:space="preserve"> </w:t>
      </w:r>
      <w:r w:rsidR="001D6BFE" w:rsidRPr="00383FB7">
        <w:rPr>
          <w:rFonts w:ascii="Times New Roman" w:hAnsi="Times New Roman"/>
          <w:sz w:val="28"/>
          <w:szCs w:val="28"/>
        </w:rPr>
        <w:t>оказывать материальную помощь раб</w:t>
      </w:r>
      <w:r w:rsidR="00FA5872" w:rsidRPr="00383FB7">
        <w:rPr>
          <w:rFonts w:ascii="Times New Roman" w:hAnsi="Times New Roman"/>
          <w:sz w:val="28"/>
          <w:szCs w:val="28"/>
        </w:rPr>
        <w:t>отника</w:t>
      </w:r>
      <w:r w:rsidR="003C2EB6" w:rsidRPr="00383FB7">
        <w:rPr>
          <w:rFonts w:ascii="Times New Roman" w:hAnsi="Times New Roman"/>
          <w:sz w:val="28"/>
          <w:szCs w:val="28"/>
        </w:rPr>
        <w:t>м</w:t>
      </w:r>
      <w:r w:rsidR="001D6BFE" w:rsidRPr="00383FB7">
        <w:rPr>
          <w:rFonts w:ascii="Times New Roman" w:hAnsi="Times New Roman"/>
          <w:sz w:val="28"/>
          <w:szCs w:val="28"/>
        </w:rPr>
        <w:t xml:space="preserve"> в случаях, установленных Положением об оплате труда:</w:t>
      </w:r>
      <w:r w:rsidR="003C2EB6" w:rsidRPr="00383FB7">
        <w:rPr>
          <w:rFonts w:ascii="Times New Roman" w:hAnsi="Times New Roman"/>
          <w:sz w:val="28"/>
          <w:szCs w:val="28"/>
        </w:rPr>
        <w:t xml:space="preserve">           </w:t>
      </w:r>
    </w:p>
    <w:p w14:paraId="608F13DF" w14:textId="77777777" w:rsidR="001D6BFE" w:rsidRPr="00832BA7" w:rsidRDefault="001D6BFE" w:rsidP="005D301A">
      <w:pPr>
        <w:pStyle w:val="Default"/>
        <w:ind w:firstLine="709"/>
        <w:jc w:val="both"/>
        <w:rPr>
          <w:color w:val="auto"/>
          <w:sz w:val="28"/>
          <w:szCs w:val="28"/>
        </w:rPr>
      </w:pPr>
      <w:r w:rsidRPr="00832BA7">
        <w:rPr>
          <w:color w:val="auto"/>
          <w:sz w:val="28"/>
          <w:szCs w:val="28"/>
        </w:rPr>
        <w:t>- в связи с рождением ребенка у сотрудника</w:t>
      </w:r>
      <w:r w:rsidR="000D3B23" w:rsidRPr="00832BA7">
        <w:rPr>
          <w:color w:val="auto"/>
          <w:sz w:val="28"/>
          <w:szCs w:val="28"/>
        </w:rPr>
        <w:t xml:space="preserve"> – 5</w:t>
      </w:r>
      <w:r w:rsidR="00383FB7" w:rsidRPr="00832BA7">
        <w:rPr>
          <w:color w:val="auto"/>
          <w:sz w:val="28"/>
          <w:szCs w:val="28"/>
        </w:rPr>
        <w:t>000руб</w:t>
      </w:r>
      <w:r w:rsidRPr="00832BA7">
        <w:rPr>
          <w:color w:val="auto"/>
          <w:sz w:val="28"/>
          <w:szCs w:val="28"/>
        </w:rPr>
        <w:t>;</w:t>
      </w:r>
      <w:r w:rsidR="00F254C0" w:rsidRPr="00832BA7">
        <w:rPr>
          <w:color w:val="auto"/>
          <w:sz w:val="28"/>
          <w:szCs w:val="28"/>
        </w:rPr>
        <w:t xml:space="preserve"> </w:t>
      </w:r>
    </w:p>
    <w:p w14:paraId="6BFA4F11" w14:textId="77777777" w:rsidR="001D6BFE" w:rsidRPr="00832BA7" w:rsidRDefault="001D6BFE" w:rsidP="005D301A">
      <w:pPr>
        <w:pStyle w:val="Default"/>
        <w:tabs>
          <w:tab w:val="left" w:pos="0"/>
        </w:tabs>
        <w:ind w:firstLine="709"/>
        <w:jc w:val="both"/>
        <w:rPr>
          <w:color w:val="auto"/>
          <w:sz w:val="28"/>
          <w:szCs w:val="28"/>
        </w:rPr>
      </w:pPr>
      <w:r w:rsidRPr="00832BA7">
        <w:rPr>
          <w:color w:val="auto"/>
          <w:sz w:val="28"/>
          <w:szCs w:val="28"/>
        </w:rPr>
        <w:t>- в связи с юбилейными дата</w:t>
      </w:r>
      <w:r w:rsidR="00A629C0" w:rsidRPr="00832BA7">
        <w:rPr>
          <w:color w:val="auto"/>
          <w:sz w:val="28"/>
          <w:szCs w:val="28"/>
        </w:rPr>
        <w:t>ми</w:t>
      </w:r>
      <w:r w:rsidRPr="00832BA7">
        <w:rPr>
          <w:color w:val="auto"/>
          <w:sz w:val="28"/>
          <w:szCs w:val="28"/>
        </w:rPr>
        <w:t xml:space="preserve"> (50-,60-летием) со дня </w:t>
      </w:r>
      <w:r w:rsidR="00197776" w:rsidRPr="00832BA7">
        <w:rPr>
          <w:color w:val="auto"/>
          <w:sz w:val="28"/>
          <w:szCs w:val="28"/>
        </w:rPr>
        <w:t>рождения -</w:t>
      </w:r>
      <w:r w:rsidR="000D3B23" w:rsidRPr="00832BA7">
        <w:rPr>
          <w:color w:val="auto"/>
          <w:sz w:val="28"/>
          <w:szCs w:val="28"/>
        </w:rPr>
        <w:t xml:space="preserve"> </w:t>
      </w:r>
      <w:r w:rsidR="00383FB7" w:rsidRPr="00832BA7">
        <w:rPr>
          <w:color w:val="auto"/>
          <w:sz w:val="28"/>
          <w:szCs w:val="28"/>
        </w:rPr>
        <w:t>50</w:t>
      </w:r>
      <w:r w:rsidR="000D3B23" w:rsidRPr="00832BA7">
        <w:rPr>
          <w:color w:val="auto"/>
          <w:sz w:val="28"/>
          <w:szCs w:val="28"/>
        </w:rPr>
        <w:t>0</w:t>
      </w:r>
      <w:r w:rsidR="00383FB7" w:rsidRPr="00832BA7">
        <w:rPr>
          <w:color w:val="auto"/>
          <w:sz w:val="28"/>
          <w:szCs w:val="28"/>
        </w:rPr>
        <w:t>0руб</w:t>
      </w:r>
      <w:r w:rsidRPr="00832BA7">
        <w:rPr>
          <w:color w:val="auto"/>
          <w:sz w:val="28"/>
          <w:szCs w:val="28"/>
        </w:rPr>
        <w:t>;</w:t>
      </w:r>
    </w:p>
    <w:p w14:paraId="7CB81F15" w14:textId="77777777" w:rsidR="001D6BFE" w:rsidRPr="00832BA7" w:rsidRDefault="001D6BFE" w:rsidP="005D301A">
      <w:pPr>
        <w:pStyle w:val="Default"/>
        <w:tabs>
          <w:tab w:val="left" w:pos="0"/>
        </w:tabs>
        <w:ind w:firstLine="709"/>
        <w:jc w:val="both"/>
        <w:rPr>
          <w:color w:val="auto"/>
          <w:sz w:val="28"/>
          <w:szCs w:val="28"/>
        </w:rPr>
      </w:pPr>
      <w:r w:rsidRPr="00832BA7">
        <w:rPr>
          <w:color w:val="auto"/>
          <w:sz w:val="28"/>
          <w:szCs w:val="28"/>
        </w:rPr>
        <w:t>- в связи с уходом на пенсию</w:t>
      </w:r>
      <w:r w:rsidR="00383FB7" w:rsidRPr="00832BA7">
        <w:rPr>
          <w:color w:val="auto"/>
          <w:sz w:val="28"/>
          <w:szCs w:val="28"/>
        </w:rPr>
        <w:t xml:space="preserve"> </w:t>
      </w:r>
      <w:r w:rsidRPr="00832BA7">
        <w:rPr>
          <w:color w:val="auto"/>
          <w:sz w:val="28"/>
          <w:szCs w:val="28"/>
        </w:rPr>
        <w:t>по старости</w:t>
      </w:r>
      <w:r w:rsidR="000D3B23" w:rsidRPr="00832BA7">
        <w:rPr>
          <w:color w:val="auto"/>
          <w:sz w:val="28"/>
          <w:szCs w:val="28"/>
        </w:rPr>
        <w:t xml:space="preserve"> – </w:t>
      </w:r>
      <w:r w:rsidR="00383FB7" w:rsidRPr="00832BA7">
        <w:rPr>
          <w:color w:val="auto"/>
          <w:sz w:val="28"/>
          <w:szCs w:val="28"/>
        </w:rPr>
        <w:t>500</w:t>
      </w:r>
      <w:r w:rsidR="000D3B23" w:rsidRPr="00832BA7">
        <w:rPr>
          <w:color w:val="auto"/>
          <w:sz w:val="28"/>
          <w:szCs w:val="28"/>
        </w:rPr>
        <w:t>0</w:t>
      </w:r>
      <w:r w:rsidR="00383FB7" w:rsidRPr="00832BA7">
        <w:rPr>
          <w:color w:val="auto"/>
          <w:sz w:val="28"/>
          <w:szCs w:val="28"/>
        </w:rPr>
        <w:t>руб</w:t>
      </w:r>
      <w:r w:rsidRPr="00832BA7">
        <w:rPr>
          <w:color w:val="auto"/>
          <w:sz w:val="28"/>
          <w:szCs w:val="28"/>
        </w:rPr>
        <w:t>;</w:t>
      </w:r>
    </w:p>
    <w:p w14:paraId="3E8D55A6" w14:textId="77777777" w:rsidR="001D6BFE" w:rsidRPr="00832BA7" w:rsidRDefault="001D6BFE" w:rsidP="005D301A">
      <w:pPr>
        <w:pStyle w:val="Default"/>
        <w:tabs>
          <w:tab w:val="left" w:pos="0"/>
        </w:tabs>
        <w:ind w:firstLine="709"/>
        <w:jc w:val="both"/>
        <w:rPr>
          <w:color w:val="auto"/>
          <w:sz w:val="28"/>
          <w:szCs w:val="28"/>
        </w:rPr>
      </w:pPr>
      <w:r w:rsidRPr="00832BA7">
        <w:rPr>
          <w:color w:val="auto"/>
          <w:sz w:val="28"/>
          <w:szCs w:val="28"/>
        </w:rPr>
        <w:t>- в особых случаях (несчастный случай, смерть работника, его родителей, детей, стихийные бедствия, продолжительная (свыше 1,5 месяцев) болезнь сотрудника и (или) членов его семьи, работнику, призванному на военную службу по мобилизации или поступившему на военную службу по контракту, либо заключившему контракт о добровольном содействии в выполнении задач, возложенных на Вооруженные Силы Российской Федерации, и членам его семьи.</w:t>
      </w:r>
      <w:r w:rsidR="00383FB7" w:rsidRPr="00832BA7">
        <w:rPr>
          <w:color w:val="auto"/>
          <w:sz w:val="28"/>
          <w:szCs w:val="28"/>
        </w:rPr>
        <w:t xml:space="preserve"> – 5000рублей.</w:t>
      </w:r>
    </w:p>
    <w:p w14:paraId="4F1BA63C" w14:textId="77777777" w:rsidR="001D6BFE" w:rsidRPr="002B2495" w:rsidRDefault="00E716FF" w:rsidP="005D301A">
      <w:pPr>
        <w:pStyle w:val="HTML"/>
        <w:ind w:firstLine="709"/>
        <w:contextualSpacing/>
        <w:jc w:val="both"/>
        <w:rPr>
          <w:rFonts w:ascii="Times New Roman" w:hAnsi="Times New Roman" w:cs="Times New Roman"/>
          <w:sz w:val="28"/>
          <w:szCs w:val="28"/>
        </w:rPr>
      </w:pPr>
      <w:r w:rsidRPr="002B2495">
        <w:rPr>
          <w:rFonts w:ascii="Times New Roman" w:hAnsi="Times New Roman" w:cs="Times New Roman"/>
          <w:sz w:val="28"/>
          <w:szCs w:val="28"/>
        </w:rPr>
        <w:t>5.2.7</w:t>
      </w:r>
      <w:r w:rsidR="001D6BFE" w:rsidRPr="002B2495">
        <w:rPr>
          <w:rFonts w:ascii="Times New Roman" w:hAnsi="Times New Roman" w:cs="Times New Roman"/>
          <w:sz w:val="28"/>
          <w:szCs w:val="28"/>
        </w:rPr>
        <w:t>. Освобождать работников от работы при прохождении диспансериза</w:t>
      </w:r>
      <w:r w:rsidR="00AB79B3">
        <w:rPr>
          <w:rFonts w:ascii="Times New Roman" w:hAnsi="Times New Roman" w:cs="Times New Roman"/>
          <w:sz w:val="28"/>
          <w:szCs w:val="28"/>
        </w:rPr>
        <w:t>ции на два рабочих дня</w:t>
      </w:r>
      <w:r w:rsidR="001D6BFE" w:rsidRPr="002B2495">
        <w:rPr>
          <w:rFonts w:ascii="Times New Roman" w:hAnsi="Times New Roman" w:cs="Times New Roman"/>
          <w:sz w:val="28"/>
          <w:szCs w:val="28"/>
        </w:rPr>
        <w:t xml:space="preserve">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w:t>
      </w:r>
    </w:p>
    <w:p w14:paraId="72C518F8" w14:textId="77777777" w:rsidR="001D6BFE" w:rsidRPr="002B2495" w:rsidRDefault="001D6BFE" w:rsidP="005D301A">
      <w:pPr>
        <w:spacing w:after="0" w:line="240" w:lineRule="auto"/>
        <w:ind w:firstLine="540"/>
        <w:jc w:val="both"/>
        <w:rPr>
          <w:rFonts w:ascii="Times New Roman" w:hAnsi="Times New Roman"/>
        </w:rPr>
      </w:pPr>
      <w:r w:rsidRPr="002B2495">
        <w:rPr>
          <w:rFonts w:ascii="Times New Roman" w:hAnsi="Times New Roman"/>
          <w:sz w:val="28"/>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w:t>
      </w:r>
      <w:r w:rsidR="00AB79B3">
        <w:rPr>
          <w:rFonts w:ascii="Times New Roman" w:hAnsi="Times New Roman"/>
          <w:sz w:val="28"/>
        </w:rPr>
        <w:t>а освобождение от работы на два рабочий дня</w:t>
      </w:r>
      <w:r w:rsidRPr="002B2495">
        <w:rPr>
          <w:rFonts w:ascii="Times New Roman" w:hAnsi="Times New Roman"/>
          <w:sz w:val="28"/>
        </w:rPr>
        <w:t xml:space="preserve"> один раз в год с сохранением за ними места работы (должности) и среднего заработка.</w:t>
      </w:r>
    </w:p>
    <w:p w14:paraId="0E5BE5BF" w14:textId="77777777" w:rsidR="001D6BFE" w:rsidRPr="002B2495" w:rsidRDefault="001D6BFE" w:rsidP="005D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8"/>
          <w:szCs w:val="28"/>
        </w:rPr>
      </w:pPr>
      <w:r w:rsidRPr="002B2495">
        <w:rPr>
          <w:rFonts w:ascii="Times New Roman" w:hAnsi="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76898967" w14:textId="77777777" w:rsidR="001D6BFE" w:rsidRPr="002B2495" w:rsidRDefault="001D6BFE" w:rsidP="005D301A">
      <w:pPr>
        <w:spacing w:after="0" w:line="240" w:lineRule="auto"/>
        <w:ind w:firstLine="540"/>
        <w:jc w:val="both"/>
        <w:rPr>
          <w:rFonts w:ascii="Times New Roman" w:hAnsi="Times New Roman"/>
          <w:sz w:val="28"/>
        </w:rPr>
      </w:pPr>
      <w:r w:rsidRPr="002B2495">
        <w:rPr>
          <w:rFonts w:ascii="Times New Roman" w:hAnsi="Times New Roman"/>
          <w:sz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15693D64" w14:textId="77777777" w:rsidR="0008544F" w:rsidRDefault="0008544F" w:rsidP="005D301A">
      <w:pPr>
        <w:spacing w:after="0" w:line="240" w:lineRule="auto"/>
        <w:ind w:firstLine="540"/>
        <w:jc w:val="both"/>
        <w:rPr>
          <w:rFonts w:hAnsi="Times New Roman"/>
          <w:color w:val="000000"/>
          <w:sz w:val="24"/>
          <w:szCs w:val="24"/>
        </w:rPr>
      </w:pPr>
      <w:r w:rsidRPr="002B2495">
        <w:rPr>
          <w:rFonts w:hAnsi="Times New Roman"/>
          <w:color w:val="000000"/>
          <w:sz w:val="28"/>
          <w:szCs w:val="28"/>
        </w:rPr>
        <w:t>Работник</w:t>
      </w:r>
      <w:r w:rsidRPr="002B2495">
        <w:rPr>
          <w:rFonts w:hAnsi="Times New Roman"/>
          <w:color w:val="000000"/>
          <w:sz w:val="28"/>
          <w:szCs w:val="28"/>
        </w:rPr>
        <w:t xml:space="preserve"> </w:t>
      </w:r>
      <w:r w:rsidRPr="002B2495">
        <w:rPr>
          <w:rFonts w:hAnsi="Times New Roman"/>
          <w:color w:val="000000"/>
          <w:sz w:val="28"/>
          <w:szCs w:val="28"/>
        </w:rPr>
        <w:t>должен</w:t>
      </w:r>
      <w:r w:rsidRPr="002B2495">
        <w:rPr>
          <w:rFonts w:hAnsi="Times New Roman"/>
          <w:color w:val="000000"/>
          <w:sz w:val="28"/>
          <w:szCs w:val="28"/>
        </w:rPr>
        <w:t xml:space="preserve"> </w:t>
      </w:r>
      <w:r w:rsidR="00197776" w:rsidRPr="002B2495">
        <w:rPr>
          <w:rFonts w:hAnsi="Times New Roman"/>
          <w:color w:val="000000"/>
          <w:sz w:val="28"/>
          <w:szCs w:val="28"/>
        </w:rPr>
        <w:t>представить</w:t>
      </w:r>
      <w:r w:rsidR="00197776" w:rsidRPr="002B2495">
        <w:rPr>
          <w:rFonts w:hAnsi="Times New Roman"/>
          <w:color w:val="000000"/>
          <w:sz w:val="28"/>
          <w:szCs w:val="28"/>
        </w:rPr>
        <w:t xml:space="preserve"> </w:t>
      </w:r>
      <w:r w:rsidR="00197776" w:rsidRPr="002B2495">
        <w:rPr>
          <w:rFonts w:hAnsi="Times New Roman"/>
          <w:color w:val="000000"/>
          <w:sz w:val="28"/>
          <w:szCs w:val="28"/>
        </w:rPr>
        <w:t>работодателю</w:t>
      </w:r>
      <w:r w:rsidR="00197776" w:rsidRPr="002B2495">
        <w:rPr>
          <w:rFonts w:hAnsi="Times New Roman"/>
          <w:color w:val="000000"/>
          <w:sz w:val="28"/>
          <w:szCs w:val="28"/>
        </w:rPr>
        <w:t xml:space="preserve"> </w:t>
      </w:r>
      <w:r w:rsidR="00197776" w:rsidRPr="002B2495">
        <w:rPr>
          <w:rFonts w:hAnsi="Times New Roman"/>
          <w:color w:val="000000"/>
          <w:sz w:val="28"/>
          <w:szCs w:val="28"/>
        </w:rPr>
        <w:t>справку</w:t>
      </w:r>
      <w:r w:rsidRPr="002B2495">
        <w:rPr>
          <w:rFonts w:hAnsi="Times New Roman"/>
          <w:color w:val="000000"/>
          <w:sz w:val="28"/>
          <w:szCs w:val="28"/>
        </w:rPr>
        <w:t xml:space="preserve"> </w:t>
      </w:r>
      <w:r w:rsidRPr="002B2495">
        <w:rPr>
          <w:rFonts w:hAnsi="Times New Roman"/>
          <w:color w:val="000000"/>
          <w:sz w:val="28"/>
          <w:szCs w:val="28"/>
        </w:rPr>
        <w:t>из</w:t>
      </w:r>
      <w:r w:rsidRPr="002B2495">
        <w:rPr>
          <w:rFonts w:hAnsi="Times New Roman"/>
          <w:color w:val="000000"/>
          <w:sz w:val="28"/>
          <w:szCs w:val="28"/>
        </w:rPr>
        <w:t xml:space="preserve"> </w:t>
      </w:r>
      <w:r w:rsidRPr="002B2495">
        <w:rPr>
          <w:rFonts w:hAnsi="Times New Roman"/>
          <w:color w:val="000000"/>
          <w:sz w:val="28"/>
          <w:szCs w:val="28"/>
        </w:rPr>
        <w:t>медицинской</w:t>
      </w:r>
      <w:r w:rsidRPr="002B2495">
        <w:rPr>
          <w:rFonts w:hAnsi="Times New Roman"/>
          <w:color w:val="000000"/>
          <w:sz w:val="28"/>
          <w:szCs w:val="28"/>
        </w:rPr>
        <w:t xml:space="preserve"> </w:t>
      </w:r>
      <w:r w:rsidRPr="002B2495">
        <w:rPr>
          <w:rFonts w:hAnsi="Times New Roman"/>
          <w:color w:val="000000"/>
          <w:sz w:val="28"/>
          <w:szCs w:val="28"/>
        </w:rPr>
        <w:t>организации</w:t>
      </w:r>
      <w:r w:rsidRPr="002B2495">
        <w:rPr>
          <w:rFonts w:hAnsi="Times New Roman"/>
          <w:color w:val="000000"/>
          <w:sz w:val="28"/>
          <w:szCs w:val="28"/>
        </w:rPr>
        <w:t xml:space="preserve">, </w:t>
      </w:r>
      <w:r w:rsidRPr="002B2495">
        <w:rPr>
          <w:rFonts w:hAnsi="Times New Roman"/>
          <w:color w:val="000000"/>
          <w:sz w:val="28"/>
          <w:szCs w:val="28"/>
        </w:rPr>
        <w:t>подтверждающую</w:t>
      </w:r>
      <w:r w:rsidRPr="002B2495">
        <w:rPr>
          <w:rFonts w:hAnsi="Times New Roman"/>
          <w:color w:val="000000"/>
          <w:sz w:val="28"/>
          <w:szCs w:val="28"/>
        </w:rPr>
        <w:t xml:space="preserve"> </w:t>
      </w:r>
      <w:r w:rsidRPr="002B2495">
        <w:rPr>
          <w:rFonts w:hAnsi="Times New Roman"/>
          <w:color w:val="000000"/>
          <w:sz w:val="28"/>
          <w:szCs w:val="28"/>
        </w:rPr>
        <w:t>прохождение</w:t>
      </w:r>
      <w:r w:rsidRPr="002B2495">
        <w:rPr>
          <w:rFonts w:hAnsi="Times New Roman"/>
          <w:color w:val="000000"/>
          <w:sz w:val="28"/>
          <w:szCs w:val="28"/>
        </w:rPr>
        <w:t xml:space="preserve"> </w:t>
      </w:r>
      <w:r w:rsidRPr="002B2495">
        <w:rPr>
          <w:rFonts w:hAnsi="Times New Roman"/>
          <w:color w:val="000000"/>
          <w:sz w:val="28"/>
          <w:szCs w:val="28"/>
        </w:rPr>
        <w:t>диспансеризации</w:t>
      </w:r>
      <w:r w:rsidRPr="002B2495">
        <w:rPr>
          <w:rFonts w:hAnsi="Times New Roman"/>
          <w:color w:val="000000"/>
          <w:sz w:val="28"/>
          <w:szCs w:val="28"/>
        </w:rPr>
        <w:t xml:space="preserve"> </w:t>
      </w:r>
      <w:r w:rsidRPr="002B2495">
        <w:rPr>
          <w:rFonts w:hAnsi="Times New Roman"/>
          <w:color w:val="000000"/>
          <w:sz w:val="28"/>
          <w:szCs w:val="28"/>
        </w:rPr>
        <w:t>в</w:t>
      </w:r>
      <w:r w:rsidRPr="002B2495">
        <w:rPr>
          <w:rFonts w:hAnsi="Times New Roman"/>
          <w:color w:val="000000"/>
          <w:sz w:val="28"/>
          <w:szCs w:val="28"/>
        </w:rPr>
        <w:t xml:space="preserve"> </w:t>
      </w:r>
      <w:r w:rsidRPr="002B2495">
        <w:rPr>
          <w:rFonts w:hAnsi="Times New Roman"/>
          <w:color w:val="000000"/>
          <w:sz w:val="28"/>
          <w:szCs w:val="28"/>
        </w:rPr>
        <w:t>дни</w:t>
      </w:r>
      <w:r w:rsidR="00AB79B3">
        <w:rPr>
          <w:rFonts w:hAnsi="Times New Roman"/>
          <w:color w:val="000000"/>
          <w:sz w:val="28"/>
          <w:szCs w:val="28"/>
        </w:rPr>
        <w:t xml:space="preserve"> </w:t>
      </w:r>
      <w:r w:rsidRPr="002B2495">
        <w:rPr>
          <w:rFonts w:hAnsi="Times New Roman"/>
          <w:color w:val="000000"/>
          <w:sz w:val="28"/>
          <w:szCs w:val="28"/>
        </w:rPr>
        <w:t>освобождения</w:t>
      </w:r>
      <w:r w:rsidRPr="002B2495">
        <w:rPr>
          <w:rFonts w:hAnsi="Times New Roman"/>
          <w:color w:val="000000"/>
          <w:sz w:val="28"/>
          <w:szCs w:val="28"/>
        </w:rPr>
        <w:t xml:space="preserve"> </w:t>
      </w:r>
      <w:r w:rsidRPr="002B2495">
        <w:rPr>
          <w:rFonts w:hAnsi="Times New Roman"/>
          <w:color w:val="000000"/>
          <w:sz w:val="28"/>
          <w:szCs w:val="28"/>
        </w:rPr>
        <w:t>от</w:t>
      </w:r>
      <w:r w:rsidRPr="002B2495">
        <w:rPr>
          <w:rFonts w:hAnsi="Times New Roman"/>
          <w:color w:val="000000"/>
          <w:sz w:val="28"/>
          <w:szCs w:val="28"/>
        </w:rPr>
        <w:t xml:space="preserve"> </w:t>
      </w:r>
      <w:r w:rsidRPr="002B2495">
        <w:rPr>
          <w:rFonts w:hAnsi="Times New Roman"/>
          <w:color w:val="000000"/>
          <w:sz w:val="28"/>
          <w:szCs w:val="28"/>
        </w:rPr>
        <w:t>работы</w:t>
      </w:r>
      <w:r w:rsidRPr="002B2495">
        <w:rPr>
          <w:rFonts w:hAnsi="Times New Roman"/>
          <w:color w:val="000000"/>
          <w:sz w:val="28"/>
          <w:szCs w:val="28"/>
        </w:rPr>
        <w:t xml:space="preserve"> </w:t>
      </w:r>
      <w:r w:rsidRPr="002B2495">
        <w:rPr>
          <w:rFonts w:hAnsi="Times New Roman"/>
          <w:color w:val="000000"/>
          <w:sz w:val="28"/>
          <w:szCs w:val="28"/>
        </w:rPr>
        <w:t>не</w:t>
      </w:r>
      <w:r w:rsidRPr="002B2495">
        <w:rPr>
          <w:rFonts w:hAnsi="Times New Roman"/>
          <w:color w:val="000000"/>
          <w:sz w:val="28"/>
          <w:szCs w:val="28"/>
        </w:rPr>
        <w:t xml:space="preserve"> </w:t>
      </w:r>
      <w:r w:rsidRPr="002B2495">
        <w:rPr>
          <w:rFonts w:hAnsi="Times New Roman"/>
          <w:color w:val="000000"/>
          <w:sz w:val="28"/>
          <w:szCs w:val="28"/>
        </w:rPr>
        <w:t>позднее</w:t>
      </w:r>
      <w:r w:rsidR="002B2495" w:rsidRPr="002B2495">
        <w:rPr>
          <w:rFonts w:hAnsi="Times New Roman"/>
          <w:color w:val="000000"/>
          <w:sz w:val="28"/>
          <w:szCs w:val="28"/>
        </w:rPr>
        <w:t xml:space="preserve"> </w:t>
      </w:r>
      <w:r w:rsidR="002B2495" w:rsidRPr="002B2495">
        <w:rPr>
          <w:rFonts w:hAnsi="Times New Roman"/>
          <w:color w:val="000000"/>
          <w:sz w:val="28"/>
          <w:szCs w:val="28"/>
        </w:rPr>
        <w:t>выхода</w:t>
      </w:r>
      <w:r w:rsidR="002B2495" w:rsidRPr="002B2495">
        <w:rPr>
          <w:rFonts w:hAnsi="Times New Roman"/>
          <w:color w:val="000000"/>
          <w:sz w:val="28"/>
          <w:szCs w:val="28"/>
        </w:rPr>
        <w:t xml:space="preserve"> </w:t>
      </w:r>
      <w:r w:rsidR="002B2495" w:rsidRPr="002B2495">
        <w:rPr>
          <w:rFonts w:hAnsi="Times New Roman"/>
          <w:color w:val="000000"/>
          <w:sz w:val="28"/>
          <w:szCs w:val="28"/>
        </w:rPr>
        <w:t>на</w:t>
      </w:r>
      <w:r w:rsidR="002B2495" w:rsidRPr="002B2495">
        <w:rPr>
          <w:rFonts w:hAnsi="Times New Roman"/>
          <w:color w:val="000000"/>
          <w:sz w:val="28"/>
          <w:szCs w:val="28"/>
        </w:rPr>
        <w:t xml:space="preserve"> </w:t>
      </w:r>
      <w:r w:rsidR="002B2495" w:rsidRPr="002B2495">
        <w:rPr>
          <w:rFonts w:hAnsi="Times New Roman"/>
          <w:color w:val="000000"/>
          <w:sz w:val="28"/>
          <w:szCs w:val="28"/>
        </w:rPr>
        <w:t>работу</w:t>
      </w:r>
      <w:r w:rsidR="002B2495" w:rsidRPr="002B2495">
        <w:rPr>
          <w:rFonts w:hAnsi="Times New Roman"/>
          <w:color w:val="000000"/>
          <w:sz w:val="28"/>
          <w:szCs w:val="28"/>
        </w:rPr>
        <w:t xml:space="preserve"> </w:t>
      </w:r>
      <w:r w:rsidR="00197776" w:rsidRPr="002B2495">
        <w:rPr>
          <w:rFonts w:hAnsi="Times New Roman"/>
          <w:color w:val="000000"/>
          <w:sz w:val="28"/>
          <w:szCs w:val="28"/>
        </w:rPr>
        <w:t>после</w:t>
      </w:r>
      <w:r w:rsidR="00197776" w:rsidRPr="002B2495">
        <w:rPr>
          <w:rFonts w:hAnsi="Times New Roman"/>
          <w:color w:val="000000"/>
          <w:sz w:val="28"/>
          <w:szCs w:val="28"/>
        </w:rPr>
        <w:t xml:space="preserve"> </w:t>
      </w:r>
      <w:r w:rsidR="00197776" w:rsidRPr="002B2495">
        <w:rPr>
          <w:rFonts w:hAnsi="Times New Roman"/>
          <w:color w:val="000000"/>
          <w:sz w:val="28"/>
          <w:szCs w:val="28"/>
        </w:rPr>
        <w:t>прохождения</w:t>
      </w:r>
      <w:r w:rsidRPr="002B2495">
        <w:rPr>
          <w:rFonts w:hAnsi="Times New Roman"/>
          <w:color w:val="000000"/>
          <w:sz w:val="28"/>
          <w:szCs w:val="28"/>
        </w:rPr>
        <w:t xml:space="preserve"> </w:t>
      </w:r>
      <w:r w:rsidRPr="002B2495">
        <w:rPr>
          <w:rFonts w:hAnsi="Times New Roman"/>
          <w:color w:val="000000"/>
          <w:sz w:val="28"/>
          <w:szCs w:val="28"/>
        </w:rPr>
        <w:t>диспансеризации</w:t>
      </w:r>
      <w:r w:rsidRPr="002B2495">
        <w:rPr>
          <w:rFonts w:hAnsi="Times New Roman"/>
          <w:color w:val="000000"/>
          <w:sz w:val="28"/>
          <w:szCs w:val="28"/>
        </w:rPr>
        <w:t>.</w:t>
      </w:r>
      <w:r w:rsidRPr="004F1841">
        <w:rPr>
          <w:rFonts w:hAnsi="Times New Roman"/>
          <w:color w:val="000000"/>
          <w:sz w:val="24"/>
          <w:szCs w:val="24"/>
        </w:rPr>
        <w:t xml:space="preserve"> </w:t>
      </w:r>
    </w:p>
    <w:p w14:paraId="0164DA4E" w14:textId="77777777" w:rsidR="001D6BFE" w:rsidRPr="00DE1AE4" w:rsidRDefault="00E716FF" w:rsidP="005D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DE1AE4">
        <w:rPr>
          <w:rFonts w:ascii="Times New Roman" w:hAnsi="Times New Roman"/>
          <w:sz w:val="28"/>
          <w:szCs w:val="28"/>
        </w:rPr>
        <w:t>5.2.8</w:t>
      </w:r>
      <w:r w:rsidR="0008544F" w:rsidRPr="00DE1AE4">
        <w:rPr>
          <w:rFonts w:ascii="Times New Roman" w:hAnsi="Times New Roman"/>
          <w:sz w:val="28"/>
          <w:szCs w:val="28"/>
        </w:rPr>
        <w:t>. Предоставлять работникам 2 дня</w:t>
      </w:r>
      <w:r w:rsidR="001D6BFE" w:rsidRPr="00DE1AE4">
        <w:rPr>
          <w:rFonts w:ascii="Times New Roman" w:hAnsi="Times New Roman"/>
          <w:sz w:val="28"/>
          <w:szCs w:val="28"/>
        </w:rPr>
        <w:t xml:space="preserve"> с сохранением за ними места работы (должности) и среднего заработка для прохождения</w:t>
      </w:r>
      <w:r w:rsidR="008F1013" w:rsidRPr="00DE1AE4">
        <w:rPr>
          <w:rFonts w:ascii="Times New Roman" w:hAnsi="Times New Roman"/>
          <w:sz w:val="28"/>
          <w:szCs w:val="28"/>
        </w:rPr>
        <w:t xml:space="preserve"> </w:t>
      </w:r>
      <w:r w:rsidR="001D6BFE" w:rsidRPr="00DE1AE4">
        <w:rPr>
          <w:rFonts w:ascii="Times New Roman" w:hAnsi="Times New Roman"/>
          <w:sz w:val="28"/>
          <w:szCs w:val="28"/>
        </w:rPr>
        <w:t>вакцинации от</w:t>
      </w:r>
      <w:r w:rsidR="008F1013" w:rsidRPr="00DE1AE4">
        <w:rPr>
          <w:rFonts w:ascii="Times New Roman" w:hAnsi="Times New Roman"/>
          <w:sz w:val="28"/>
          <w:szCs w:val="28"/>
        </w:rPr>
        <w:t xml:space="preserve"> </w:t>
      </w:r>
      <w:r w:rsidR="001D6BFE" w:rsidRPr="00DE1AE4">
        <w:rPr>
          <w:rFonts w:ascii="Times New Roman" w:hAnsi="Times New Roman"/>
          <w:sz w:val="28"/>
          <w:szCs w:val="28"/>
        </w:rPr>
        <w:t>COVID-19 в порядке, предусмотренном ПВТР.</w:t>
      </w:r>
    </w:p>
    <w:p w14:paraId="1517A5ED" w14:textId="77777777" w:rsidR="001D6BFE" w:rsidRPr="00DE1AE4" w:rsidRDefault="00E716FF" w:rsidP="005D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DE1AE4">
        <w:rPr>
          <w:rFonts w:ascii="Times New Roman" w:hAnsi="Times New Roman"/>
          <w:sz w:val="28"/>
          <w:szCs w:val="28"/>
        </w:rPr>
        <w:t>5.2.9</w:t>
      </w:r>
      <w:r w:rsidR="001D6BFE" w:rsidRPr="00DE1AE4">
        <w:rPr>
          <w:rFonts w:ascii="Times New Roman" w:hAnsi="Times New Roman"/>
          <w:sz w:val="28"/>
          <w:szCs w:val="28"/>
        </w:rPr>
        <w:t>. Предоставлять работникам, живущим с ВИЧ/СПИДом дополнительное свободное время для посещения консультаций и лечения в соответствии с минимальными государственными нормами.</w:t>
      </w:r>
    </w:p>
    <w:p w14:paraId="4745226E" w14:textId="77777777" w:rsidR="001D6BFE" w:rsidRDefault="001D6BFE" w:rsidP="005D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DE1AE4">
        <w:rPr>
          <w:rFonts w:ascii="Times New Roman" w:hAnsi="Times New Roman"/>
          <w:sz w:val="28"/>
          <w:szCs w:val="28"/>
        </w:rPr>
        <w:lastRenderedPageBreak/>
        <w:t>Не допускать дискриминации в отношении работников с ВИЧ/СПИДом</w:t>
      </w:r>
      <w:r>
        <w:rPr>
          <w:rFonts w:ascii="Times New Roman" w:hAnsi="Times New Roman"/>
          <w:sz w:val="28"/>
          <w:szCs w:val="28"/>
        </w:rPr>
        <w:t>. Вся информация о работниках, связанная с ВИЧ/СПИДом, должна быть строго конфиденциальной.</w:t>
      </w:r>
    </w:p>
    <w:p w14:paraId="4246B72E" w14:textId="77777777" w:rsidR="001D6BFE" w:rsidRPr="005B7476" w:rsidRDefault="001D6BFE" w:rsidP="005D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С целью профилактики ВИЧ/СПИДа на рабочих местах обеспечивать работников информацией о ВИЧ и способах его передачи, применять стратегию по управлению данным риском.</w:t>
      </w:r>
    </w:p>
    <w:p w14:paraId="2DEE405F" w14:textId="77777777" w:rsidR="001D6BFE" w:rsidRPr="00383FB7" w:rsidRDefault="00E716FF" w:rsidP="005D301A">
      <w:pPr>
        <w:spacing w:after="0" w:line="240" w:lineRule="auto"/>
        <w:ind w:firstLine="709"/>
        <w:jc w:val="both"/>
        <w:rPr>
          <w:rFonts w:ascii="Times New Roman" w:hAnsi="Times New Roman"/>
          <w:sz w:val="28"/>
          <w:szCs w:val="28"/>
        </w:rPr>
      </w:pPr>
      <w:r>
        <w:rPr>
          <w:rFonts w:ascii="Times New Roman" w:hAnsi="Times New Roman"/>
          <w:sz w:val="28"/>
          <w:szCs w:val="28"/>
        </w:rPr>
        <w:t>5.2.10</w:t>
      </w:r>
      <w:r w:rsidR="001D6BFE" w:rsidRPr="00E126BB">
        <w:rPr>
          <w:rFonts w:ascii="Times New Roman" w:hAnsi="Times New Roman"/>
          <w:sz w:val="28"/>
          <w:szCs w:val="28"/>
        </w:rPr>
        <w:t xml:space="preserve">. При аттестации педагогических работников на </w:t>
      </w:r>
      <w:r w:rsidR="001D6BFE" w:rsidRPr="00383FB7">
        <w:rPr>
          <w:rFonts w:ascii="Times New Roman" w:hAnsi="Times New Roman"/>
          <w:sz w:val="28"/>
          <w:szCs w:val="28"/>
        </w:rPr>
        <w:t>первую или высшую квалификационные категории стороны руководствуются п. 7.8 областного отраслевого Соглашения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w:t>
      </w:r>
      <w:r w:rsidR="008F1013" w:rsidRPr="00383FB7">
        <w:rPr>
          <w:rFonts w:ascii="Times New Roman" w:hAnsi="Times New Roman"/>
          <w:sz w:val="28"/>
          <w:szCs w:val="28"/>
        </w:rPr>
        <w:t xml:space="preserve"> </w:t>
      </w:r>
      <w:r w:rsidR="001D6BFE" w:rsidRPr="00383FB7">
        <w:rPr>
          <w:rFonts w:ascii="Times New Roman" w:hAnsi="Times New Roman"/>
          <w:sz w:val="28"/>
          <w:szCs w:val="28"/>
        </w:rPr>
        <w:t xml:space="preserve">в котором закреплены особые формы и процедуры аттестации для педагогических работников, а именно: </w:t>
      </w:r>
    </w:p>
    <w:p w14:paraId="28283C21" w14:textId="77777777" w:rsidR="001D6BFE" w:rsidRDefault="00E716FF" w:rsidP="005D301A">
      <w:pPr>
        <w:spacing w:after="0" w:line="240" w:lineRule="auto"/>
        <w:ind w:firstLine="709"/>
        <w:jc w:val="both"/>
        <w:rPr>
          <w:rFonts w:ascii="Times New Roman" w:hAnsi="Times New Roman"/>
          <w:sz w:val="28"/>
          <w:szCs w:val="28"/>
        </w:rPr>
      </w:pPr>
      <w:r>
        <w:rPr>
          <w:rFonts w:ascii="Times New Roman" w:hAnsi="Times New Roman"/>
          <w:sz w:val="28"/>
          <w:szCs w:val="28"/>
        </w:rPr>
        <w:t>5.2.10</w:t>
      </w:r>
      <w:r w:rsidR="001D6BFE" w:rsidRPr="00383FB7">
        <w:rPr>
          <w:rFonts w:ascii="Times New Roman" w:hAnsi="Times New Roman"/>
          <w:sz w:val="28"/>
          <w:szCs w:val="28"/>
        </w:rPr>
        <w:t>.1. 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w:t>
      </w:r>
      <w:r w:rsidR="001D6BFE" w:rsidRPr="006F5030">
        <w:rPr>
          <w:rFonts w:ascii="Times New Roman" w:hAnsi="Times New Roman"/>
          <w:sz w:val="28"/>
          <w:szCs w:val="28"/>
        </w:rPr>
        <w:t xml:space="preserve"> Липецкой области», Почетное звание «Заслуженный работник культуры Липецкой области», Почетное звание «Заслуженный работник образования Липецкой области», награжденные Знаком отличия «За заслуги перед Липецкой областью», Юбилейной медалью «Во славу Липецкой области», проходят аттестацию по характеристике-рекомендации руководителя.</w:t>
      </w:r>
    </w:p>
    <w:p w14:paraId="2A9779A2" w14:textId="77777777" w:rsidR="00DE1AE4" w:rsidRPr="00A579C3" w:rsidRDefault="00DE1AE4" w:rsidP="005D301A">
      <w:pPr>
        <w:spacing w:after="0" w:line="240" w:lineRule="auto"/>
        <w:ind w:firstLine="709"/>
        <w:jc w:val="both"/>
        <w:rPr>
          <w:rFonts w:ascii="Times New Roman" w:hAnsi="Times New Roman"/>
          <w:sz w:val="28"/>
          <w:szCs w:val="28"/>
        </w:rPr>
      </w:pPr>
    </w:p>
    <w:p w14:paraId="102205CF" w14:textId="77777777" w:rsidR="001D6BFE" w:rsidRPr="00A579C3" w:rsidRDefault="00E716FF" w:rsidP="005D301A">
      <w:pPr>
        <w:spacing w:after="0" w:line="240" w:lineRule="auto"/>
        <w:ind w:firstLine="709"/>
        <w:jc w:val="both"/>
        <w:rPr>
          <w:rFonts w:ascii="Times New Roman" w:hAnsi="Times New Roman"/>
          <w:sz w:val="28"/>
          <w:szCs w:val="28"/>
        </w:rPr>
      </w:pPr>
      <w:r>
        <w:rPr>
          <w:rFonts w:ascii="Times New Roman" w:hAnsi="Times New Roman"/>
          <w:sz w:val="28"/>
          <w:szCs w:val="28"/>
        </w:rPr>
        <w:t>5.2.10</w:t>
      </w:r>
      <w:r w:rsidR="001D6BFE" w:rsidRPr="00FC5E3E">
        <w:rPr>
          <w:rFonts w:ascii="Times New Roman" w:hAnsi="Times New Roman"/>
          <w:sz w:val="28"/>
          <w:szCs w:val="28"/>
        </w:rPr>
        <w:t>.2. Педагогические работники, имеющие научные степени, звания в соответствующей области деятельности, проходят аттестацию по характеристике-рекомендации руководителя.</w:t>
      </w:r>
    </w:p>
    <w:p w14:paraId="04459465" w14:textId="77777777" w:rsidR="001D6BFE" w:rsidRPr="00A579C3" w:rsidRDefault="00E716FF" w:rsidP="005D301A">
      <w:pPr>
        <w:spacing w:after="0" w:line="240" w:lineRule="auto"/>
        <w:ind w:firstLine="709"/>
        <w:jc w:val="both"/>
        <w:rPr>
          <w:rFonts w:ascii="Times New Roman" w:hAnsi="Times New Roman"/>
          <w:sz w:val="28"/>
          <w:szCs w:val="28"/>
        </w:rPr>
      </w:pPr>
      <w:r>
        <w:rPr>
          <w:rFonts w:ascii="Times New Roman" w:hAnsi="Times New Roman"/>
          <w:sz w:val="28"/>
          <w:szCs w:val="28"/>
        </w:rPr>
        <w:t>5.2.10</w:t>
      </w:r>
      <w:r w:rsidR="001D6BFE">
        <w:rPr>
          <w:rFonts w:ascii="Times New Roman" w:hAnsi="Times New Roman"/>
          <w:sz w:val="28"/>
          <w:szCs w:val="28"/>
        </w:rPr>
        <w:t>.3. П</w:t>
      </w:r>
      <w:r w:rsidR="001D6BFE" w:rsidRPr="00A579C3">
        <w:rPr>
          <w:rFonts w:ascii="Times New Roman" w:hAnsi="Times New Roman"/>
          <w:sz w:val="28"/>
          <w:szCs w:val="28"/>
        </w:rPr>
        <w:t xml:space="preserve">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14:paraId="7C5A9106" w14:textId="77777777" w:rsidR="001D6BFE" w:rsidRPr="00383FB7" w:rsidRDefault="001D6BFE" w:rsidP="005D301A">
      <w:pPr>
        <w:spacing w:after="0" w:line="240" w:lineRule="auto"/>
        <w:ind w:firstLine="709"/>
        <w:jc w:val="both"/>
        <w:rPr>
          <w:rFonts w:ascii="Times New Roman" w:hAnsi="Times New Roman"/>
          <w:sz w:val="28"/>
          <w:szCs w:val="28"/>
        </w:rPr>
      </w:pPr>
      <w:r w:rsidRPr="00383FB7">
        <w:rPr>
          <w:rFonts w:ascii="Times New Roman" w:hAnsi="Times New Roman"/>
          <w:sz w:val="28"/>
          <w:szCs w:val="28"/>
        </w:rPr>
        <w:t>- победителями и лауреатами профессиональных конкурсо</w:t>
      </w:r>
      <w:r w:rsidR="00007118" w:rsidRPr="00383FB7">
        <w:rPr>
          <w:rFonts w:ascii="Times New Roman" w:hAnsi="Times New Roman"/>
          <w:sz w:val="28"/>
          <w:szCs w:val="28"/>
        </w:rPr>
        <w:t>в (</w:t>
      </w:r>
      <w:r w:rsidRPr="00383FB7">
        <w:rPr>
          <w:rFonts w:ascii="Times New Roman" w:hAnsi="Times New Roman"/>
          <w:sz w:val="28"/>
          <w:szCs w:val="28"/>
        </w:rPr>
        <w:t>«Воспитатель года</w:t>
      </w:r>
      <w:r w:rsidR="00FA58CC" w:rsidRPr="00383FB7">
        <w:rPr>
          <w:rFonts w:ascii="Times New Roman" w:hAnsi="Times New Roman"/>
          <w:sz w:val="28"/>
          <w:szCs w:val="28"/>
        </w:rPr>
        <w:t>», «</w:t>
      </w:r>
      <w:r w:rsidRPr="00383FB7">
        <w:rPr>
          <w:rFonts w:ascii="Times New Roman" w:hAnsi="Times New Roman"/>
          <w:sz w:val="28"/>
          <w:szCs w:val="28"/>
        </w:rPr>
        <w:t>Педагогический дебют»; чемпионата «Навыки мудрых» для лиц в возрасте 50 лет и старше «Молодые профессионалы (</w:t>
      </w:r>
      <w:proofErr w:type="spellStart"/>
      <w:r w:rsidRPr="00383FB7">
        <w:rPr>
          <w:rFonts w:ascii="Times New Roman" w:hAnsi="Times New Roman"/>
          <w:sz w:val="28"/>
          <w:szCs w:val="28"/>
        </w:rPr>
        <w:t>WorldSkills</w:t>
      </w:r>
      <w:proofErr w:type="spellEnd"/>
      <w:r w:rsidRPr="00383FB7">
        <w:rPr>
          <w:rFonts w:ascii="Times New Roman" w:hAnsi="Times New Roman"/>
          <w:sz w:val="28"/>
          <w:szCs w:val="28"/>
        </w:rPr>
        <w:t xml:space="preserve"> </w:t>
      </w:r>
      <w:proofErr w:type="spellStart"/>
      <w:r w:rsidRPr="00383FB7">
        <w:rPr>
          <w:rFonts w:ascii="Times New Roman" w:hAnsi="Times New Roman"/>
          <w:sz w:val="28"/>
          <w:szCs w:val="28"/>
        </w:rPr>
        <w:t>Russia</w:t>
      </w:r>
      <w:proofErr w:type="spellEnd"/>
      <w:r w:rsidRPr="00383FB7">
        <w:rPr>
          <w:rFonts w:ascii="Times New Roman" w:hAnsi="Times New Roman"/>
          <w:sz w:val="28"/>
          <w:szCs w:val="28"/>
        </w:rPr>
        <w:t xml:space="preserve">), проводимых на уровне Российской Федерации, а также субъекта РФ за последние 5 лет; </w:t>
      </w:r>
    </w:p>
    <w:p w14:paraId="397A8512" w14:textId="77777777" w:rsidR="001D6BFE" w:rsidRPr="00A579C3" w:rsidRDefault="001D6BFE" w:rsidP="005D301A">
      <w:pPr>
        <w:spacing w:after="0" w:line="240" w:lineRule="auto"/>
        <w:ind w:firstLine="709"/>
        <w:jc w:val="both"/>
        <w:rPr>
          <w:rFonts w:ascii="Times New Roman" w:hAnsi="Times New Roman"/>
          <w:sz w:val="28"/>
          <w:szCs w:val="28"/>
        </w:rPr>
      </w:pPr>
      <w:r w:rsidRPr="00383FB7">
        <w:rPr>
          <w:rFonts w:ascii="Times New Roman" w:hAnsi="Times New Roman"/>
          <w:sz w:val="28"/>
          <w:szCs w:val="28"/>
        </w:rPr>
        <w:t>-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w:t>
      </w:r>
      <w:r w:rsidRPr="00A579C3">
        <w:rPr>
          <w:rFonts w:ascii="Times New Roman" w:hAnsi="Times New Roman"/>
          <w:sz w:val="28"/>
          <w:szCs w:val="28"/>
        </w:rPr>
        <w:t xml:space="preserve">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 260-ОЗ), в сфере социальной защиты населения Липецкой области (Закон Липецкой области «О 40 поощрительных выплатах в сфере социальной защиты населения Липецкой области» от 4 августа 2011 года №522-ОЗ) за последние 5 лет; </w:t>
      </w:r>
    </w:p>
    <w:p w14:paraId="2C4FE0FA" w14:textId="77777777" w:rsidR="001D6BFE" w:rsidRPr="00A579C3" w:rsidRDefault="001D6BFE" w:rsidP="005D301A">
      <w:pPr>
        <w:spacing w:after="0" w:line="240" w:lineRule="auto"/>
        <w:ind w:firstLine="709"/>
        <w:jc w:val="both"/>
        <w:rPr>
          <w:rFonts w:ascii="Times New Roman" w:hAnsi="Times New Roman"/>
          <w:sz w:val="28"/>
          <w:szCs w:val="28"/>
        </w:rPr>
      </w:pPr>
      <w:r w:rsidRPr="00A579C3">
        <w:rPr>
          <w:rFonts w:ascii="Times New Roman" w:hAnsi="Times New Roman"/>
          <w:sz w:val="28"/>
          <w:szCs w:val="28"/>
        </w:rPr>
        <w:t xml:space="preserve">- обладателями отраслевых наград за последние 5 лет; </w:t>
      </w:r>
    </w:p>
    <w:p w14:paraId="0F769DB5" w14:textId="77777777" w:rsidR="001D6BFE" w:rsidRPr="00A579C3" w:rsidRDefault="001D6BFE" w:rsidP="005D301A">
      <w:pPr>
        <w:spacing w:after="0" w:line="240" w:lineRule="auto"/>
        <w:ind w:firstLine="709"/>
        <w:jc w:val="both"/>
        <w:rPr>
          <w:rFonts w:ascii="Times New Roman" w:hAnsi="Times New Roman"/>
          <w:sz w:val="28"/>
          <w:szCs w:val="28"/>
        </w:rPr>
      </w:pPr>
      <w:r w:rsidRPr="00A579C3">
        <w:rPr>
          <w:rFonts w:ascii="Times New Roman" w:hAnsi="Times New Roman"/>
          <w:sz w:val="28"/>
          <w:szCs w:val="28"/>
        </w:rPr>
        <w:lastRenderedPageBreak/>
        <w:t xml:space="preserve">-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 </w:t>
      </w:r>
    </w:p>
    <w:p w14:paraId="548CD5C9" w14:textId="77777777" w:rsidR="001D6BFE" w:rsidRPr="00A579C3" w:rsidRDefault="00E716FF" w:rsidP="005D301A">
      <w:pPr>
        <w:spacing w:after="0" w:line="240" w:lineRule="auto"/>
        <w:ind w:firstLine="709"/>
        <w:jc w:val="both"/>
        <w:rPr>
          <w:rFonts w:ascii="Times New Roman" w:hAnsi="Times New Roman"/>
          <w:sz w:val="28"/>
          <w:szCs w:val="28"/>
        </w:rPr>
      </w:pPr>
      <w:r>
        <w:rPr>
          <w:rFonts w:ascii="Times New Roman" w:hAnsi="Times New Roman"/>
          <w:sz w:val="28"/>
          <w:szCs w:val="28"/>
        </w:rPr>
        <w:t>5.2.10</w:t>
      </w:r>
      <w:r w:rsidR="001D6BFE">
        <w:rPr>
          <w:rFonts w:ascii="Times New Roman" w:hAnsi="Times New Roman"/>
          <w:sz w:val="28"/>
          <w:szCs w:val="28"/>
        </w:rPr>
        <w:t xml:space="preserve">.4. </w:t>
      </w:r>
      <w:r w:rsidR="001D6BFE" w:rsidRPr="00A579C3">
        <w:rPr>
          <w:rFonts w:ascii="Times New Roman" w:hAnsi="Times New Roman"/>
          <w:sz w:val="28"/>
          <w:szCs w:val="28"/>
        </w:rPr>
        <w:t xml:space="preserve">При аттестации педагогических работников на первую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14:paraId="39F2603A" w14:textId="77777777" w:rsidR="001D6BFE" w:rsidRPr="00A579C3" w:rsidRDefault="001D6BFE" w:rsidP="005D301A">
      <w:pPr>
        <w:spacing w:after="0" w:line="240" w:lineRule="auto"/>
        <w:ind w:firstLine="709"/>
        <w:jc w:val="both"/>
        <w:rPr>
          <w:rFonts w:ascii="Times New Roman" w:hAnsi="Times New Roman"/>
          <w:sz w:val="28"/>
          <w:szCs w:val="28"/>
        </w:rPr>
      </w:pPr>
      <w:r w:rsidRPr="00A579C3">
        <w:rPr>
          <w:rFonts w:ascii="Times New Roman" w:hAnsi="Times New Roman"/>
          <w:sz w:val="28"/>
          <w:szCs w:val="28"/>
        </w:rPr>
        <w:t>- победителями и лауреатами профессиональных конкурсов («Воспитател</w:t>
      </w:r>
      <w:r w:rsidR="003C2EB6">
        <w:rPr>
          <w:rFonts w:ascii="Times New Roman" w:hAnsi="Times New Roman"/>
          <w:sz w:val="28"/>
          <w:szCs w:val="28"/>
        </w:rPr>
        <w:t>ь года»</w:t>
      </w:r>
      <w:r>
        <w:rPr>
          <w:rFonts w:ascii="Times New Roman" w:hAnsi="Times New Roman"/>
          <w:sz w:val="28"/>
          <w:szCs w:val="28"/>
        </w:rPr>
        <w:t xml:space="preserve">, </w:t>
      </w:r>
      <w:r w:rsidRPr="00A579C3">
        <w:rPr>
          <w:rFonts w:ascii="Times New Roman" w:hAnsi="Times New Roman"/>
          <w:sz w:val="28"/>
          <w:szCs w:val="28"/>
        </w:rPr>
        <w:t>«Педагогический дебют</w:t>
      </w:r>
      <w:r>
        <w:rPr>
          <w:rFonts w:ascii="Times New Roman" w:hAnsi="Times New Roman"/>
          <w:sz w:val="28"/>
          <w:szCs w:val="28"/>
        </w:rPr>
        <w:t>»,</w:t>
      </w:r>
      <w:r w:rsidRPr="00A579C3">
        <w:rPr>
          <w:rFonts w:ascii="Times New Roman" w:hAnsi="Times New Roman"/>
          <w:sz w:val="28"/>
          <w:szCs w:val="28"/>
        </w:rPr>
        <w:t xml:space="preserve"> «Молодые профессионалы (</w:t>
      </w:r>
      <w:proofErr w:type="spellStart"/>
      <w:r w:rsidRPr="00A579C3">
        <w:rPr>
          <w:rFonts w:ascii="Times New Roman" w:hAnsi="Times New Roman"/>
          <w:sz w:val="28"/>
          <w:szCs w:val="28"/>
        </w:rPr>
        <w:t>WorldSkills</w:t>
      </w:r>
      <w:proofErr w:type="spellEnd"/>
      <w:r w:rsidRPr="00A579C3">
        <w:rPr>
          <w:rFonts w:ascii="Times New Roman" w:hAnsi="Times New Roman"/>
          <w:sz w:val="28"/>
          <w:szCs w:val="28"/>
        </w:rPr>
        <w:t xml:space="preserve"> </w:t>
      </w:r>
      <w:proofErr w:type="spellStart"/>
      <w:r w:rsidRPr="00A579C3">
        <w:rPr>
          <w:rFonts w:ascii="Times New Roman" w:hAnsi="Times New Roman"/>
          <w:sz w:val="28"/>
          <w:szCs w:val="28"/>
        </w:rPr>
        <w:t>Russia</w:t>
      </w:r>
      <w:proofErr w:type="spellEnd"/>
      <w:r w:rsidRPr="00A579C3">
        <w:rPr>
          <w:rFonts w:ascii="Times New Roman" w:hAnsi="Times New Roman"/>
          <w:sz w:val="28"/>
          <w:szCs w:val="28"/>
        </w:rPr>
        <w:t xml:space="preserve">), проводимых на уровне Российской Федерации, а также субъекта РФ за последние 5 лет; </w:t>
      </w:r>
    </w:p>
    <w:p w14:paraId="2262739A" w14:textId="77777777" w:rsidR="001D6BFE" w:rsidRPr="00A579C3" w:rsidRDefault="001D6BFE" w:rsidP="005D301A">
      <w:pPr>
        <w:spacing w:after="0" w:line="240" w:lineRule="auto"/>
        <w:ind w:firstLine="709"/>
        <w:jc w:val="both"/>
        <w:rPr>
          <w:rFonts w:ascii="Times New Roman" w:hAnsi="Times New Roman"/>
          <w:sz w:val="28"/>
          <w:szCs w:val="28"/>
        </w:rPr>
      </w:pPr>
      <w:r w:rsidRPr="00A579C3">
        <w:rPr>
          <w:rFonts w:ascii="Times New Roman" w:hAnsi="Times New Roman"/>
          <w:sz w:val="28"/>
          <w:szCs w:val="28"/>
        </w:rPr>
        <w:t xml:space="preserve">-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
    <w:p w14:paraId="35F9AF51" w14:textId="77777777" w:rsidR="001D6BFE" w:rsidRPr="00A579C3" w:rsidRDefault="001D6BFE" w:rsidP="005D301A">
      <w:pPr>
        <w:spacing w:after="0" w:line="240" w:lineRule="auto"/>
        <w:ind w:firstLine="709"/>
        <w:jc w:val="both"/>
        <w:rPr>
          <w:rFonts w:ascii="Times New Roman" w:hAnsi="Times New Roman"/>
          <w:sz w:val="28"/>
          <w:szCs w:val="28"/>
        </w:rPr>
      </w:pPr>
      <w:r w:rsidRPr="00A579C3">
        <w:rPr>
          <w:rFonts w:ascii="Times New Roman" w:hAnsi="Times New Roman"/>
          <w:sz w:val="28"/>
          <w:szCs w:val="28"/>
        </w:rPr>
        <w:t>- победителями и призерами муниципальн</w:t>
      </w:r>
      <w:r w:rsidR="00FA58CC">
        <w:rPr>
          <w:rFonts w:ascii="Times New Roman" w:hAnsi="Times New Roman"/>
          <w:sz w:val="28"/>
          <w:szCs w:val="28"/>
        </w:rPr>
        <w:t>ых профессиональных конкурсов (</w:t>
      </w:r>
      <w:r w:rsidRPr="00A579C3">
        <w:rPr>
          <w:rFonts w:ascii="Times New Roman" w:hAnsi="Times New Roman"/>
          <w:sz w:val="28"/>
          <w:szCs w:val="28"/>
        </w:rPr>
        <w:t>«Воспитатель года», «Сердце отдаю детя</w:t>
      </w:r>
      <w:r>
        <w:rPr>
          <w:rFonts w:ascii="Times New Roman" w:hAnsi="Times New Roman"/>
          <w:sz w:val="28"/>
          <w:szCs w:val="28"/>
        </w:rPr>
        <w:t>м»,</w:t>
      </w:r>
      <w:r w:rsidRPr="00A579C3">
        <w:rPr>
          <w:rFonts w:ascii="Times New Roman" w:hAnsi="Times New Roman"/>
          <w:sz w:val="28"/>
          <w:szCs w:val="28"/>
        </w:rPr>
        <w:t xml:space="preserve"> «Педагог-психолог») за последние 5 лет; </w:t>
      </w:r>
    </w:p>
    <w:p w14:paraId="46C77E22" w14:textId="77777777" w:rsidR="001D6BFE" w:rsidRPr="00A579C3" w:rsidRDefault="001D6BFE" w:rsidP="005D301A">
      <w:pPr>
        <w:spacing w:after="0" w:line="240" w:lineRule="auto"/>
        <w:ind w:firstLine="709"/>
        <w:jc w:val="both"/>
        <w:rPr>
          <w:rFonts w:ascii="Times New Roman" w:hAnsi="Times New Roman"/>
          <w:sz w:val="28"/>
          <w:szCs w:val="28"/>
        </w:rPr>
      </w:pPr>
      <w:r w:rsidRPr="00A579C3">
        <w:rPr>
          <w:rFonts w:ascii="Times New Roman" w:hAnsi="Times New Roman"/>
          <w:sz w:val="28"/>
          <w:szCs w:val="28"/>
        </w:rPr>
        <w:t xml:space="preserve">- обладателями отраслевых наград за последние 5 лет; </w:t>
      </w:r>
    </w:p>
    <w:p w14:paraId="6E3EB1AB" w14:textId="77777777" w:rsidR="001D6BFE" w:rsidRPr="00A579C3" w:rsidRDefault="001D6BFE" w:rsidP="005D301A">
      <w:pPr>
        <w:spacing w:after="0" w:line="240" w:lineRule="auto"/>
        <w:ind w:firstLine="709"/>
        <w:jc w:val="both"/>
        <w:rPr>
          <w:rFonts w:ascii="Times New Roman" w:hAnsi="Times New Roman"/>
          <w:sz w:val="28"/>
          <w:szCs w:val="28"/>
        </w:rPr>
      </w:pPr>
      <w:r w:rsidRPr="00A579C3">
        <w:rPr>
          <w:rFonts w:ascii="Times New Roman" w:hAnsi="Times New Roman"/>
          <w:sz w:val="28"/>
          <w:szCs w:val="28"/>
        </w:rPr>
        <w:t xml:space="preserve">- обладателями Почетной грамоты администрации Липецкой области и Липецкого областного совета депутатов, Почетной грамоты главы 41 администрации Липецкой области, Благодарности главы администрации Липецкой области за последние 5 лет; </w:t>
      </w:r>
    </w:p>
    <w:p w14:paraId="7632ECB9" w14:textId="77777777" w:rsidR="001D6BFE" w:rsidRDefault="001D6BFE" w:rsidP="005D301A">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DB1547">
        <w:rPr>
          <w:rFonts w:ascii="Times New Roman" w:hAnsi="Times New Roman"/>
          <w:sz w:val="28"/>
          <w:szCs w:val="28"/>
        </w:rPr>
        <w:t>.</w:t>
      </w:r>
      <w:r>
        <w:rPr>
          <w:rFonts w:ascii="Times New Roman" w:hAnsi="Times New Roman"/>
          <w:sz w:val="28"/>
          <w:szCs w:val="28"/>
        </w:rPr>
        <w:t>2</w:t>
      </w:r>
      <w:r w:rsidRPr="00DB1547">
        <w:rPr>
          <w:rFonts w:ascii="Times New Roman" w:hAnsi="Times New Roman"/>
          <w:sz w:val="28"/>
          <w:szCs w:val="28"/>
        </w:rPr>
        <w:t>.1</w:t>
      </w:r>
      <w:r w:rsidR="00E716FF">
        <w:rPr>
          <w:rFonts w:ascii="Times New Roman" w:hAnsi="Times New Roman"/>
          <w:sz w:val="28"/>
          <w:szCs w:val="28"/>
        </w:rPr>
        <w:t>1</w:t>
      </w:r>
      <w:r w:rsidRPr="00DB1547">
        <w:rPr>
          <w:rFonts w:ascii="Times New Roman" w:hAnsi="Times New Roman"/>
          <w:sz w:val="28"/>
          <w:szCs w:val="28"/>
        </w:rPr>
        <w:t xml:space="preserve">. </w:t>
      </w:r>
      <w:r>
        <w:rPr>
          <w:rFonts w:ascii="Times New Roman" w:hAnsi="Times New Roman"/>
          <w:sz w:val="28"/>
          <w:szCs w:val="28"/>
        </w:rPr>
        <w:t xml:space="preserve">Обеспечивать стандарт безопасности деятельности в образовательной организации, в том числе </w:t>
      </w:r>
      <w:r w:rsidRPr="009C1F4A">
        <w:rPr>
          <w:rFonts w:ascii="Times New Roman" w:hAnsi="Times New Roman"/>
          <w:color w:val="000000"/>
          <w:sz w:val="28"/>
          <w:szCs w:val="28"/>
        </w:rPr>
        <w:t>в целях против</w:t>
      </w:r>
      <w:r w:rsidR="00FA58CC">
        <w:rPr>
          <w:rFonts w:ascii="Times New Roman" w:hAnsi="Times New Roman"/>
          <w:color w:val="000000"/>
          <w:sz w:val="28"/>
          <w:szCs w:val="28"/>
        </w:rPr>
        <w:t xml:space="preserve">одействия распространения </w:t>
      </w:r>
      <w:proofErr w:type="spellStart"/>
      <w:r w:rsidR="00FA58CC">
        <w:rPr>
          <w:rFonts w:ascii="Times New Roman" w:hAnsi="Times New Roman"/>
          <w:color w:val="000000"/>
          <w:sz w:val="28"/>
          <w:szCs w:val="28"/>
        </w:rPr>
        <w:t>корона</w:t>
      </w:r>
      <w:r w:rsidRPr="009C1F4A">
        <w:rPr>
          <w:rFonts w:ascii="Times New Roman" w:hAnsi="Times New Roman"/>
          <w:color w:val="000000"/>
          <w:sz w:val="28"/>
          <w:szCs w:val="28"/>
        </w:rPr>
        <w:t>вирусной</w:t>
      </w:r>
      <w:proofErr w:type="spellEnd"/>
      <w:r w:rsidR="008F1013">
        <w:rPr>
          <w:rFonts w:ascii="Times New Roman" w:hAnsi="Times New Roman"/>
          <w:color w:val="000000"/>
          <w:sz w:val="28"/>
          <w:szCs w:val="28"/>
        </w:rPr>
        <w:t xml:space="preserve"> </w:t>
      </w:r>
      <w:r w:rsidRPr="009C1F4A">
        <w:rPr>
          <w:rFonts w:ascii="Times New Roman" w:hAnsi="Times New Roman"/>
          <w:color w:val="000000"/>
          <w:sz w:val="28"/>
          <w:szCs w:val="28"/>
        </w:rPr>
        <w:t>инфекции</w:t>
      </w:r>
      <w:r>
        <w:rPr>
          <w:rFonts w:ascii="Times New Roman" w:hAnsi="Times New Roman"/>
          <w:color w:val="000000"/>
          <w:sz w:val="28"/>
          <w:szCs w:val="28"/>
        </w:rPr>
        <w:t>.</w:t>
      </w:r>
    </w:p>
    <w:p w14:paraId="1AB05BF0" w14:textId="77777777" w:rsidR="001D6BFE" w:rsidRPr="00DB1547" w:rsidRDefault="001D6BFE" w:rsidP="005D301A">
      <w:pPr>
        <w:spacing w:after="0" w:line="240" w:lineRule="auto"/>
        <w:ind w:firstLine="709"/>
        <w:jc w:val="both"/>
        <w:rPr>
          <w:rFonts w:ascii="Times New Roman" w:hAnsi="Times New Roman"/>
          <w:sz w:val="28"/>
          <w:szCs w:val="28"/>
        </w:rPr>
      </w:pPr>
      <w:r w:rsidRPr="00DB1547">
        <w:rPr>
          <w:rFonts w:ascii="Times New Roman" w:hAnsi="Times New Roman"/>
          <w:sz w:val="28"/>
          <w:szCs w:val="28"/>
        </w:rPr>
        <w:t>Созда</w:t>
      </w:r>
      <w:r>
        <w:rPr>
          <w:rFonts w:ascii="Times New Roman" w:hAnsi="Times New Roman"/>
          <w:sz w:val="28"/>
          <w:szCs w:val="28"/>
        </w:rPr>
        <w:t>вать</w:t>
      </w:r>
      <w:r w:rsidRPr="00DB1547">
        <w:rPr>
          <w:rFonts w:ascii="Times New Roman" w:hAnsi="Times New Roman"/>
          <w:sz w:val="28"/>
          <w:szCs w:val="28"/>
        </w:rPr>
        <w:t xml:space="preserve"> необходимые условия в образовательной организации для организации питания и отдыха работников.</w:t>
      </w:r>
    </w:p>
    <w:p w14:paraId="7AC3BADC" w14:textId="77777777" w:rsidR="001D6BFE" w:rsidRPr="00D00909" w:rsidRDefault="001D6BFE" w:rsidP="005D301A">
      <w:pPr>
        <w:pStyle w:val="31"/>
        <w:ind w:firstLine="709"/>
        <w:rPr>
          <w:b/>
        </w:rPr>
      </w:pPr>
      <w:r w:rsidRPr="00D00909">
        <w:rPr>
          <w:b/>
        </w:rPr>
        <w:t>5.3.</w:t>
      </w:r>
      <w:r w:rsidRPr="00D00909">
        <w:rPr>
          <w:b/>
          <w:kern w:val="1"/>
        </w:rPr>
        <w:t> </w:t>
      </w:r>
      <w:r w:rsidRPr="00D00909">
        <w:rPr>
          <w:b/>
        </w:rPr>
        <w:t xml:space="preserve">Выборный орган первичной профсоюзной организации обязуется: </w:t>
      </w:r>
    </w:p>
    <w:p w14:paraId="41E47E5C" w14:textId="77777777" w:rsidR="001D6BFE" w:rsidRPr="00D00909" w:rsidRDefault="001D6BFE" w:rsidP="005D301A">
      <w:pPr>
        <w:pStyle w:val="Default"/>
        <w:ind w:firstLine="709"/>
        <w:contextualSpacing/>
        <w:jc w:val="both"/>
        <w:rPr>
          <w:color w:val="auto"/>
          <w:sz w:val="28"/>
          <w:szCs w:val="28"/>
        </w:rPr>
      </w:pPr>
      <w:r w:rsidRPr="00D00909">
        <w:rPr>
          <w:color w:val="auto"/>
          <w:sz w:val="28"/>
          <w:szCs w:val="28"/>
        </w:rPr>
        <w:t>5.3.1.</w:t>
      </w:r>
      <w:r w:rsidRPr="00D00909">
        <w:rPr>
          <w:color w:val="auto"/>
          <w:kern w:val="1"/>
          <w:sz w:val="28"/>
          <w:szCs w:val="28"/>
        </w:rPr>
        <w:t> </w:t>
      </w:r>
      <w:r w:rsidRPr="00D00909">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75D073BF" w14:textId="77777777" w:rsidR="001D6BFE" w:rsidRPr="00D00909" w:rsidRDefault="001D6BFE" w:rsidP="005D301A">
      <w:pPr>
        <w:pStyle w:val="31"/>
        <w:ind w:firstLine="709"/>
        <w:contextualSpacing/>
      </w:pPr>
      <w:r w:rsidRPr="00D00909">
        <w:t>5.3.2.</w:t>
      </w:r>
      <w:r w:rsidRPr="00D00909">
        <w:rPr>
          <w:kern w:val="1"/>
        </w:rPr>
        <w:t> </w:t>
      </w:r>
      <w:r w:rsidRPr="00D00909">
        <w:t>Ежегодно выделять для членов Профсоюза денежные средства согласно смете профсоюзных расходов по направлениям:</w:t>
      </w:r>
    </w:p>
    <w:p w14:paraId="58F56EE8" w14:textId="77777777" w:rsidR="001D6BFE" w:rsidRPr="00D00909" w:rsidRDefault="001D6BFE" w:rsidP="005D301A">
      <w:pPr>
        <w:pStyle w:val="Default"/>
        <w:ind w:firstLine="709"/>
        <w:contextualSpacing/>
        <w:rPr>
          <w:color w:val="auto"/>
          <w:sz w:val="28"/>
          <w:szCs w:val="28"/>
        </w:rPr>
      </w:pPr>
      <w:r w:rsidRPr="00D00909">
        <w:rPr>
          <w:color w:val="auto"/>
          <w:sz w:val="28"/>
          <w:szCs w:val="28"/>
        </w:rPr>
        <w:t>-</w:t>
      </w:r>
      <w:r w:rsidRPr="00D00909">
        <w:rPr>
          <w:color w:val="auto"/>
          <w:kern w:val="1"/>
          <w:sz w:val="28"/>
          <w:szCs w:val="28"/>
        </w:rPr>
        <w:t> </w:t>
      </w:r>
      <w:r w:rsidRPr="00D00909">
        <w:rPr>
          <w:color w:val="auto"/>
          <w:sz w:val="28"/>
          <w:szCs w:val="28"/>
        </w:rPr>
        <w:t xml:space="preserve">оказание материальной помощи; </w:t>
      </w:r>
    </w:p>
    <w:p w14:paraId="5AAC9252" w14:textId="77777777" w:rsidR="001D6BFE" w:rsidRPr="00D00909" w:rsidRDefault="001D6BFE" w:rsidP="005D301A">
      <w:pPr>
        <w:pStyle w:val="Default"/>
        <w:ind w:firstLine="709"/>
        <w:contextualSpacing/>
        <w:rPr>
          <w:color w:val="auto"/>
          <w:sz w:val="28"/>
          <w:szCs w:val="28"/>
        </w:rPr>
      </w:pPr>
      <w:r w:rsidRPr="00D00909">
        <w:rPr>
          <w:color w:val="auto"/>
          <w:sz w:val="28"/>
          <w:szCs w:val="28"/>
        </w:rPr>
        <w:lastRenderedPageBreak/>
        <w:t>-</w:t>
      </w:r>
      <w:r w:rsidRPr="00D00909">
        <w:rPr>
          <w:color w:val="auto"/>
          <w:kern w:val="1"/>
          <w:sz w:val="28"/>
          <w:szCs w:val="28"/>
        </w:rPr>
        <w:t> </w:t>
      </w:r>
      <w:r w:rsidRPr="00D00909">
        <w:rPr>
          <w:color w:val="auto"/>
          <w:sz w:val="28"/>
          <w:szCs w:val="28"/>
        </w:rPr>
        <w:t xml:space="preserve">организация оздоровления; </w:t>
      </w:r>
    </w:p>
    <w:p w14:paraId="29763E0A" w14:textId="77777777" w:rsidR="001D6BFE" w:rsidRPr="00D00909" w:rsidRDefault="001D6BFE" w:rsidP="005D301A">
      <w:pPr>
        <w:pStyle w:val="Default"/>
        <w:ind w:firstLine="709"/>
        <w:contextualSpacing/>
        <w:rPr>
          <w:color w:val="auto"/>
          <w:sz w:val="28"/>
          <w:szCs w:val="28"/>
        </w:rPr>
      </w:pPr>
      <w:r w:rsidRPr="00D00909">
        <w:rPr>
          <w:color w:val="auto"/>
          <w:sz w:val="28"/>
          <w:szCs w:val="28"/>
        </w:rPr>
        <w:t>-</w:t>
      </w:r>
      <w:r w:rsidRPr="00D00909">
        <w:rPr>
          <w:color w:val="auto"/>
          <w:kern w:val="1"/>
          <w:sz w:val="28"/>
          <w:szCs w:val="28"/>
        </w:rPr>
        <w:t> </w:t>
      </w:r>
      <w:r w:rsidRPr="00D00909">
        <w:rPr>
          <w:color w:val="auto"/>
          <w:sz w:val="28"/>
          <w:szCs w:val="28"/>
        </w:rPr>
        <w:t xml:space="preserve">организация работы с детьми работников; </w:t>
      </w:r>
    </w:p>
    <w:p w14:paraId="3836CED7" w14:textId="77777777" w:rsidR="001D6BFE" w:rsidRPr="00D00909" w:rsidRDefault="001D6BFE" w:rsidP="005D301A">
      <w:pPr>
        <w:pStyle w:val="Default"/>
        <w:ind w:firstLine="709"/>
        <w:contextualSpacing/>
        <w:rPr>
          <w:color w:val="auto"/>
          <w:sz w:val="28"/>
          <w:szCs w:val="28"/>
        </w:rPr>
      </w:pPr>
      <w:r w:rsidRPr="00D00909">
        <w:rPr>
          <w:color w:val="auto"/>
          <w:sz w:val="28"/>
          <w:szCs w:val="28"/>
        </w:rPr>
        <w:t>-</w:t>
      </w:r>
      <w:r w:rsidRPr="00D00909">
        <w:rPr>
          <w:color w:val="auto"/>
          <w:kern w:val="1"/>
          <w:sz w:val="28"/>
          <w:szCs w:val="28"/>
        </w:rPr>
        <w:t> </w:t>
      </w:r>
      <w:r w:rsidRPr="00D00909">
        <w:rPr>
          <w:color w:val="auto"/>
          <w:sz w:val="28"/>
          <w:szCs w:val="28"/>
        </w:rPr>
        <w:t xml:space="preserve">организация спортивной работы; </w:t>
      </w:r>
    </w:p>
    <w:p w14:paraId="29A9D357" w14:textId="77777777" w:rsidR="001D6BFE" w:rsidRPr="00D00909" w:rsidRDefault="001D6BFE" w:rsidP="005D301A">
      <w:pPr>
        <w:pStyle w:val="Default"/>
        <w:ind w:firstLine="709"/>
        <w:contextualSpacing/>
        <w:rPr>
          <w:color w:val="auto"/>
          <w:sz w:val="28"/>
          <w:szCs w:val="28"/>
        </w:rPr>
      </w:pPr>
      <w:r w:rsidRPr="00D00909">
        <w:rPr>
          <w:color w:val="auto"/>
          <w:sz w:val="28"/>
          <w:szCs w:val="28"/>
        </w:rPr>
        <w:t>-</w:t>
      </w:r>
      <w:r w:rsidRPr="00D00909">
        <w:rPr>
          <w:color w:val="auto"/>
          <w:kern w:val="1"/>
          <w:sz w:val="28"/>
          <w:szCs w:val="28"/>
        </w:rPr>
        <w:t> </w:t>
      </w:r>
      <w:r w:rsidRPr="00D00909">
        <w:rPr>
          <w:color w:val="auto"/>
          <w:sz w:val="28"/>
          <w:szCs w:val="28"/>
        </w:rPr>
        <w:t xml:space="preserve">поддержка мероприятий для различных категорий ветеранов, в том числе ветеранов труда; </w:t>
      </w:r>
    </w:p>
    <w:p w14:paraId="731D8426" w14:textId="77777777" w:rsidR="001D6BFE" w:rsidRPr="00D00909" w:rsidRDefault="001D6BFE" w:rsidP="005D301A">
      <w:pPr>
        <w:pStyle w:val="Default"/>
        <w:ind w:firstLine="709"/>
        <w:contextualSpacing/>
        <w:rPr>
          <w:color w:val="auto"/>
          <w:sz w:val="28"/>
          <w:szCs w:val="28"/>
        </w:rPr>
      </w:pPr>
      <w:r w:rsidRPr="00D00909">
        <w:rPr>
          <w:color w:val="auto"/>
          <w:sz w:val="28"/>
          <w:szCs w:val="28"/>
        </w:rPr>
        <w:t>-</w:t>
      </w:r>
      <w:r w:rsidRPr="00D00909">
        <w:rPr>
          <w:color w:val="auto"/>
          <w:kern w:val="1"/>
          <w:sz w:val="28"/>
          <w:szCs w:val="28"/>
        </w:rPr>
        <w:t> </w:t>
      </w:r>
      <w:r w:rsidRPr="00D00909">
        <w:rPr>
          <w:color w:val="auto"/>
          <w:sz w:val="28"/>
          <w:szCs w:val="28"/>
        </w:rPr>
        <w:t xml:space="preserve">организация культурно-массовых и спортивных мероприятий; </w:t>
      </w:r>
    </w:p>
    <w:p w14:paraId="4E6393F3" w14:textId="77777777" w:rsidR="001D6BFE" w:rsidRPr="00D00909" w:rsidRDefault="001D6BFE" w:rsidP="005D301A">
      <w:pPr>
        <w:pStyle w:val="Default"/>
        <w:ind w:firstLine="709"/>
        <w:contextualSpacing/>
        <w:rPr>
          <w:color w:val="auto"/>
          <w:sz w:val="28"/>
          <w:szCs w:val="28"/>
        </w:rPr>
      </w:pPr>
      <w:r w:rsidRPr="00D00909">
        <w:rPr>
          <w:color w:val="auto"/>
          <w:sz w:val="28"/>
          <w:szCs w:val="28"/>
        </w:rPr>
        <w:t>-</w:t>
      </w:r>
      <w:r w:rsidRPr="00D00909">
        <w:rPr>
          <w:color w:val="auto"/>
          <w:kern w:val="1"/>
          <w:sz w:val="28"/>
          <w:szCs w:val="28"/>
        </w:rPr>
        <w:t> </w:t>
      </w:r>
      <w:r w:rsidRPr="00D00909">
        <w:rPr>
          <w:color w:val="auto"/>
          <w:sz w:val="28"/>
          <w:szCs w:val="28"/>
        </w:rPr>
        <w:t xml:space="preserve">социальные программы для членов Профсоюза. </w:t>
      </w:r>
    </w:p>
    <w:p w14:paraId="5D2FABB7" w14:textId="77777777" w:rsidR="001D6BFE" w:rsidRPr="00383FB7" w:rsidRDefault="001D6BFE" w:rsidP="005D301A">
      <w:pPr>
        <w:pStyle w:val="Default"/>
        <w:ind w:firstLine="709"/>
        <w:contextualSpacing/>
        <w:jc w:val="both"/>
        <w:rPr>
          <w:color w:val="auto"/>
          <w:sz w:val="28"/>
          <w:szCs w:val="28"/>
        </w:rPr>
      </w:pPr>
      <w:r w:rsidRPr="00D00909">
        <w:rPr>
          <w:b/>
          <w:color w:val="auto"/>
          <w:sz w:val="28"/>
          <w:szCs w:val="28"/>
        </w:rPr>
        <w:t>5.4.</w:t>
      </w:r>
      <w:r w:rsidRPr="00D00909">
        <w:rPr>
          <w:b/>
          <w:color w:val="auto"/>
          <w:kern w:val="1"/>
          <w:sz w:val="28"/>
          <w:szCs w:val="28"/>
        </w:rPr>
        <w:t> </w:t>
      </w:r>
      <w:r w:rsidRPr="00D00909">
        <w:rPr>
          <w:b/>
          <w:color w:val="auto"/>
          <w:sz w:val="28"/>
          <w:szCs w:val="28"/>
        </w:rPr>
        <w:t>Стороны обязуются</w:t>
      </w:r>
      <w:r w:rsidRPr="00D00909">
        <w:rPr>
          <w:color w:val="auto"/>
          <w:sz w:val="28"/>
          <w:szCs w:val="28"/>
        </w:rPr>
        <w:t xml:space="preserve"> в качестве награждения педагогических работников применять следующие виды поощрений: материальные и </w:t>
      </w:r>
      <w:r w:rsidRPr="00383FB7">
        <w:rPr>
          <w:color w:val="auto"/>
          <w:sz w:val="28"/>
          <w:szCs w:val="28"/>
        </w:rPr>
        <w:t xml:space="preserve">нематериальные. </w:t>
      </w:r>
    </w:p>
    <w:p w14:paraId="08DB6E8A" w14:textId="77777777" w:rsidR="001D6BFE" w:rsidRPr="00383FB7" w:rsidRDefault="001D6BFE" w:rsidP="005D301A">
      <w:pPr>
        <w:pStyle w:val="Default"/>
        <w:ind w:firstLine="709"/>
        <w:contextualSpacing/>
        <w:jc w:val="both"/>
        <w:rPr>
          <w:color w:val="auto"/>
          <w:sz w:val="28"/>
          <w:szCs w:val="28"/>
        </w:rPr>
      </w:pPr>
      <w:r w:rsidRPr="00383FB7">
        <w:rPr>
          <w:color w:val="auto"/>
          <w:sz w:val="28"/>
          <w:szCs w:val="28"/>
        </w:rPr>
        <w:t>Материальные виды поощрений:</w:t>
      </w:r>
    </w:p>
    <w:p w14:paraId="652C5C8D" w14:textId="77777777" w:rsidR="001D6BFE" w:rsidRPr="00383FB7" w:rsidRDefault="001D6BFE" w:rsidP="005D301A">
      <w:pPr>
        <w:pStyle w:val="Default"/>
        <w:ind w:firstLine="709"/>
        <w:contextualSpacing/>
        <w:jc w:val="both"/>
        <w:rPr>
          <w:color w:val="auto"/>
          <w:sz w:val="28"/>
          <w:szCs w:val="28"/>
        </w:rPr>
      </w:pPr>
      <w:r w:rsidRPr="00383FB7">
        <w:rPr>
          <w:color w:val="auto"/>
          <w:sz w:val="28"/>
          <w:szCs w:val="28"/>
        </w:rPr>
        <w:t>-</w:t>
      </w:r>
      <w:r w:rsidRPr="00383FB7">
        <w:rPr>
          <w:color w:val="auto"/>
          <w:kern w:val="1"/>
          <w:sz w:val="28"/>
          <w:szCs w:val="28"/>
        </w:rPr>
        <w:t> </w:t>
      </w:r>
      <w:r w:rsidRPr="00383FB7">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14:paraId="71E784CE" w14:textId="77777777" w:rsidR="001D6BFE" w:rsidRPr="00383FB7" w:rsidRDefault="001D6BFE" w:rsidP="005D301A">
      <w:pPr>
        <w:pStyle w:val="Default"/>
        <w:ind w:firstLine="709"/>
        <w:contextualSpacing/>
        <w:jc w:val="both"/>
        <w:rPr>
          <w:color w:val="auto"/>
          <w:sz w:val="28"/>
          <w:szCs w:val="28"/>
        </w:rPr>
      </w:pPr>
      <w:r w:rsidRPr="00383FB7">
        <w:rPr>
          <w:color w:val="auto"/>
          <w:sz w:val="28"/>
          <w:szCs w:val="28"/>
        </w:rPr>
        <w:t>-</w:t>
      </w:r>
      <w:r w:rsidRPr="00383FB7">
        <w:rPr>
          <w:color w:val="auto"/>
          <w:kern w:val="1"/>
          <w:sz w:val="28"/>
          <w:szCs w:val="28"/>
        </w:rPr>
        <w:t> </w:t>
      </w:r>
      <w:r w:rsidRPr="00383FB7">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14:paraId="59DECF24" w14:textId="77777777" w:rsidR="001D6BFE" w:rsidRPr="00383FB7" w:rsidRDefault="001D6BFE" w:rsidP="005D301A">
      <w:pPr>
        <w:pStyle w:val="Default"/>
        <w:ind w:firstLine="709"/>
        <w:contextualSpacing/>
        <w:jc w:val="both"/>
        <w:rPr>
          <w:color w:val="auto"/>
          <w:sz w:val="28"/>
          <w:szCs w:val="28"/>
        </w:rPr>
      </w:pPr>
      <w:r w:rsidRPr="00383FB7">
        <w:rPr>
          <w:color w:val="auto"/>
          <w:sz w:val="28"/>
          <w:szCs w:val="28"/>
        </w:rPr>
        <w:t>-</w:t>
      </w:r>
      <w:r w:rsidRPr="00383FB7">
        <w:rPr>
          <w:color w:val="auto"/>
          <w:kern w:val="1"/>
          <w:sz w:val="28"/>
          <w:szCs w:val="28"/>
        </w:rPr>
        <w:t> </w:t>
      </w:r>
      <w:r w:rsidRPr="00383FB7">
        <w:rPr>
          <w:color w:val="auto"/>
          <w:sz w:val="28"/>
          <w:szCs w:val="28"/>
        </w:rPr>
        <w:t xml:space="preserve">премирование победителей </w:t>
      </w:r>
      <w:r w:rsidRPr="00383FB7">
        <w:rPr>
          <w:iCs/>
          <w:color w:val="auto"/>
          <w:sz w:val="28"/>
          <w:szCs w:val="28"/>
        </w:rPr>
        <w:t>конкурсных мероприятиях муниципального, регионального, всероссийского и международного уровней; (при наличии фонда оплаты труда</w:t>
      </w:r>
      <w:r w:rsidR="00383FB7" w:rsidRPr="00383FB7">
        <w:rPr>
          <w:iCs/>
          <w:color w:val="auto"/>
          <w:sz w:val="28"/>
          <w:szCs w:val="28"/>
        </w:rPr>
        <w:t>).</w:t>
      </w:r>
    </w:p>
    <w:p w14:paraId="53BD7F1B" w14:textId="77777777" w:rsidR="001D6BFE" w:rsidRPr="00383FB7" w:rsidRDefault="001D6BFE" w:rsidP="005D301A">
      <w:pPr>
        <w:pStyle w:val="Default"/>
        <w:ind w:firstLine="709"/>
        <w:contextualSpacing/>
        <w:jc w:val="both"/>
        <w:rPr>
          <w:color w:val="auto"/>
          <w:sz w:val="28"/>
          <w:szCs w:val="28"/>
        </w:rPr>
      </w:pPr>
      <w:r w:rsidRPr="00383FB7">
        <w:rPr>
          <w:color w:val="auto"/>
          <w:sz w:val="28"/>
          <w:szCs w:val="28"/>
        </w:rPr>
        <w:t xml:space="preserve">Нематериальные виды поощрения: </w:t>
      </w:r>
    </w:p>
    <w:p w14:paraId="27C1FF49" w14:textId="77777777" w:rsidR="001D6BFE" w:rsidRPr="00383FB7" w:rsidRDefault="001D6BFE" w:rsidP="005D301A">
      <w:pPr>
        <w:pStyle w:val="Default"/>
        <w:ind w:firstLine="709"/>
        <w:contextualSpacing/>
        <w:jc w:val="both"/>
        <w:rPr>
          <w:color w:val="auto"/>
          <w:sz w:val="28"/>
          <w:szCs w:val="28"/>
        </w:rPr>
      </w:pPr>
      <w:r w:rsidRPr="00383FB7">
        <w:rPr>
          <w:color w:val="auto"/>
          <w:sz w:val="28"/>
          <w:szCs w:val="28"/>
        </w:rPr>
        <w:t>-</w:t>
      </w:r>
      <w:r w:rsidRPr="00383FB7">
        <w:rPr>
          <w:color w:val="auto"/>
          <w:kern w:val="1"/>
          <w:sz w:val="28"/>
          <w:szCs w:val="28"/>
        </w:rPr>
        <w:t> </w:t>
      </w:r>
      <w:r w:rsidRPr="00383FB7">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14:paraId="586B4A24" w14:textId="77777777" w:rsidR="001D6BFE" w:rsidRPr="00383FB7" w:rsidRDefault="001D6BFE" w:rsidP="005D301A">
      <w:pPr>
        <w:pStyle w:val="Default"/>
        <w:ind w:firstLine="709"/>
        <w:contextualSpacing/>
        <w:jc w:val="both"/>
        <w:rPr>
          <w:color w:val="auto"/>
          <w:sz w:val="28"/>
          <w:szCs w:val="28"/>
        </w:rPr>
      </w:pPr>
      <w:r w:rsidRPr="00383FB7">
        <w:rPr>
          <w:color w:val="auto"/>
          <w:sz w:val="28"/>
          <w:szCs w:val="28"/>
        </w:rPr>
        <w:t>-</w:t>
      </w:r>
      <w:r w:rsidRPr="00383FB7">
        <w:rPr>
          <w:color w:val="auto"/>
          <w:kern w:val="1"/>
          <w:sz w:val="28"/>
          <w:szCs w:val="28"/>
        </w:rPr>
        <w:t> </w:t>
      </w:r>
      <w:r w:rsidRPr="00383FB7">
        <w:rPr>
          <w:color w:val="auto"/>
          <w:sz w:val="28"/>
          <w:szCs w:val="28"/>
        </w:rPr>
        <w:t xml:space="preserve">грамоты за достижения обучающихся в </w:t>
      </w:r>
      <w:r w:rsidR="0013442C" w:rsidRPr="00383FB7">
        <w:rPr>
          <w:color w:val="auto"/>
          <w:sz w:val="28"/>
          <w:szCs w:val="28"/>
        </w:rPr>
        <w:t>конкурсном</w:t>
      </w:r>
      <w:r w:rsidRPr="00383FB7">
        <w:rPr>
          <w:color w:val="auto"/>
          <w:sz w:val="28"/>
          <w:szCs w:val="28"/>
        </w:rPr>
        <w:t xml:space="preserve"> движении, в социально-значимой деятельности, </w:t>
      </w:r>
    </w:p>
    <w:p w14:paraId="270830E1" w14:textId="77777777" w:rsidR="001D6BFE" w:rsidRPr="00D00909" w:rsidRDefault="001D6BFE" w:rsidP="005D301A">
      <w:pPr>
        <w:pStyle w:val="Default"/>
        <w:ind w:firstLine="709"/>
        <w:contextualSpacing/>
        <w:jc w:val="both"/>
        <w:rPr>
          <w:color w:val="auto"/>
          <w:sz w:val="28"/>
          <w:szCs w:val="28"/>
        </w:rPr>
      </w:pPr>
      <w:r w:rsidRPr="00383FB7">
        <w:rPr>
          <w:color w:val="auto"/>
          <w:sz w:val="28"/>
          <w:szCs w:val="28"/>
        </w:rPr>
        <w:t>-</w:t>
      </w:r>
      <w:r w:rsidRPr="00383FB7">
        <w:rPr>
          <w:color w:val="auto"/>
          <w:kern w:val="1"/>
          <w:sz w:val="28"/>
          <w:szCs w:val="28"/>
        </w:rPr>
        <w:t> </w:t>
      </w:r>
      <w:r w:rsidRPr="00383FB7">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w:t>
      </w:r>
      <w:r w:rsidRPr="00D00909">
        <w:rPr>
          <w:color w:val="auto"/>
          <w:sz w:val="28"/>
          <w:szCs w:val="28"/>
        </w:rPr>
        <w:t xml:space="preserve"> группах образовательной организации в социальных сетях, СМИ.</w:t>
      </w:r>
    </w:p>
    <w:p w14:paraId="0047ED80" w14:textId="77777777" w:rsidR="001D6BFE" w:rsidRDefault="001D6BFE" w:rsidP="00E716FF">
      <w:pPr>
        <w:spacing w:after="0" w:line="240" w:lineRule="auto"/>
        <w:jc w:val="both"/>
        <w:rPr>
          <w:rFonts w:ascii="Times New Roman" w:hAnsi="Times New Roman"/>
          <w:sz w:val="28"/>
          <w:szCs w:val="28"/>
        </w:rPr>
      </w:pPr>
    </w:p>
    <w:p w14:paraId="626EFF18" w14:textId="77777777" w:rsidR="001D6BFE" w:rsidRDefault="001D6BFE" w:rsidP="005D301A">
      <w:pPr>
        <w:pStyle w:val="31"/>
        <w:jc w:val="center"/>
        <w:outlineLvl w:val="0"/>
        <w:rPr>
          <w:b/>
          <w:bCs/>
          <w:caps/>
        </w:rPr>
      </w:pPr>
      <w:r w:rsidRPr="008C2F5D">
        <w:rPr>
          <w:b/>
          <w:bCs/>
          <w:caps/>
          <w:lang w:val="en-US"/>
        </w:rPr>
        <w:t>VI</w:t>
      </w:r>
      <w:r w:rsidRPr="008C2F5D">
        <w:rPr>
          <w:b/>
          <w:bCs/>
          <w:caps/>
        </w:rPr>
        <w:t>. Охрана труда и здоровья</w:t>
      </w:r>
    </w:p>
    <w:p w14:paraId="573D3361" w14:textId="77777777" w:rsidR="00452256" w:rsidRPr="008C2F5D" w:rsidRDefault="00452256" w:rsidP="005D301A">
      <w:pPr>
        <w:pStyle w:val="31"/>
        <w:jc w:val="center"/>
        <w:outlineLvl w:val="0"/>
        <w:rPr>
          <w:b/>
          <w:bCs/>
          <w:caps/>
        </w:rPr>
      </w:pPr>
    </w:p>
    <w:p w14:paraId="61E8FB89" w14:textId="77777777" w:rsidR="001D6BFE" w:rsidRPr="008C2F5D" w:rsidRDefault="001D6BFE" w:rsidP="005D301A">
      <w:pPr>
        <w:spacing w:after="0" w:line="240" w:lineRule="auto"/>
        <w:ind w:firstLine="709"/>
        <w:jc w:val="both"/>
        <w:rPr>
          <w:rFonts w:ascii="Times New Roman" w:hAnsi="Times New Roman"/>
          <w:sz w:val="28"/>
          <w:szCs w:val="28"/>
        </w:rPr>
      </w:pPr>
      <w:r w:rsidRPr="008C2F5D">
        <w:rPr>
          <w:rFonts w:ascii="Times New Roman" w:hAnsi="Times New Roman"/>
          <w:sz w:val="28"/>
          <w:szCs w:val="28"/>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p>
    <w:p w14:paraId="420694CE" w14:textId="77777777" w:rsidR="001D6BFE" w:rsidRPr="008C2F5D" w:rsidRDefault="001D6BFE" w:rsidP="005D301A">
      <w:pPr>
        <w:pStyle w:val="37"/>
        <w:spacing w:after="0"/>
        <w:ind w:left="0" w:firstLine="709"/>
        <w:rPr>
          <w:b/>
          <w:sz w:val="28"/>
          <w:szCs w:val="28"/>
        </w:rPr>
      </w:pPr>
      <w:r w:rsidRPr="008C2F5D">
        <w:rPr>
          <w:b/>
          <w:sz w:val="28"/>
          <w:szCs w:val="28"/>
        </w:rPr>
        <w:t>6.1. Работодатель обязуется:</w:t>
      </w:r>
    </w:p>
    <w:p w14:paraId="11877B1B" w14:textId="77777777" w:rsidR="001D6BFE" w:rsidRPr="008C2F5D" w:rsidRDefault="001D6BFE" w:rsidP="005D301A">
      <w:pPr>
        <w:pStyle w:val="37"/>
        <w:spacing w:after="0"/>
        <w:ind w:left="0" w:firstLine="709"/>
        <w:jc w:val="both"/>
        <w:rPr>
          <w:sz w:val="28"/>
          <w:szCs w:val="28"/>
        </w:rPr>
      </w:pPr>
      <w:r w:rsidRPr="008C2F5D">
        <w:rPr>
          <w:sz w:val="28"/>
          <w:szCs w:val="28"/>
        </w:rPr>
        <w:t>6.1.1. Обеспечивать безопасные и здоровые условия труда при проведении образовательного процесса.</w:t>
      </w:r>
    </w:p>
    <w:p w14:paraId="158A6D3D" w14:textId="77777777" w:rsidR="001D6BFE" w:rsidRPr="00383FB7" w:rsidRDefault="001D6BFE" w:rsidP="005D301A">
      <w:pPr>
        <w:pStyle w:val="37"/>
        <w:spacing w:after="0"/>
        <w:ind w:left="0" w:firstLine="709"/>
        <w:jc w:val="both"/>
        <w:rPr>
          <w:sz w:val="28"/>
          <w:szCs w:val="28"/>
        </w:rPr>
      </w:pPr>
      <w:r w:rsidRPr="008C2F5D">
        <w:rPr>
          <w:sz w:val="28"/>
          <w:szCs w:val="28"/>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w:t>
      </w:r>
      <w:r w:rsidRPr="00383FB7">
        <w:rPr>
          <w:sz w:val="28"/>
          <w:szCs w:val="28"/>
        </w:rPr>
        <w:t xml:space="preserve">специальной оценки условий труда из всех источников финансирования </w:t>
      </w:r>
      <w:r w:rsidRPr="00807F93">
        <w:rPr>
          <w:sz w:val="28"/>
          <w:szCs w:val="28"/>
          <w:lang w:eastAsia="en-US"/>
        </w:rPr>
        <w:t>в размере не менее 2 процентов</w:t>
      </w:r>
      <w:r w:rsidRPr="00383FB7">
        <w:rPr>
          <w:sz w:val="28"/>
          <w:szCs w:val="28"/>
          <w:lang w:eastAsia="en-US"/>
        </w:rPr>
        <w:t xml:space="preserve"> от фонда заработной платы и (или) не менее 0,2 % суммы затрат на предоставление образовательных услуг</w:t>
      </w:r>
      <w:r w:rsidRPr="00383FB7">
        <w:rPr>
          <w:sz w:val="28"/>
          <w:szCs w:val="28"/>
        </w:rPr>
        <w:t>.</w:t>
      </w:r>
    </w:p>
    <w:p w14:paraId="7A8D7A00" w14:textId="77777777" w:rsidR="001D6BFE" w:rsidRPr="008C2F5D" w:rsidRDefault="001D6BFE" w:rsidP="005D301A">
      <w:pPr>
        <w:pStyle w:val="37"/>
        <w:spacing w:after="0"/>
        <w:ind w:left="0" w:firstLine="709"/>
        <w:jc w:val="both"/>
        <w:rPr>
          <w:sz w:val="28"/>
          <w:szCs w:val="28"/>
        </w:rPr>
      </w:pPr>
      <w:r w:rsidRPr="00383FB7">
        <w:rPr>
          <w:sz w:val="28"/>
          <w:szCs w:val="28"/>
        </w:rPr>
        <w:lastRenderedPageBreak/>
        <w:t>6.1.3. Обеспечить создание и функционирование системы</w:t>
      </w:r>
      <w:r w:rsidRPr="008C2F5D">
        <w:rPr>
          <w:sz w:val="28"/>
          <w:szCs w:val="28"/>
        </w:rPr>
        <w:t xml:space="preserve"> управления охраной труда организац</w:t>
      </w:r>
      <w:r w:rsidR="00ED349C">
        <w:rPr>
          <w:sz w:val="28"/>
          <w:szCs w:val="28"/>
        </w:rPr>
        <w:t>ии в соответствии со статьей 212</w:t>
      </w:r>
      <w:r w:rsidRPr="008C2F5D">
        <w:rPr>
          <w:sz w:val="28"/>
          <w:szCs w:val="28"/>
        </w:rPr>
        <w:t xml:space="preserve"> Трудового кодекса Российской Федерации.</w:t>
      </w:r>
    </w:p>
    <w:p w14:paraId="208E3EB9" w14:textId="77777777" w:rsidR="001D6BFE" w:rsidRPr="008C2F5D" w:rsidRDefault="001D6BFE" w:rsidP="005D301A">
      <w:pPr>
        <w:pStyle w:val="a7"/>
        <w:ind w:firstLine="709"/>
        <w:jc w:val="both"/>
        <w:rPr>
          <w:rFonts w:ascii="Times New Roman" w:hAnsi="Times New Roman" w:cs="Times New Roman"/>
          <w:spacing w:val="-6"/>
          <w:sz w:val="28"/>
          <w:szCs w:val="28"/>
        </w:rPr>
      </w:pPr>
      <w:r w:rsidRPr="008C2F5D">
        <w:rPr>
          <w:rFonts w:ascii="Times New Roman" w:hAnsi="Times New Roman" w:cs="Times New Roman"/>
          <w:spacing w:val="-6"/>
          <w:sz w:val="28"/>
          <w:szCs w:val="28"/>
        </w:rPr>
        <w:t xml:space="preserve">6.1.4.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14 июля 2021 г. № 467н </w:t>
      </w:r>
      <w:r>
        <w:rPr>
          <w:rFonts w:ascii="Times New Roman" w:hAnsi="Times New Roman" w:cs="Times New Roman"/>
          <w:spacing w:val="-6"/>
          <w:sz w:val="28"/>
          <w:szCs w:val="28"/>
        </w:rPr>
        <w:t>«</w:t>
      </w:r>
      <w:r w:rsidRPr="008C2F5D">
        <w:rPr>
          <w:rFonts w:ascii="Times New Roman" w:hAnsi="Times New Roman" w:cs="Times New Roman"/>
          <w:spacing w:val="-6"/>
          <w:sz w:val="28"/>
          <w:szCs w:val="28"/>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w:t>
      </w:r>
      <w:r>
        <w:rPr>
          <w:rFonts w:ascii="Times New Roman" w:hAnsi="Times New Roman" w:cs="Times New Roman"/>
          <w:spacing w:val="-6"/>
          <w:sz w:val="28"/>
          <w:szCs w:val="28"/>
        </w:rPr>
        <w:t>орами»</w:t>
      </w:r>
      <w:r w:rsidRPr="008C2F5D">
        <w:rPr>
          <w:rFonts w:ascii="Times New Roman" w:hAnsi="Times New Roman" w:cs="Times New Roman"/>
          <w:spacing w:val="-6"/>
          <w:sz w:val="28"/>
          <w:szCs w:val="28"/>
        </w:rPr>
        <w:t xml:space="preserve">. </w:t>
      </w:r>
    </w:p>
    <w:p w14:paraId="0C090844" w14:textId="77777777" w:rsidR="001D6BFE" w:rsidRPr="00A629C0" w:rsidRDefault="001D6BFE" w:rsidP="005D301A">
      <w:pPr>
        <w:spacing w:after="0" w:line="240" w:lineRule="auto"/>
        <w:ind w:firstLine="709"/>
        <w:jc w:val="both"/>
        <w:rPr>
          <w:rFonts w:ascii="Times New Roman" w:hAnsi="Times New Roman"/>
          <w:b/>
          <w:i/>
          <w:spacing w:val="-6"/>
          <w:sz w:val="28"/>
          <w:szCs w:val="28"/>
        </w:rPr>
      </w:pPr>
      <w:r w:rsidRPr="008C2F5D">
        <w:rPr>
          <w:rFonts w:ascii="Times New Roman" w:hAnsi="Times New Roman"/>
          <w:spacing w:val="-6"/>
          <w:sz w:val="28"/>
          <w:szCs w:val="28"/>
        </w:rPr>
        <w:t>6.1.5</w:t>
      </w:r>
      <w:r w:rsidRPr="007B168F">
        <w:rPr>
          <w:rFonts w:ascii="Times New Roman" w:hAnsi="Times New Roman"/>
          <w:spacing w:val="-6"/>
          <w:sz w:val="28"/>
          <w:szCs w:val="28"/>
        </w:rPr>
        <w:t xml:space="preserve">. Проводить обучение по охране труда и проверку знаний требований охраны труда работников образовательных организаций </w:t>
      </w:r>
      <w:r w:rsidRPr="00807F93">
        <w:rPr>
          <w:rFonts w:ascii="Times New Roman" w:hAnsi="Times New Roman"/>
          <w:i/>
          <w:spacing w:val="-6"/>
          <w:sz w:val="28"/>
          <w:szCs w:val="28"/>
        </w:rPr>
        <w:t>не реже 1 раза в три года.</w:t>
      </w:r>
    </w:p>
    <w:p w14:paraId="518ED000" w14:textId="77777777" w:rsidR="001D6BFE" w:rsidRPr="00807F93" w:rsidRDefault="001D6BFE" w:rsidP="005D301A">
      <w:pPr>
        <w:pStyle w:val="37"/>
        <w:spacing w:after="0"/>
        <w:ind w:left="0" w:firstLine="709"/>
        <w:jc w:val="both"/>
        <w:rPr>
          <w:i/>
          <w:sz w:val="28"/>
          <w:szCs w:val="28"/>
        </w:rPr>
      </w:pPr>
      <w:r w:rsidRPr="007B168F">
        <w:rPr>
          <w:sz w:val="28"/>
          <w:szCs w:val="28"/>
        </w:rPr>
        <w:t xml:space="preserve">6.1.6. Обеспечивать проверку знаний работников образовательной организации по охране </w:t>
      </w:r>
      <w:r w:rsidRPr="00A629C0">
        <w:rPr>
          <w:sz w:val="28"/>
          <w:szCs w:val="28"/>
        </w:rPr>
        <w:t>труда</w:t>
      </w:r>
      <w:r w:rsidRPr="00A629C0">
        <w:rPr>
          <w:i/>
          <w:sz w:val="28"/>
          <w:szCs w:val="28"/>
        </w:rPr>
        <w:t xml:space="preserve"> </w:t>
      </w:r>
      <w:r w:rsidRPr="00807F93">
        <w:rPr>
          <w:i/>
          <w:sz w:val="28"/>
          <w:szCs w:val="28"/>
        </w:rPr>
        <w:t>к началу каждого учебного года.</w:t>
      </w:r>
    </w:p>
    <w:p w14:paraId="6ECE6BC9" w14:textId="77777777" w:rsidR="001D6BFE" w:rsidRPr="008C2F5D" w:rsidRDefault="001D6BFE" w:rsidP="005D301A">
      <w:pPr>
        <w:pStyle w:val="af5"/>
        <w:spacing w:after="0"/>
        <w:ind w:left="0" w:firstLine="709"/>
        <w:jc w:val="both"/>
        <w:rPr>
          <w:sz w:val="28"/>
          <w:szCs w:val="28"/>
        </w:rPr>
      </w:pPr>
      <w:r w:rsidRPr="007B168F">
        <w:rPr>
          <w:sz w:val="28"/>
          <w:szCs w:val="28"/>
        </w:rPr>
        <w:t>6.1.7.Обеспечить наличие правил, инструкций, журналов инструктажа и других обязательных материалов на рабочих местах.</w:t>
      </w:r>
    </w:p>
    <w:p w14:paraId="0009EB6B" w14:textId="77777777" w:rsidR="001D6BFE" w:rsidRPr="008C2F5D" w:rsidRDefault="001D6BFE" w:rsidP="005D301A">
      <w:pPr>
        <w:pStyle w:val="af5"/>
        <w:spacing w:after="0"/>
        <w:ind w:left="0" w:firstLine="709"/>
        <w:jc w:val="both"/>
        <w:rPr>
          <w:sz w:val="28"/>
          <w:szCs w:val="28"/>
        </w:rPr>
      </w:pPr>
      <w:r w:rsidRPr="008C2F5D">
        <w:rPr>
          <w:sz w:val="28"/>
          <w:szCs w:val="28"/>
        </w:rPr>
        <w:t>6.1.8.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14:paraId="179922D8" w14:textId="77777777" w:rsidR="001D6BFE" w:rsidRPr="008C2F5D" w:rsidRDefault="001D6BFE" w:rsidP="005D301A">
      <w:pPr>
        <w:pStyle w:val="37"/>
        <w:spacing w:after="0"/>
        <w:ind w:left="0" w:firstLine="709"/>
        <w:jc w:val="both"/>
        <w:rPr>
          <w:sz w:val="28"/>
          <w:szCs w:val="28"/>
        </w:rPr>
      </w:pPr>
      <w:r w:rsidRPr="008C2F5D">
        <w:rPr>
          <w:sz w:val="28"/>
          <w:szCs w:val="28"/>
        </w:rPr>
        <w:t>6.1.9. Обеспечивать проведение в установленном порядке работ, по специальной оценке, условий труда на рабочих местах.</w:t>
      </w:r>
    </w:p>
    <w:p w14:paraId="68DA6A12" w14:textId="77777777" w:rsidR="001D6BFE" w:rsidRPr="008C2F5D" w:rsidRDefault="001D6BFE" w:rsidP="005D301A">
      <w:pPr>
        <w:pStyle w:val="37"/>
        <w:spacing w:after="0"/>
        <w:ind w:left="0" w:firstLine="709"/>
        <w:jc w:val="both"/>
        <w:rPr>
          <w:sz w:val="28"/>
          <w:szCs w:val="28"/>
        </w:rPr>
      </w:pPr>
      <w:r w:rsidRPr="008C2F5D">
        <w:rPr>
          <w:sz w:val="28"/>
          <w:szCs w:val="28"/>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14:paraId="1E24257A" w14:textId="77777777" w:rsidR="001D6BFE" w:rsidRPr="008C2F5D" w:rsidRDefault="001D6BFE" w:rsidP="005D301A">
      <w:pPr>
        <w:pStyle w:val="37"/>
        <w:spacing w:after="0"/>
        <w:ind w:left="0" w:firstLine="709"/>
        <w:jc w:val="both"/>
        <w:rPr>
          <w:sz w:val="28"/>
          <w:szCs w:val="28"/>
        </w:rPr>
      </w:pPr>
      <w:r w:rsidRPr="008C2F5D">
        <w:rPr>
          <w:sz w:val="28"/>
          <w:szCs w:val="28"/>
        </w:rPr>
        <w:t>6.1.10.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14:paraId="6BBE8106" w14:textId="77777777" w:rsidR="001D6BFE" w:rsidRPr="008C2F5D" w:rsidRDefault="001D6BFE" w:rsidP="005D301A">
      <w:pPr>
        <w:spacing w:after="0" w:line="240" w:lineRule="auto"/>
        <w:ind w:firstLine="709"/>
        <w:jc w:val="both"/>
        <w:rPr>
          <w:rFonts w:ascii="Times New Roman" w:hAnsi="Times New Roman"/>
          <w:sz w:val="28"/>
          <w:szCs w:val="28"/>
        </w:rPr>
      </w:pPr>
      <w:r w:rsidRPr="008C2F5D">
        <w:rPr>
          <w:rFonts w:ascii="Times New Roman" w:hAnsi="Times New Roman"/>
          <w:sz w:val="28"/>
          <w:szCs w:val="28"/>
        </w:rPr>
        <w:t>6.1.11.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нормами, установленными законодательством.</w:t>
      </w:r>
    </w:p>
    <w:p w14:paraId="0668BCDE" w14:textId="77777777" w:rsidR="001D6BFE" w:rsidRPr="008C2F5D" w:rsidRDefault="00E716FF" w:rsidP="005D301A">
      <w:pPr>
        <w:pStyle w:val="37"/>
        <w:spacing w:after="0"/>
        <w:ind w:left="0" w:firstLine="709"/>
        <w:jc w:val="both"/>
        <w:rPr>
          <w:sz w:val="28"/>
          <w:szCs w:val="28"/>
        </w:rPr>
      </w:pPr>
      <w:r>
        <w:rPr>
          <w:sz w:val="28"/>
          <w:szCs w:val="28"/>
        </w:rPr>
        <w:t>6.1.12</w:t>
      </w:r>
      <w:r w:rsidR="001D6BFE" w:rsidRPr="008C2F5D">
        <w:rPr>
          <w:sz w:val="28"/>
          <w:szCs w:val="28"/>
        </w:rPr>
        <w:t>. Обеспечивать о</w:t>
      </w:r>
      <w:r w:rsidR="001D6BFE" w:rsidRPr="008C2F5D">
        <w:rPr>
          <w:iCs/>
          <w:sz w:val="28"/>
          <w:szCs w:val="28"/>
          <w:lang w:eastAsia="en-US"/>
        </w:rPr>
        <w:t xml:space="preserve">рганизацию проведения </w:t>
      </w:r>
      <w:r w:rsidR="001D6BFE" w:rsidRPr="008C2F5D">
        <w:rPr>
          <w:sz w:val="28"/>
          <w:szCs w:val="28"/>
          <w:lang w:eastAsia="en-US"/>
        </w:rPr>
        <w:t xml:space="preserve">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w:t>
      </w:r>
      <w:r w:rsidR="001D6BFE" w:rsidRPr="00FC5E3E">
        <w:rPr>
          <w:sz w:val="28"/>
          <w:szCs w:val="28"/>
          <w:lang w:eastAsia="en-US"/>
        </w:rPr>
        <w:t>их прохождения, а также обучение и сдачу зачётов по санитарному минимуму, (статья 220 ТК РФ)</w:t>
      </w:r>
      <w:r w:rsidR="001D6BFE" w:rsidRPr="00FC5E3E">
        <w:rPr>
          <w:sz w:val="28"/>
          <w:szCs w:val="28"/>
        </w:rPr>
        <w:t>.</w:t>
      </w:r>
    </w:p>
    <w:p w14:paraId="7B224385" w14:textId="77777777" w:rsidR="001D6BFE" w:rsidRPr="008C2F5D" w:rsidRDefault="00E716FF" w:rsidP="005D301A">
      <w:pPr>
        <w:spacing w:after="0" w:line="240" w:lineRule="auto"/>
        <w:ind w:right="-2" w:firstLine="709"/>
        <w:jc w:val="both"/>
        <w:rPr>
          <w:rFonts w:ascii="Times New Roman" w:hAnsi="Times New Roman"/>
          <w:sz w:val="28"/>
          <w:szCs w:val="28"/>
        </w:rPr>
      </w:pPr>
      <w:r>
        <w:rPr>
          <w:rFonts w:ascii="Times New Roman" w:hAnsi="Times New Roman"/>
          <w:sz w:val="28"/>
          <w:szCs w:val="28"/>
        </w:rPr>
        <w:t>6.1.13</w:t>
      </w:r>
      <w:r w:rsidR="001D6BFE" w:rsidRPr="008C2F5D">
        <w:rPr>
          <w:rFonts w:ascii="Times New Roman" w:hAnsi="Times New Roman"/>
          <w:sz w:val="28"/>
          <w:szCs w:val="28"/>
        </w:rPr>
        <w:t>. Обеспечивать установленный санитарными нормами тепловой режим в помещениях.</w:t>
      </w:r>
    </w:p>
    <w:p w14:paraId="6C855254" w14:textId="77777777" w:rsidR="001D6BFE" w:rsidRPr="008C2F5D" w:rsidRDefault="00E716FF" w:rsidP="005D301A">
      <w:pPr>
        <w:tabs>
          <w:tab w:val="left" w:pos="1560"/>
        </w:tabs>
        <w:spacing w:after="0" w:line="240" w:lineRule="auto"/>
        <w:ind w:firstLine="709"/>
        <w:jc w:val="both"/>
        <w:rPr>
          <w:rFonts w:ascii="Times New Roman" w:hAnsi="Times New Roman"/>
          <w:sz w:val="28"/>
          <w:szCs w:val="28"/>
        </w:rPr>
      </w:pPr>
      <w:r>
        <w:rPr>
          <w:rFonts w:ascii="Times New Roman" w:hAnsi="Times New Roman"/>
          <w:sz w:val="28"/>
          <w:szCs w:val="28"/>
        </w:rPr>
        <w:t>6.1.14</w:t>
      </w:r>
      <w:r w:rsidR="001D6BFE" w:rsidRPr="008C2F5D">
        <w:rPr>
          <w:rFonts w:ascii="Times New Roman" w:hAnsi="Times New Roman"/>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w:t>
      </w:r>
    </w:p>
    <w:p w14:paraId="51B45B06" w14:textId="77777777" w:rsidR="001D6BFE" w:rsidRPr="008C2F5D" w:rsidRDefault="001D6BFE" w:rsidP="005D301A">
      <w:pPr>
        <w:tabs>
          <w:tab w:val="left" w:pos="1620"/>
        </w:tabs>
        <w:spacing w:after="0" w:line="240" w:lineRule="auto"/>
        <w:ind w:firstLine="709"/>
        <w:jc w:val="both"/>
        <w:rPr>
          <w:rFonts w:ascii="Times New Roman" w:hAnsi="Times New Roman"/>
          <w:sz w:val="28"/>
          <w:szCs w:val="28"/>
        </w:rPr>
      </w:pPr>
      <w:r w:rsidRPr="008C2F5D">
        <w:rPr>
          <w:rFonts w:ascii="Times New Roman" w:hAnsi="Times New Roman"/>
          <w:sz w:val="28"/>
          <w:szCs w:val="28"/>
        </w:rPr>
        <w:lastRenderedPageBreak/>
        <w:t>6.1.1</w:t>
      </w:r>
      <w:r w:rsidR="00E716FF">
        <w:rPr>
          <w:rFonts w:ascii="Times New Roman" w:hAnsi="Times New Roman"/>
          <w:sz w:val="28"/>
          <w:szCs w:val="28"/>
        </w:rPr>
        <w:t>5</w:t>
      </w:r>
      <w:r w:rsidRPr="008C2F5D">
        <w:rPr>
          <w:rFonts w:ascii="Times New Roman" w:hAnsi="Times New Roman"/>
          <w:sz w:val="28"/>
          <w:szCs w:val="28"/>
        </w:rPr>
        <w:t>. Обеспечивать соблюдение работниками требований, правил и инструкций по охране труда.</w:t>
      </w:r>
    </w:p>
    <w:p w14:paraId="0F14CE6C" w14:textId="77777777" w:rsidR="001D6BFE" w:rsidRPr="008C2F5D" w:rsidRDefault="001D6BFE" w:rsidP="005D301A">
      <w:pPr>
        <w:tabs>
          <w:tab w:val="left" w:pos="1620"/>
        </w:tabs>
        <w:spacing w:after="0" w:line="240" w:lineRule="auto"/>
        <w:ind w:firstLine="709"/>
        <w:jc w:val="both"/>
        <w:rPr>
          <w:rFonts w:ascii="Times New Roman" w:hAnsi="Times New Roman"/>
          <w:sz w:val="28"/>
          <w:szCs w:val="28"/>
        </w:rPr>
      </w:pPr>
      <w:r w:rsidRPr="007B168F">
        <w:rPr>
          <w:rFonts w:ascii="Times New Roman" w:hAnsi="Times New Roman"/>
          <w:sz w:val="28"/>
          <w:szCs w:val="28"/>
        </w:rPr>
        <w:t>6.1.1</w:t>
      </w:r>
      <w:r w:rsidR="00E716FF">
        <w:rPr>
          <w:rFonts w:ascii="Times New Roman" w:hAnsi="Times New Roman"/>
          <w:sz w:val="28"/>
          <w:szCs w:val="28"/>
        </w:rPr>
        <w:t>6</w:t>
      </w:r>
      <w:r w:rsidRPr="00104411">
        <w:rPr>
          <w:rFonts w:ascii="Times New Roman" w:hAnsi="Times New Roman"/>
          <w:sz w:val="28"/>
          <w:szCs w:val="28"/>
        </w:rPr>
        <w:t xml:space="preserve">. </w:t>
      </w:r>
      <w:r w:rsidRPr="00104411">
        <w:rPr>
          <w:rFonts w:ascii="Times New Roman" w:hAnsi="Times New Roman"/>
          <w:i/>
          <w:sz w:val="28"/>
          <w:szCs w:val="28"/>
        </w:rPr>
        <w:t>Создать</w:t>
      </w:r>
      <w:r w:rsidRPr="007B168F">
        <w:rPr>
          <w:rFonts w:ascii="Times New Roman" w:hAnsi="Times New Roman"/>
          <w:sz w:val="28"/>
          <w:szCs w:val="28"/>
        </w:rPr>
        <w:t xml:space="preserve"> на паритетной основе совместно с выборным органом первичной профсоюзной организации </w:t>
      </w:r>
      <w:r w:rsidRPr="00104411">
        <w:rPr>
          <w:rFonts w:ascii="Times New Roman" w:hAnsi="Times New Roman"/>
          <w:i/>
          <w:sz w:val="28"/>
          <w:szCs w:val="28"/>
        </w:rPr>
        <w:t>комиссию по охране труда</w:t>
      </w:r>
      <w:r w:rsidRPr="007B168F">
        <w:rPr>
          <w:rFonts w:ascii="Times New Roman" w:hAnsi="Times New Roman"/>
          <w:sz w:val="28"/>
          <w:szCs w:val="28"/>
        </w:rPr>
        <w:t xml:space="preserve"> для</w:t>
      </w:r>
      <w:r w:rsidRPr="008C2F5D">
        <w:rPr>
          <w:rFonts w:ascii="Times New Roman" w:hAnsi="Times New Roman"/>
          <w:sz w:val="28"/>
          <w:szCs w:val="28"/>
        </w:rPr>
        <w:t xml:space="preserve"> осуществления контроля за состоянием условий и охраны труда, выполнением соглашения по охране труда.</w:t>
      </w:r>
    </w:p>
    <w:p w14:paraId="2C3FC586" w14:textId="77777777" w:rsidR="001D6BFE" w:rsidRPr="008C2F5D" w:rsidRDefault="001D6BFE" w:rsidP="005D301A">
      <w:pPr>
        <w:tabs>
          <w:tab w:val="left" w:pos="1620"/>
        </w:tabs>
        <w:spacing w:after="0" w:line="240" w:lineRule="auto"/>
        <w:ind w:firstLine="709"/>
        <w:jc w:val="both"/>
        <w:rPr>
          <w:rFonts w:ascii="Times New Roman" w:hAnsi="Times New Roman"/>
          <w:sz w:val="28"/>
          <w:szCs w:val="28"/>
        </w:rPr>
      </w:pPr>
      <w:r w:rsidRPr="008C2F5D">
        <w:rPr>
          <w:rFonts w:ascii="Times New Roman" w:hAnsi="Times New Roman"/>
          <w:sz w:val="28"/>
          <w:szCs w:val="28"/>
        </w:rPr>
        <w:t>6.1.1</w:t>
      </w:r>
      <w:r w:rsidR="00E716FF">
        <w:rPr>
          <w:rFonts w:ascii="Times New Roman" w:hAnsi="Times New Roman"/>
          <w:sz w:val="28"/>
          <w:szCs w:val="28"/>
        </w:rPr>
        <w:t>7</w:t>
      </w:r>
      <w:r w:rsidRPr="008C2F5D">
        <w:rPr>
          <w:rFonts w:ascii="Times New Roman" w:hAnsi="Times New Roman"/>
          <w:sz w:val="28"/>
          <w:szCs w:val="28"/>
        </w:rPr>
        <w:t>.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14:paraId="258979AD" w14:textId="77777777" w:rsidR="001D6BFE" w:rsidRPr="008C2F5D" w:rsidRDefault="001D6BFE" w:rsidP="005D301A">
      <w:pPr>
        <w:tabs>
          <w:tab w:val="left" w:pos="1620"/>
        </w:tabs>
        <w:spacing w:after="0" w:line="240" w:lineRule="auto"/>
        <w:ind w:firstLine="709"/>
        <w:jc w:val="both"/>
        <w:rPr>
          <w:rFonts w:ascii="Times New Roman" w:hAnsi="Times New Roman"/>
          <w:sz w:val="28"/>
          <w:szCs w:val="28"/>
        </w:rPr>
      </w:pPr>
      <w:r w:rsidRPr="008C2F5D">
        <w:rPr>
          <w:rFonts w:ascii="Times New Roman" w:hAnsi="Times New Roman"/>
          <w:sz w:val="28"/>
          <w:szCs w:val="28"/>
        </w:rPr>
        <w:t>6.1.1</w:t>
      </w:r>
      <w:r w:rsidR="00E716FF">
        <w:rPr>
          <w:rFonts w:ascii="Times New Roman" w:hAnsi="Times New Roman"/>
          <w:sz w:val="28"/>
          <w:szCs w:val="28"/>
        </w:rPr>
        <w:t>8</w:t>
      </w:r>
      <w:r w:rsidRPr="008C2F5D">
        <w:rPr>
          <w:rFonts w:ascii="Times New Roman" w:hAnsi="Times New Roman"/>
          <w:sz w:val="28"/>
          <w:szCs w:val="28"/>
        </w:rPr>
        <w:t>.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(статья 214 ТК РФ).</w:t>
      </w:r>
    </w:p>
    <w:p w14:paraId="260DAD14" w14:textId="77777777" w:rsidR="001D6BFE" w:rsidRPr="008C2F5D" w:rsidRDefault="001D6BFE" w:rsidP="005D301A">
      <w:pPr>
        <w:spacing w:after="0" w:line="240" w:lineRule="auto"/>
        <w:ind w:firstLine="709"/>
        <w:jc w:val="both"/>
        <w:rPr>
          <w:rFonts w:ascii="Times New Roman" w:hAnsi="Times New Roman"/>
          <w:sz w:val="28"/>
          <w:szCs w:val="28"/>
        </w:rPr>
      </w:pPr>
      <w:r w:rsidRPr="008C2F5D">
        <w:rPr>
          <w:rFonts w:ascii="Times New Roman" w:hAnsi="Times New Roman"/>
          <w:sz w:val="28"/>
          <w:szCs w:val="28"/>
        </w:rPr>
        <w:t>6.</w:t>
      </w:r>
      <w:r w:rsidR="00E716FF">
        <w:rPr>
          <w:rFonts w:ascii="Times New Roman" w:hAnsi="Times New Roman"/>
          <w:sz w:val="28"/>
          <w:szCs w:val="28"/>
        </w:rPr>
        <w:t>1.19</w:t>
      </w:r>
      <w:r w:rsidRPr="008C2F5D">
        <w:rPr>
          <w:rFonts w:ascii="Times New Roman" w:hAnsi="Times New Roman"/>
          <w:sz w:val="28"/>
          <w:szCs w:val="28"/>
        </w:rPr>
        <w:t>.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75B599D3" w14:textId="77777777" w:rsidR="001D6BFE" w:rsidRPr="008C2F5D" w:rsidRDefault="001D6BFE" w:rsidP="005D301A">
      <w:pPr>
        <w:spacing w:after="0" w:line="240" w:lineRule="auto"/>
        <w:ind w:firstLine="709"/>
        <w:jc w:val="both"/>
        <w:rPr>
          <w:rFonts w:ascii="Times New Roman" w:hAnsi="Times New Roman"/>
          <w:b/>
          <w:sz w:val="28"/>
          <w:szCs w:val="28"/>
        </w:rPr>
      </w:pPr>
      <w:r w:rsidRPr="008C2F5D">
        <w:rPr>
          <w:rFonts w:ascii="Times New Roman" w:hAnsi="Times New Roman"/>
          <w:b/>
          <w:sz w:val="28"/>
          <w:szCs w:val="28"/>
        </w:rPr>
        <w:t>6.</w:t>
      </w:r>
      <w:r>
        <w:rPr>
          <w:rFonts w:ascii="Times New Roman" w:hAnsi="Times New Roman"/>
          <w:b/>
          <w:sz w:val="28"/>
          <w:szCs w:val="28"/>
        </w:rPr>
        <w:t>2</w:t>
      </w:r>
      <w:r w:rsidRPr="008C2F5D">
        <w:rPr>
          <w:rFonts w:ascii="Times New Roman" w:hAnsi="Times New Roman"/>
          <w:b/>
          <w:sz w:val="28"/>
          <w:szCs w:val="28"/>
        </w:rPr>
        <w:t>. Работники обязуются:</w:t>
      </w:r>
    </w:p>
    <w:p w14:paraId="52DB3162" w14:textId="77777777" w:rsidR="001D6BFE" w:rsidRPr="008C2F5D" w:rsidRDefault="001D6BFE" w:rsidP="005D301A">
      <w:pPr>
        <w:spacing w:after="0" w:line="240" w:lineRule="auto"/>
        <w:ind w:firstLine="709"/>
        <w:jc w:val="both"/>
        <w:rPr>
          <w:rFonts w:ascii="Times New Roman" w:hAnsi="Times New Roman"/>
          <w:sz w:val="28"/>
          <w:szCs w:val="28"/>
        </w:rPr>
      </w:pPr>
      <w:r>
        <w:rPr>
          <w:rFonts w:ascii="Times New Roman" w:hAnsi="Times New Roman"/>
          <w:sz w:val="28"/>
          <w:szCs w:val="28"/>
        </w:rPr>
        <w:t>6.2</w:t>
      </w:r>
      <w:r w:rsidRPr="008C2F5D">
        <w:rPr>
          <w:rFonts w:ascii="Times New Roman" w:hAnsi="Times New Roman"/>
          <w:sz w:val="28"/>
          <w:szCs w:val="28"/>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3E024EA6" w14:textId="77777777" w:rsidR="001D6BFE" w:rsidRPr="008C2F5D" w:rsidRDefault="001D6BFE" w:rsidP="005D301A">
      <w:pPr>
        <w:spacing w:after="0" w:line="240" w:lineRule="auto"/>
        <w:ind w:firstLine="709"/>
        <w:jc w:val="both"/>
        <w:rPr>
          <w:rFonts w:ascii="Times New Roman" w:hAnsi="Times New Roman"/>
          <w:sz w:val="28"/>
          <w:szCs w:val="28"/>
        </w:rPr>
      </w:pPr>
      <w:r>
        <w:rPr>
          <w:rFonts w:ascii="Times New Roman" w:hAnsi="Times New Roman"/>
          <w:sz w:val="28"/>
          <w:szCs w:val="28"/>
        </w:rPr>
        <w:t>6.2</w:t>
      </w:r>
      <w:r w:rsidRPr="008C2F5D">
        <w:rPr>
          <w:rFonts w:ascii="Times New Roman" w:hAnsi="Times New Roman"/>
          <w:sz w:val="28"/>
          <w:szCs w:val="28"/>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79900C2B" w14:textId="77777777" w:rsidR="001D6BFE" w:rsidRPr="008C2F5D" w:rsidRDefault="001D6BFE" w:rsidP="005D301A">
      <w:pPr>
        <w:spacing w:after="0" w:line="240" w:lineRule="auto"/>
        <w:ind w:firstLine="709"/>
        <w:jc w:val="both"/>
        <w:rPr>
          <w:rFonts w:ascii="Times New Roman" w:hAnsi="Times New Roman"/>
          <w:sz w:val="28"/>
          <w:szCs w:val="28"/>
        </w:rPr>
      </w:pPr>
      <w:r w:rsidRPr="008C2F5D">
        <w:rPr>
          <w:rFonts w:ascii="Times New Roman" w:hAnsi="Times New Roman"/>
          <w:sz w:val="28"/>
          <w:szCs w:val="28"/>
        </w:rPr>
        <w:t>6.</w:t>
      </w:r>
      <w:r>
        <w:rPr>
          <w:rFonts w:ascii="Times New Roman" w:hAnsi="Times New Roman"/>
          <w:sz w:val="28"/>
          <w:szCs w:val="28"/>
        </w:rPr>
        <w:t>2</w:t>
      </w:r>
      <w:r w:rsidRPr="008C2F5D">
        <w:rPr>
          <w:rFonts w:ascii="Times New Roman" w:hAnsi="Times New Roman"/>
          <w:sz w:val="28"/>
          <w:szCs w:val="28"/>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262FD3F8" w14:textId="77777777" w:rsidR="001D6BFE" w:rsidRPr="008C2F5D" w:rsidRDefault="001D6BFE" w:rsidP="005D301A">
      <w:pPr>
        <w:autoSpaceDE w:val="0"/>
        <w:autoSpaceDN w:val="0"/>
        <w:adjustRightInd w:val="0"/>
        <w:spacing w:after="0" w:line="240" w:lineRule="auto"/>
        <w:ind w:firstLine="709"/>
        <w:jc w:val="both"/>
        <w:rPr>
          <w:rFonts w:ascii="Times New Roman" w:hAnsi="Times New Roman"/>
          <w:sz w:val="28"/>
          <w:szCs w:val="28"/>
        </w:rPr>
      </w:pPr>
      <w:r w:rsidRPr="008C2F5D">
        <w:rPr>
          <w:rFonts w:ascii="Times New Roman" w:hAnsi="Times New Roman"/>
          <w:sz w:val="28"/>
          <w:szCs w:val="28"/>
        </w:rPr>
        <w:t>6.</w:t>
      </w:r>
      <w:r>
        <w:rPr>
          <w:rFonts w:ascii="Times New Roman" w:hAnsi="Times New Roman"/>
          <w:sz w:val="28"/>
          <w:szCs w:val="28"/>
        </w:rPr>
        <w:t>2</w:t>
      </w:r>
      <w:r w:rsidRPr="008C2F5D">
        <w:rPr>
          <w:rFonts w:ascii="Times New Roman" w:hAnsi="Times New Roman"/>
          <w:sz w:val="28"/>
          <w:szCs w:val="28"/>
        </w:rPr>
        <w:t>.4. Правильно применять средства индивидуальной и коллективной защиты.</w:t>
      </w:r>
    </w:p>
    <w:p w14:paraId="13E39ECC" w14:textId="77777777" w:rsidR="001D6BFE" w:rsidRPr="008C2F5D" w:rsidRDefault="001D6BFE" w:rsidP="005D301A">
      <w:pPr>
        <w:spacing w:after="0" w:line="240" w:lineRule="auto"/>
        <w:ind w:firstLine="709"/>
        <w:jc w:val="both"/>
        <w:rPr>
          <w:rFonts w:ascii="Times New Roman" w:hAnsi="Times New Roman"/>
          <w:sz w:val="28"/>
          <w:szCs w:val="28"/>
        </w:rPr>
      </w:pPr>
      <w:r>
        <w:rPr>
          <w:rFonts w:ascii="Times New Roman" w:hAnsi="Times New Roman"/>
          <w:sz w:val="28"/>
          <w:szCs w:val="28"/>
        </w:rPr>
        <w:t>6.2</w:t>
      </w:r>
      <w:r w:rsidRPr="008C2F5D">
        <w:rPr>
          <w:rFonts w:ascii="Times New Roman" w:hAnsi="Times New Roman"/>
          <w:sz w:val="28"/>
          <w:szCs w:val="28"/>
        </w:rPr>
        <w:t xml:space="preserve">.5. Незамедлительно извещать руководителя, заместителя руководителя </w:t>
      </w:r>
      <w:r w:rsidRPr="007B168F">
        <w:rPr>
          <w:rFonts w:ascii="Times New Roman" w:hAnsi="Times New Roman"/>
          <w:sz w:val="28"/>
          <w:szCs w:val="28"/>
        </w:rPr>
        <w:t>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w:t>
      </w:r>
      <w:r w:rsidRPr="008C2F5D">
        <w:rPr>
          <w:rFonts w:ascii="Times New Roman" w:hAnsi="Times New Roman"/>
          <w:sz w:val="28"/>
          <w:szCs w:val="28"/>
        </w:rPr>
        <w:t xml:space="preserve"> о проявлении признаков острого профессионального заболевания (отравления).</w:t>
      </w:r>
    </w:p>
    <w:p w14:paraId="1E4FB973" w14:textId="77777777" w:rsidR="001D6BFE" w:rsidRPr="008C2F5D" w:rsidRDefault="001D6BFE" w:rsidP="005D301A">
      <w:pPr>
        <w:spacing w:after="0" w:line="240" w:lineRule="auto"/>
        <w:ind w:firstLine="709"/>
        <w:jc w:val="both"/>
        <w:rPr>
          <w:rFonts w:ascii="Times New Roman" w:hAnsi="Times New Roman"/>
          <w:sz w:val="28"/>
          <w:szCs w:val="28"/>
        </w:rPr>
      </w:pPr>
      <w:r w:rsidRPr="008C2F5D">
        <w:rPr>
          <w:rFonts w:ascii="Times New Roman" w:hAnsi="Times New Roman"/>
          <w:sz w:val="28"/>
          <w:szCs w:val="28"/>
        </w:rPr>
        <w:t>6.</w:t>
      </w:r>
      <w:r>
        <w:rPr>
          <w:rFonts w:ascii="Times New Roman" w:hAnsi="Times New Roman"/>
          <w:sz w:val="28"/>
          <w:szCs w:val="28"/>
        </w:rPr>
        <w:t>2.6</w:t>
      </w:r>
      <w:r w:rsidRPr="008C2F5D">
        <w:rPr>
          <w:rFonts w:ascii="Times New Roman" w:hAnsi="Times New Roman"/>
          <w:sz w:val="28"/>
          <w:szCs w:val="28"/>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8C2F5D">
        <w:rPr>
          <w:rFonts w:ascii="Times New Roman" w:hAnsi="Times New Roman"/>
          <w:i/>
          <w:sz w:val="28"/>
          <w:szCs w:val="28"/>
        </w:rPr>
        <w:t>с сохранением за это время средней заработной платы</w:t>
      </w:r>
      <w:r w:rsidRPr="008C2F5D">
        <w:rPr>
          <w:rFonts w:ascii="Times New Roman" w:hAnsi="Times New Roman"/>
          <w:sz w:val="28"/>
          <w:szCs w:val="28"/>
        </w:rPr>
        <w:t>.</w:t>
      </w:r>
    </w:p>
    <w:p w14:paraId="738A333C" w14:textId="77777777" w:rsidR="001D6BFE" w:rsidRPr="008C2F5D" w:rsidRDefault="001D6BFE" w:rsidP="005D301A">
      <w:pPr>
        <w:spacing w:after="0" w:line="240" w:lineRule="auto"/>
        <w:ind w:firstLine="709"/>
        <w:jc w:val="both"/>
        <w:rPr>
          <w:rFonts w:ascii="Times New Roman" w:hAnsi="Times New Roman"/>
          <w:sz w:val="28"/>
          <w:szCs w:val="28"/>
        </w:rPr>
      </w:pPr>
    </w:p>
    <w:p w14:paraId="17DC896C" w14:textId="77777777" w:rsidR="001D6BFE" w:rsidRPr="008C2F5D" w:rsidRDefault="001D6BFE" w:rsidP="005D301A">
      <w:pPr>
        <w:pStyle w:val="Default"/>
        <w:ind w:firstLine="709"/>
        <w:contextualSpacing/>
        <w:jc w:val="center"/>
        <w:rPr>
          <w:b/>
          <w:bCs/>
          <w:color w:val="auto"/>
        </w:rPr>
      </w:pPr>
      <w:r w:rsidRPr="008C2F5D">
        <w:rPr>
          <w:b/>
          <w:bCs/>
          <w:color w:val="auto"/>
        </w:rPr>
        <w:t>VII. ПОДДЕРЖКА МОЛОДЫХ ПЕДАГОГОВ</w:t>
      </w:r>
    </w:p>
    <w:p w14:paraId="0290BB32" w14:textId="77777777" w:rsidR="001D6BFE" w:rsidRPr="008C2F5D" w:rsidRDefault="001D6BFE" w:rsidP="005D301A">
      <w:pPr>
        <w:pStyle w:val="Default"/>
        <w:ind w:firstLine="709"/>
        <w:contextualSpacing/>
        <w:jc w:val="center"/>
        <w:rPr>
          <w:color w:val="auto"/>
          <w:sz w:val="28"/>
          <w:szCs w:val="28"/>
        </w:rPr>
      </w:pPr>
    </w:p>
    <w:p w14:paraId="056A212B" w14:textId="77777777" w:rsidR="001D6BFE" w:rsidRPr="008C2F5D" w:rsidRDefault="001D6BFE" w:rsidP="005D301A">
      <w:pPr>
        <w:pStyle w:val="Default"/>
        <w:ind w:firstLine="709"/>
        <w:contextualSpacing/>
        <w:jc w:val="both"/>
        <w:rPr>
          <w:color w:val="auto"/>
          <w:sz w:val="28"/>
          <w:szCs w:val="28"/>
        </w:rPr>
      </w:pPr>
      <w:r w:rsidRPr="00822768">
        <w:rPr>
          <w:b/>
          <w:color w:val="auto"/>
          <w:sz w:val="28"/>
          <w:szCs w:val="28"/>
        </w:rPr>
        <w:t>7.1.</w:t>
      </w:r>
      <w:r w:rsidRPr="00822768">
        <w:rPr>
          <w:b/>
          <w:color w:val="auto"/>
          <w:kern w:val="1"/>
          <w:sz w:val="28"/>
          <w:szCs w:val="28"/>
        </w:rPr>
        <w:t> </w:t>
      </w:r>
      <w:r w:rsidRPr="00A629C0">
        <w:rPr>
          <w:bCs/>
          <w:color w:val="auto"/>
          <w:sz w:val="28"/>
          <w:szCs w:val="28"/>
        </w:rPr>
        <w:t>Стороны определяют</w:t>
      </w:r>
      <w:r w:rsidRPr="008C2F5D">
        <w:rPr>
          <w:bCs/>
          <w:color w:val="auto"/>
          <w:sz w:val="28"/>
          <w:szCs w:val="28"/>
        </w:rPr>
        <w:t xml:space="preserve"> следующие приоритетные направления в совместной деятельности </w:t>
      </w:r>
      <w:r w:rsidRPr="008C2F5D">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14:paraId="53872459" w14:textId="77777777" w:rsidR="001D6BFE" w:rsidRPr="008C2F5D" w:rsidRDefault="001D6BFE" w:rsidP="005D301A">
      <w:pPr>
        <w:pStyle w:val="Default"/>
        <w:ind w:firstLine="709"/>
        <w:contextualSpacing/>
        <w:jc w:val="both"/>
        <w:rPr>
          <w:color w:val="auto"/>
          <w:sz w:val="28"/>
          <w:szCs w:val="28"/>
        </w:rPr>
      </w:pPr>
      <w:r w:rsidRPr="008C2F5D">
        <w:rPr>
          <w:color w:val="auto"/>
          <w:sz w:val="28"/>
          <w:szCs w:val="28"/>
        </w:rPr>
        <w:t>-</w:t>
      </w:r>
      <w:r w:rsidRPr="008C2F5D">
        <w:rPr>
          <w:color w:val="auto"/>
          <w:kern w:val="1"/>
          <w:sz w:val="28"/>
          <w:szCs w:val="28"/>
        </w:rPr>
        <w:t> </w:t>
      </w:r>
      <w:r w:rsidRPr="008C2F5D">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028A3DDF" w14:textId="77777777" w:rsidR="001D6BFE" w:rsidRPr="008C2F5D" w:rsidRDefault="001D6BFE" w:rsidP="005D301A">
      <w:pPr>
        <w:pStyle w:val="Default"/>
        <w:ind w:firstLine="709"/>
        <w:contextualSpacing/>
        <w:jc w:val="both"/>
        <w:rPr>
          <w:color w:val="auto"/>
          <w:sz w:val="28"/>
          <w:szCs w:val="28"/>
        </w:rPr>
      </w:pPr>
      <w:r w:rsidRPr="008C2F5D">
        <w:rPr>
          <w:color w:val="auto"/>
          <w:sz w:val="28"/>
          <w:szCs w:val="28"/>
        </w:rPr>
        <w:t>-</w:t>
      </w:r>
      <w:r w:rsidRPr="008C2F5D">
        <w:rPr>
          <w:color w:val="auto"/>
          <w:kern w:val="1"/>
          <w:sz w:val="28"/>
          <w:szCs w:val="28"/>
        </w:rPr>
        <w:t> </w:t>
      </w:r>
      <w:r w:rsidRPr="008C2F5D">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14:paraId="0C744C83" w14:textId="77777777" w:rsidR="001D6BFE" w:rsidRPr="008C2F5D" w:rsidRDefault="001D6BFE" w:rsidP="005D301A">
      <w:pPr>
        <w:pStyle w:val="Default"/>
        <w:ind w:firstLine="709"/>
        <w:contextualSpacing/>
        <w:jc w:val="both"/>
        <w:rPr>
          <w:color w:val="auto"/>
          <w:sz w:val="28"/>
          <w:szCs w:val="28"/>
        </w:rPr>
      </w:pPr>
      <w:r w:rsidRPr="008C2F5D">
        <w:rPr>
          <w:color w:val="auto"/>
          <w:sz w:val="28"/>
          <w:szCs w:val="28"/>
        </w:rPr>
        <w:t>-</w:t>
      </w:r>
      <w:r w:rsidRPr="008C2F5D">
        <w:rPr>
          <w:color w:val="auto"/>
          <w:kern w:val="1"/>
          <w:sz w:val="28"/>
          <w:szCs w:val="28"/>
        </w:rPr>
        <w:t> </w:t>
      </w:r>
      <w:r w:rsidRPr="008C2F5D">
        <w:rPr>
          <w:color w:val="auto"/>
          <w:sz w:val="28"/>
          <w:szCs w:val="28"/>
        </w:rPr>
        <w:t xml:space="preserve">привлечение молодежи к профсоюзной деятельности и членству в Профсоюзе; </w:t>
      </w:r>
    </w:p>
    <w:p w14:paraId="64A7EF6B" w14:textId="77777777" w:rsidR="001D6BFE" w:rsidRPr="008C2F5D" w:rsidRDefault="001D6BFE" w:rsidP="005D301A">
      <w:pPr>
        <w:pStyle w:val="Default"/>
        <w:ind w:firstLine="709"/>
        <w:contextualSpacing/>
        <w:jc w:val="both"/>
        <w:rPr>
          <w:color w:val="auto"/>
          <w:sz w:val="28"/>
          <w:szCs w:val="28"/>
        </w:rPr>
      </w:pPr>
      <w:r w:rsidRPr="008C2F5D">
        <w:rPr>
          <w:color w:val="auto"/>
          <w:sz w:val="28"/>
          <w:szCs w:val="28"/>
        </w:rPr>
        <w:t>-</w:t>
      </w:r>
      <w:r w:rsidRPr="008C2F5D">
        <w:rPr>
          <w:color w:val="auto"/>
          <w:kern w:val="1"/>
          <w:sz w:val="28"/>
          <w:szCs w:val="28"/>
        </w:rPr>
        <w:t> </w:t>
      </w:r>
      <w:r w:rsidRPr="008C2F5D">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1998C4B0" w14:textId="77777777" w:rsidR="001D6BFE" w:rsidRPr="008C2F5D" w:rsidRDefault="001D6BFE" w:rsidP="005D301A">
      <w:pPr>
        <w:pStyle w:val="Default"/>
        <w:ind w:firstLine="709"/>
        <w:contextualSpacing/>
        <w:jc w:val="both"/>
        <w:rPr>
          <w:color w:val="auto"/>
          <w:sz w:val="28"/>
          <w:szCs w:val="28"/>
        </w:rPr>
      </w:pPr>
      <w:r w:rsidRPr="008C2F5D">
        <w:rPr>
          <w:color w:val="auto"/>
          <w:sz w:val="28"/>
          <w:szCs w:val="28"/>
        </w:rPr>
        <w:t>-</w:t>
      </w:r>
      <w:r w:rsidRPr="008C2F5D">
        <w:rPr>
          <w:color w:val="auto"/>
          <w:kern w:val="1"/>
          <w:sz w:val="28"/>
          <w:szCs w:val="28"/>
        </w:rPr>
        <w:t> </w:t>
      </w:r>
      <w:r w:rsidRPr="008C2F5D">
        <w:rPr>
          <w:color w:val="auto"/>
          <w:sz w:val="28"/>
          <w:szCs w:val="28"/>
        </w:rPr>
        <w:t xml:space="preserve">проведение культурно-массовой, физкультурно-оздоровительной и спортивной работы; </w:t>
      </w:r>
    </w:p>
    <w:p w14:paraId="14BE62EA" w14:textId="77777777" w:rsidR="001D6BFE" w:rsidRPr="007B168F" w:rsidRDefault="001D6BFE" w:rsidP="005D301A">
      <w:pPr>
        <w:pStyle w:val="Default"/>
        <w:ind w:firstLine="709"/>
        <w:contextualSpacing/>
        <w:jc w:val="both"/>
        <w:rPr>
          <w:color w:val="auto"/>
          <w:sz w:val="28"/>
          <w:szCs w:val="28"/>
        </w:rPr>
      </w:pPr>
      <w:r w:rsidRPr="007B168F">
        <w:rPr>
          <w:color w:val="auto"/>
          <w:sz w:val="28"/>
          <w:szCs w:val="28"/>
        </w:rPr>
        <w:t>-</w:t>
      </w:r>
      <w:r w:rsidRPr="007B168F">
        <w:rPr>
          <w:color w:val="auto"/>
          <w:kern w:val="1"/>
          <w:sz w:val="28"/>
          <w:szCs w:val="28"/>
        </w:rPr>
        <w:t> </w:t>
      </w:r>
      <w:r w:rsidRPr="007B168F">
        <w:rPr>
          <w:color w:val="auto"/>
          <w:sz w:val="28"/>
          <w:szCs w:val="28"/>
        </w:rPr>
        <w:t>активное обучение и молодежного профсоюзного актива;</w:t>
      </w:r>
    </w:p>
    <w:p w14:paraId="66E56FB7" w14:textId="77777777" w:rsidR="001D6BFE" w:rsidRPr="00C319E0" w:rsidRDefault="001D6BFE" w:rsidP="005D301A">
      <w:pPr>
        <w:pStyle w:val="Default"/>
        <w:ind w:firstLine="709"/>
        <w:contextualSpacing/>
        <w:jc w:val="both"/>
        <w:rPr>
          <w:color w:val="auto"/>
          <w:sz w:val="28"/>
          <w:szCs w:val="28"/>
        </w:rPr>
      </w:pPr>
      <w:r w:rsidRPr="00C319E0">
        <w:rPr>
          <w:color w:val="auto"/>
          <w:sz w:val="28"/>
          <w:szCs w:val="28"/>
        </w:rPr>
        <w:t>-</w:t>
      </w:r>
      <w:r w:rsidRPr="00C319E0">
        <w:rPr>
          <w:color w:val="auto"/>
          <w:kern w:val="1"/>
          <w:sz w:val="28"/>
          <w:szCs w:val="28"/>
        </w:rPr>
        <w:t> </w:t>
      </w:r>
      <w:r w:rsidRPr="00C319E0">
        <w:rPr>
          <w:color w:val="auto"/>
          <w:sz w:val="28"/>
          <w:szCs w:val="28"/>
        </w:rPr>
        <w:t>создание Совета молодых педагогов.</w:t>
      </w:r>
    </w:p>
    <w:p w14:paraId="0AFBAEFA" w14:textId="77777777" w:rsidR="001D6BFE" w:rsidRPr="00822768" w:rsidRDefault="001D6BFE" w:rsidP="005D301A">
      <w:pPr>
        <w:pStyle w:val="Default"/>
        <w:ind w:firstLine="709"/>
        <w:contextualSpacing/>
        <w:jc w:val="both"/>
        <w:rPr>
          <w:b/>
          <w:color w:val="auto"/>
          <w:sz w:val="28"/>
          <w:szCs w:val="28"/>
        </w:rPr>
      </w:pPr>
      <w:r w:rsidRPr="00822768">
        <w:rPr>
          <w:b/>
          <w:color w:val="auto"/>
          <w:sz w:val="28"/>
          <w:szCs w:val="28"/>
        </w:rPr>
        <w:t>7.2.</w:t>
      </w:r>
      <w:r w:rsidRPr="00822768">
        <w:rPr>
          <w:b/>
          <w:color w:val="auto"/>
          <w:kern w:val="1"/>
          <w:sz w:val="28"/>
          <w:szCs w:val="28"/>
        </w:rPr>
        <w:t> </w:t>
      </w:r>
      <w:r w:rsidRPr="00822768">
        <w:rPr>
          <w:b/>
          <w:bCs/>
          <w:color w:val="auto"/>
          <w:sz w:val="28"/>
          <w:szCs w:val="28"/>
        </w:rPr>
        <w:t xml:space="preserve">Выборный орган первичной профсоюзной организации совместно с работодателем осуществляет: </w:t>
      </w:r>
    </w:p>
    <w:p w14:paraId="74746B15" w14:textId="77777777" w:rsidR="001D6BFE" w:rsidRPr="008C2F5D" w:rsidRDefault="001D6BFE" w:rsidP="005D301A">
      <w:pPr>
        <w:pStyle w:val="Default"/>
        <w:ind w:firstLine="709"/>
        <w:contextualSpacing/>
        <w:jc w:val="both"/>
        <w:rPr>
          <w:color w:val="auto"/>
          <w:sz w:val="28"/>
          <w:szCs w:val="28"/>
        </w:rPr>
      </w:pPr>
      <w:r w:rsidRPr="008C2F5D">
        <w:rPr>
          <w:color w:val="auto"/>
          <w:sz w:val="28"/>
          <w:szCs w:val="28"/>
        </w:rPr>
        <w:t>-</w:t>
      </w:r>
      <w:r w:rsidRPr="008C2F5D">
        <w:rPr>
          <w:color w:val="auto"/>
          <w:kern w:val="1"/>
          <w:sz w:val="28"/>
          <w:szCs w:val="28"/>
        </w:rPr>
        <w:t> </w:t>
      </w:r>
      <w:r w:rsidRPr="008C2F5D">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14:paraId="313D02A9" w14:textId="77777777" w:rsidR="001D6BFE" w:rsidRPr="008C2F5D" w:rsidRDefault="001D6BFE" w:rsidP="005D301A">
      <w:pPr>
        <w:pStyle w:val="Default"/>
        <w:ind w:firstLine="709"/>
        <w:contextualSpacing/>
        <w:jc w:val="both"/>
        <w:rPr>
          <w:strike/>
          <w:color w:val="auto"/>
          <w:sz w:val="28"/>
          <w:szCs w:val="28"/>
        </w:rPr>
      </w:pPr>
      <w:r w:rsidRPr="008B0393">
        <w:rPr>
          <w:color w:val="auto"/>
          <w:sz w:val="28"/>
          <w:szCs w:val="28"/>
        </w:rPr>
        <w:t>-</w:t>
      </w:r>
      <w:r w:rsidRPr="008B0393">
        <w:rPr>
          <w:color w:val="auto"/>
          <w:kern w:val="1"/>
          <w:sz w:val="28"/>
          <w:szCs w:val="28"/>
        </w:rPr>
        <w:t> </w:t>
      </w:r>
      <w:r w:rsidRPr="008B0393">
        <w:rPr>
          <w:color w:val="auto"/>
          <w:sz w:val="28"/>
          <w:szCs w:val="28"/>
        </w:rPr>
        <w:t>моральное поощрение молодых педагогов, в том</w:t>
      </w:r>
      <w:r w:rsidRPr="008C2F5D">
        <w:rPr>
          <w:color w:val="auto"/>
          <w:sz w:val="28"/>
          <w:szCs w:val="28"/>
        </w:rPr>
        <w:t xml:space="preserve"> числе награждение их в торжественной </w:t>
      </w:r>
      <w:r w:rsidRPr="007B168F">
        <w:rPr>
          <w:color w:val="auto"/>
          <w:sz w:val="28"/>
          <w:szCs w:val="28"/>
        </w:rPr>
        <w:t>обстановке наградами образовательной организации.</w:t>
      </w:r>
    </w:p>
    <w:p w14:paraId="0C9BD4F4" w14:textId="77777777" w:rsidR="001D6BFE" w:rsidRPr="008C2F5D" w:rsidRDefault="001D6BFE" w:rsidP="005D301A">
      <w:pPr>
        <w:pStyle w:val="Default"/>
        <w:ind w:firstLine="709"/>
        <w:contextualSpacing/>
        <w:jc w:val="both"/>
        <w:rPr>
          <w:color w:val="auto"/>
          <w:sz w:val="28"/>
          <w:szCs w:val="28"/>
        </w:rPr>
      </w:pPr>
      <w:r w:rsidRPr="007B168F">
        <w:rPr>
          <w:color w:val="auto"/>
          <w:sz w:val="28"/>
          <w:szCs w:val="28"/>
        </w:rPr>
        <w:t>7.3.</w:t>
      </w:r>
      <w:r w:rsidRPr="007B168F">
        <w:rPr>
          <w:color w:val="auto"/>
          <w:kern w:val="1"/>
          <w:sz w:val="28"/>
          <w:szCs w:val="28"/>
        </w:rPr>
        <w:t> </w:t>
      </w:r>
      <w:r w:rsidRPr="007B168F">
        <w:rPr>
          <w:bCs/>
          <w:color w:val="auto"/>
          <w:sz w:val="28"/>
          <w:szCs w:val="28"/>
        </w:rPr>
        <w:t>Выборный орган первичной профсоюзной организации</w:t>
      </w:r>
      <w:r w:rsidRPr="007B168F">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w:t>
      </w:r>
    </w:p>
    <w:p w14:paraId="51455A06" w14:textId="77777777" w:rsidR="001D6BFE" w:rsidRPr="008C2F5D" w:rsidRDefault="001D6BFE" w:rsidP="005D301A">
      <w:pPr>
        <w:pStyle w:val="Default"/>
        <w:ind w:firstLine="709"/>
        <w:contextualSpacing/>
        <w:jc w:val="both"/>
        <w:rPr>
          <w:b/>
          <w:color w:val="auto"/>
          <w:sz w:val="28"/>
          <w:szCs w:val="28"/>
        </w:rPr>
      </w:pPr>
      <w:r w:rsidRPr="00822768">
        <w:rPr>
          <w:b/>
          <w:color w:val="auto"/>
          <w:sz w:val="28"/>
          <w:szCs w:val="28"/>
        </w:rPr>
        <w:t>7.4.</w:t>
      </w:r>
      <w:r w:rsidRPr="008C2F5D">
        <w:rPr>
          <w:color w:val="auto"/>
          <w:kern w:val="1"/>
          <w:sz w:val="28"/>
          <w:szCs w:val="28"/>
        </w:rPr>
        <w:t> </w:t>
      </w:r>
      <w:r w:rsidRPr="008C2F5D">
        <w:rPr>
          <w:b/>
          <w:color w:val="auto"/>
          <w:sz w:val="28"/>
          <w:szCs w:val="28"/>
        </w:rPr>
        <w:t>Работодатель обязуется:</w:t>
      </w:r>
    </w:p>
    <w:p w14:paraId="6C9B79A9" w14:textId="77777777" w:rsidR="001D6BFE" w:rsidRPr="00250612" w:rsidRDefault="001D6BFE" w:rsidP="005D301A">
      <w:pPr>
        <w:tabs>
          <w:tab w:val="left" w:pos="1239"/>
        </w:tabs>
        <w:spacing w:after="0" w:line="240" w:lineRule="auto"/>
        <w:ind w:firstLine="709"/>
        <w:jc w:val="both"/>
        <w:rPr>
          <w:rFonts w:ascii="Times New Roman" w:hAnsi="Times New Roman"/>
          <w:i/>
          <w:sz w:val="28"/>
          <w:szCs w:val="28"/>
          <w:shd w:val="clear" w:color="auto" w:fill="FFFFFF"/>
        </w:rPr>
      </w:pPr>
      <w:r>
        <w:rPr>
          <w:rFonts w:ascii="Times New Roman" w:hAnsi="Times New Roman"/>
          <w:sz w:val="28"/>
          <w:szCs w:val="28"/>
          <w:shd w:val="clear" w:color="auto" w:fill="FFFFFF"/>
        </w:rPr>
        <w:t>7.4</w:t>
      </w:r>
      <w:r w:rsidRPr="008C2F5D">
        <w:rPr>
          <w:rFonts w:ascii="Times New Roman" w:hAnsi="Times New Roman"/>
          <w:sz w:val="28"/>
          <w:szCs w:val="28"/>
          <w:shd w:val="clear" w:color="auto" w:fill="FFFFFF"/>
        </w:rPr>
        <w:t xml:space="preserve">.1. В целях финансовой поддержки молодых специалистов со стажем </w:t>
      </w:r>
      <w:r w:rsidRPr="00250612">
        <w:rPr>
          <w:rFonts w:ascii="Times New Roman" w:hAnsi="Times New Roman"/>
          <w:sz w:val="28"/>
          <w:szCs w:val="28"/>
          <w:shd w:val="clear" w:color="auto" w:fill="FFFFFF"/>
        </w:rPr>
        <w:t>работы до 2-х лет производить стимулирующую надбавку в размере не менее 50% ставки заработной платы (должностного оклада) с учетом качества выполняемой работы.</w:t>
      </w:r>
    </w:p>
    <w:p w14:paraId="23972E4D" w14:textId="77777777" w:rsidR="001D6BFE" w:rsidRPr="00DB1547" w:rsidRDefault="001D6BFE" w:rsidP="005D301A">
      <w:pPr>
        <w:tabs>
          <w:tab w:val="left" w:pos="1239"/>
        </w:tabs>
        <w:spacing w:after="0" w:line="240" w:lineRule="auto"/>
        <w:ind w:firstLine="709"/>
        <w:jc w:val="both"/>
        <w:rPr>
          <w:rFonts w:ascii="Times New Roman" w:hAnsi="Times New Roman"/>
          <w:i/>
          <w:sz w:val="28"/>
          <w:szCs w:val="28"/>
          <w:shd w:val="clear" w:color="auto" w:fill="FFFFFF"/>
        </w:rPr>
      </w:pPr>
      <w:r w:rsidRPr="00250612">
        <w:rPr>
          <w:rFonts w:ascii="Times New Roman" w:hAnsi="Times New Roman"/>
          <w:sz w:val="28"/>
          <w:szCs w:val="28"/>
          <w:shd w:val="clear" w:color="auto" w:fill="FFFFFF"/>
        </w:rPr>
        <w:t>В течение последующих 3 лет работы производить стимулирующую надбавку в размере не менее 30% ставки заработной платы (должностного оклада) с учетом качества выполняемой работы.</w:t>
      </w:r>
    </w:p>
    <w:p w14:paraId="79D7F4A5" w14:textId="77777777" w:rsidR="001D6BFE" w:rsidRPr="008B0393" w:rsidRDefault="00CB225D" w:rsidP="005D301A">
      <w:pPr>
        <w:tabs>
          <w:tab w:val="left" w:pos="0"/>
        </w:tabs>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1D6BFE">
        <w:rPr>
          <w:rFonts w:ascii="Times New Roman" w:hAnsi="Times New Roman"/>
          <w:sz w:val="28"/>
          <w:szCs w:val="28"/>
          <w:shd w:val="clear" w:color="auto" w:fill="FFFFFF"/>
        </w:rPr>
        <w:t xml:space="preserve">7.4.2. </w:t>
      </w:r>
      <w:r w:rsidR="001D6BFE" w:rsidRPr="008B0393">
        <w:rPr>
          <w:rFonts w:ascii="Times New Roman" w:hAnsi="Times New Roman"/>
          <w:sz w:val="28"/>
          <w:szCs w:val="28"/>
          <w:shd w:val="clear" w:color="auto" w:fill="FFFFFF"/>
        </w:rPr>
        <w:t>Сохранять и продлевать социальные гарантии, предусмотренные молодым специалистам на определенный срок действия, в следующих случаях:</w:t>
      </w:r>
    </w:p>
    <w:p w14:paraId="6CD15261" w14:textId="77777777" w:rsidR="001D6BFE" w:rsidRPr="00DB1547" w:rsidRDefault="001D6BFE" w:rsidP="005D301A">
      <w:pPr>
        <w:tabs>
          <w:tab w:val="left" w:pos="0"/>
          <w:tab w:val="left" w:pos="567"/>
        </w:tabs>
        <w:spacing w:after="0" w:line="240" w:lineRule="auto"/>
        <w:jc w:val="both"/>
        <w:rPr>
          <w:rFonts w:ascii="Times New Roman" w:hAnsi="Times New Roman"/>
          <w:sz w:val="28"/>
          <w:szCs w:val="28"/>
          <w:shd w:val="clear" w:color="auto" w:fill="FFFFFF"/>
        </w:rPr>
      </w:pPr>
      <w:r w:rsidRPr="008B0393">
        <w:rPr>
          <w:rFonts w:ascii="Times New Roman" w:hAnsi="Times New Roman"/>
          <w:sz w:val="28"/>
          <w:szCs w:val="28"/>
          <w:shd w:val="clear" w:color="auto" w:fill="FFFFFF"/>
        </w:rPr>
        <w:tab/>
      </w:r>
      <w:r w:rsidRPr="008B0393">
        <w:rPr>
          <w:rFonts w:ascii="Times New Roman" w:hAnsi="Times New Roman"/>
          <w:sz w:val="28"/>
          <w:szCs w:val="28"/>
          <w:shd w:val="clear" w:color="auto" w:fill="FFFFFF"/>
        </w:rPr>
        <w:tab/>
        <w:t>- приём</w:t>
      </w:r>
      <w:r>
        <w:rPr>
          <w:rFonts w:ascii="Times New Roman" w:hAnsi="Times New Roman"/>
          <w:sz w:val="28"/>
          <w:szCs w:val="28"/>
          <w:shd w:val="clear" w:color="auto" w:fill="FFFFFF"/>
        </w:rPr>
        <w:t xml:space="preserve"> на работу</w:t>
      </w:r>
      <w:r w:rsidR="00C319E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молодого специалиста из</w:t>
      </w:r>
      <w:r w:rsidRPr="00DB1547">
        <w:rPr>
          <w:rFonts w:ascii="Times New Roman" w:hAnsi="Times New Roman"/>
          <w:sz w:val="28"/>
          <w:szCs w:val="28"/>
          <w:shd w:val="clear" w:color="auto" w:fill="FFFFFF"/>
        </w:rPr>
        <w:t xml:space="preserve"> друг</w:t>
      </w:r>
      <w:r>
        <w:rPr>
          <w:rFonts w:ascii="Times New Roman" w:hAnsi="Times New Roman"/>
          <w:sz w:val="28"/>
          <w:szCs w:val="28"/>
          <w:shd w:val="clear" w:color="auto" w:fill="FFFFFF"/>
        </w:rPr>
        <w:t>ой</w:t>
      </w:r>
      <w:r w:rsidRPr="00DB1547">
        <w:rPr>
          <w:rFonts w:ascii="Times New Roman" w:hAnsi="Times New Roman"/>
          <w:sz w:val="28"/>
          <w:szCs w:val="28"/>
          <w:shd w:val="clear" w:color="auto" w:fill="FFFFFF"/>
        </w:rPr>
        <w:t xml:space="preserve"> организаци</w:t>
      </w:r>
      <w:r>
        <w:rPr>
          <w:rFonts w:ascii="Times New Roman" w:hAnsi="Times New Roman"/>
          <w:sz w:val="28"/>
          <w:szCs w:val="28"/>
          <w:shd w:val="clear" w:color="auto" w:fill="FFFFFF"/>
        </w:rPr>
        <w:t>и</w:t>
      </w:r>
      <w:r w:rsidRPr="00DB1547">
        <w:rPr>
          <w:rFonts w:ascii="Times New Roman" w:hAnsi="Times New Roman"/>
          <w:sz w:val="28"/>
          <w:szCs w:val="28"/>
          <w:shd w:val="clear" w:color="auto" w:fill="FFFFFF"/>
        </w:rPr>
        <w:t xml:space="preserve"> образования Липецкой области;</w:t>
      </w:r>
    </w:p>
    <w:p w14:paraId="35523791" w14:textId="77777777" w:rsidR="001D6BFE" w:rsidRPr="00DB1547" w:rsidRDefault="001D6BFE" w:rsidP="005D301A">
      <w:pPr>
        <w:tabs>
          <w:tab w:val="left" w:pos="0"/>
          <w:tab w:val="left" w:pos="567"/>
        </w:tabs>
        <w:spacing w:after="0" w:line="240" w:lineRule="auto"/>
        <w:jc w:val="both"/>
        <w:rPr>
          <w:rFonts w:ascii="Times New Roman" w:hAnsi="Times New Roman"/>
          <w:sz w:val="28"/>
          <w:szCs w:val="28"/>
          <w:shd w:val="clear" w:color="auto" w:fill="FFFFFF"/>
        </w:rPr>
      </w:pPr>
      <w:r w:rsidRPr="00DB1547">
        <w:rPr>
          <w:rFonts w:ascii="Times New Roman" w:hAnsi="Times New Roman"/>
          <w:sz w:val="28"/>
          <w:szCs w:val="28"/>
          <w:shd w:val="clear" w:color="auto" w:fill="FFFFFF"/>
        </w:rPr>
        <w:lastRenderedPageBreak/>
        <w:tab/>
        <w:t>- приостановки трудовой деятельности на период обучения в очной аспирантуре на срок не более трех лет;</w:t>
      </w:r>
    </w:p>
    <w:p w14:paraId="2E2A97E8" w14:textId="77777777" w:rsidR="001D6BFE" w:rsidRPr="007B168F" w:rsidRDefault="001D6BFE" w:rsidP="007B168F">
      <w:pPr>
        <w:tabs>
          <w:tab w:val="left" w:pos="0"/>
          <w:tab w:val="left" w:pos="567"/>
        </w:tabs>
        <w:spacing w:after="0" w:line="240" w:lineRule="auto"/>
        <w:jc w:val="both"/>
        <w:rPr>
          <w:rFonts w:ascii="Times New Roman" w:hAnsi="Times New Roman"/>
          <w:i/>
          <w:sz w:val="28"/>
          <w:szCs w:val="28"/>
          <w:shd w:val="clear" w:color="auto" w:fill="FFFFFF"/>
        </w:rPr>
      </w:pPr>
      <w:r w:rsidRPr="00DB1547">
        <w:rPr>
          <w:rFonts w:ascii="Times New Roman" w:hAnsi="Times New Roman"/>
          <w:sz w:val="28"/>
          <w:szCs w:val="28"/>
          <w:shd w:val="clear" w:color="auto" w:fill="FFFFFF"/>
        </w:rPr>
        <w:tab/>
        <w:t>- отпуска педагогического работника по уходу за ребенком до трех лет.</w:t>
      </w:r>
    </w:p>
    <w:p w14:paraId="33127E24" w14:textId="77777777" w:rsidR="00FE395E" w:rsidRDefault="00FE395E" w:rsidP="005D301A">
      <w:pPr>
        <w:pStyle w:val="Default"/>
        <w:ind w:firstLine="709"/>
        <w:contextualSpacing/>
        <w:jc w:val="center"/>
        <w:rPr>
          <w:rStyle w:val="A10"/>
          <w:bCs/>
          <w:color w:val="auto"/>
          <w:sz w:val="28"/>
          <w:szCs w:val="28"/>
        </w:rPr>
      </w:pPr>
    </w:p>
    <w:p w14:paraId="677E0344" w14:textId="77777777" w:rsidR="001D6BFE" w:rsidRPr="00B20CE8" w:rsidRDefault="001D6BFE" w:rsidP="005D301A">
      <w:pPr>
        <w:pStyle w:val="Default"/>
        <w:ind w:firstLine="709"/>
        <w:contextualSpacing/>
        <w:jc w:val="center"/>
        <w:rPr>
          <w:b/>
          <w:color w:val="auto"/>
        </w:rPr>
      </w:pPr>
      <w:r w:rsidRPr="00B20CE8">
        <w:rPr>
          <w:rStyle w:val="A10"/>
          <w:bCs/>
          <w:color w:val="auto"/>
          <w:sz w:val="28"/>
          <w:szCs w:val="28"/>
          <w:lang w:val="en-US"/>
        </w:rPr>
        <w:t>VI</w:t>
      </w:r>
      <w:r w:rsidRPr="00B20CE8">
        <w:rPr>
          <w:rStyle w:val="A10"/>
          <w:bCs/>
          <w:color w:val="auto"/>
          <w:sz w:val="28"/>
          <w:szCs w:val="28"/>
        </w:rPr>
        <w:t>II.</w:t>
      </w:r>
      <w:r w:rsidRPr="00B20CE8">
        <w:rPr>
          <w:b/>
          <w:color w:val="auto"/>
        </w:rPr>
        <w:t xml:space="preserve"> ДОПОЛНИТЕЛЬНОЕ ПРОФЕССИОНАЛЬНОЕ ОБРАЗОВАНИЕ РАБОТНИКОВ</w:t>
      </w:r>
    </w:p>
    <w:p w14:paraId="68503FE3" w14:textId="77777777" w:rsidR="001D6BFE" w:rsidRPr="00B20CE8" w:rsidRDefault="001D6BFE" w:rsidP="005D301A">
      <w:pPr>
        <w:pStyle w:val="Default"/>
        <w:ind w:firstLine="709"/>
        <w:contextualSpacing/>
        <w:jc w:val="center"/>
        <w:rPr>
          <w:color w:val="auto"/>
          <w:sz w:val="28"/>
          <w:szCs w:val="28"/>
        </w:rPr>
      </w:pPr>
    </w:p>
    <w:p w14:paraId="69AFCECA" w14:textId="77777777" w:rsidR="001D6BFE" w:rsidRPr="00B20CE8" w:rsidRDefault="001D6BFE" w:rsidP="005D301A">
      <w:pPr>
        <w:pStyle w:val="Default"/>
        <w:ind w:firstLine="709"/>
        <w:contextualSpacing/>
        <w:jc w:val="both"/>
        <w:rPr>
          <w:color w:val="auto"/>
          <w:sz w:val="28"/>
          <w:szCs w:val="28"/>
        </w:rPr>
      </w:pPr>
      <w:r w:rsidRPr="00822768">
        <w:rPr>
          <w:b/>
          <w:color w:val="auto"/>
          <w:sz w:val="28"/>
          <w:szCs w:val="28"/>
        </w:rPr>
        <w:t>8.1. Стороны договорились</w:t>
      </w:r>
      <w:r w:rsidRPr="00B20CE8">
        <w:rPr>
          <w:color w:val="auto"/>
          <w:sz w:val="28"/>
          <w:szCs w:val="28"/>
        </w:rPr>
        <w:t xml:space="preserve"> о том, что:</w:t>
      </w:r>
    </w:p>
    <w:p w14:paraId="189D07BB" w14:textId="77777777" w:rsidR="001D6BFE" w:rsidRPr="00B20CE8" w:rsidRDefault="001D6BFE" w:rsidP="005D301A">
      <w:pPr>
        <w:spacing w:after="0" w:line="240" w:lineRule="auto"/>
        <w:ind w:firstLine="709"/>
        <w:contextualSpacing/>
        <w:jc w:val="both"/>
        <w:rPr>
          <w:rFonts w:ascii="Times New Roman" w:hAnsi="Times New Roman"/>
          <w:sz w:val="28"/>
          <w:szCs w:val="28"/>
        </w:rPr>
      </w:pPr>
      <w:r w:rsidRPr="00B20CE8">
        <w:rPr>
          <w:rFonts w:ascii="Times New Roman" w:hAnsi="Times New Roman"/>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5B3E5D6F" w14:textId="77777777" w:rsidR="001D6BFE" w:rsidRPr="00B20CE8" w:rsidRDefault="001D6BFE" w:rsidP="005D301A">
      <w:pPr>
        <w:spacing w:after="0" w:line="240" w:lineRule="auto"/>
        <w:ind w:firstLine="709"/>
        <w:contextualSpacing/>
        <w:jc w:val="both"/>
        <w:rPr>
          <w:rFonts w:ascii="Times New Roman" w:hAnsi="Times New Roman"/>
          <w:sz w:val="28"/>
          <w:szCs w:val="28"/>
          <w:lang w:eastAsia="en-US"/>
        </w:rPr>
      </w:pPr>
      <w:r w:rsidRPr="00B20CE8">
        <w:rPr>
          <w:rFonts w:ascii="Times New Roman" w:hAnsi="Times New Roman"/>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029356A0" w14:textId="77777777" w:rsidR="001D6BFE" w:rsidRPr="00B20CE8" w:rsidRDefault="001D6BFE" w:rsidP="005D301A">
      <w:pPr>
        <w:spacing w:after="0" w:line="240" w:lineRule="auto"/>
        <w:ind w:firstLine="709"/>
        <w:contextualSpacing/>
        <w:jc w:val="both"/>
        <w:rPr>
          <w:rFonts w:ascii="Times New Roman" w:hAnsi="Times New Roman"/>
          <w:sz w:val="28"/>
          <w:szCs w:val="28"/>
          <w:lang w:eastAsia="en-US"/>
        </w:rPr>
      </w:pPr>
      <w:r w:rsidRPr="00B20CE8">
        <w:rPr>
          <w:rFonts w:ascii="Times New Roman" w:hAnsi="Times New Roman"/>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B20CE8">
        <w:rPr>
          <w:rFonts w:ascii="Times New Roman" w:hAnsi="Times New Roman"/>
          <w:sz w:val="28"/>
          <w:szCs w:val="28"/>
          <w:lang w:eastAsia="en-US"/>
        </w:rPr>
        <w:t>.</w:t>
      </w:r>
    </w:p>
    <w:p w14:paraId="696EEFCB" w14:textId="77777777" w:rsidR="001D6BFE" w:rsidRPr="00B20CE8" w:rsidRDefault="001D6BFE" w:rsidP="005D301A">
      <w:pPr>
        <w:pStyle w:val="Default"/>
        <w:ind w:firstLine="709"/>
        <w:contextualSpacing/>
        <w:jc w:val="both"/>
        <w:rPr>
          <w:color w:val="auto"/>
          <w:sz w:val="28"/>
          <w:szCs w:val="28"/>
        </w:rPr>
      </w:pPr>
      <w:r w:rsidRPr="00B20CE8">
        <w:rPr>
          <w:color w:val="auto"/>
          <w:sz w:val="28"/>
          <w:szCs w:val="28"/>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14:paraId="5FF23D60" w14:textId="77777777" w:rsidR="001D6BFE" w:rsidRPr="00B20CE8" w:rsidRDefault="001D6BFE" w:rsidP="005D301A">
      <w:pPr>
        <w:pStyle w:val="Default"/>
        <w:ind w:firstLine="709"/>
        <w:contextualSpacing/>
        <w:jc w:val="both"/>
        <w:rPr>
          <w:color w:val="auto"/>
          <w:sz w:val="28"/>
          <w:szCs w:val="28"/>
        </w:rPr>
      </w:pPr>
      <w:r w:rsidRPr="00B20CE8">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6B297BAA" w14:textId="77777777" w:rsidR="001D6BFE" w:rsidRPr="008B0393" w:rsidRDefault="001D6BFE" w:rsidP="005D301A">
      <w:pPr>
        <w:pStyle w:val="Default"/>
        <w:ind w:firstLine="709"/>
        <w:contextualSpacing/>
        <w:jc w:val="both"/>
        <w:rPr>
          <w:bCs/>
          <w:color w:val="auto"/>
          <w:sz w:val="28"/>
          <w:szCs w:val="28"/>
        </w:rPr>
      </w:pPr>
      <w:r w:rsidRPr="00B20CE8">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B20CE8">
        <w:rPr>
          <w:color w:val="auto"/>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B20CE8">
        <w:rPr>
          <w:color w:val="auto"/>
          <w:sz w:val="28"/>
          <w:szCs w:val="28"/>
        </w:rPr>
        <w:t xml:space="preserve">целенаправленного совершенствования (получения новой) компетенции (квалификации) работника. При этом, </w:t>
      </w:r>
      <w:r w:rsidRPr="00B20CE8">
        <w:rPr>
          <w:bCs/>
          <w:color w:val="auto"/>
          <w:sz w:val="28"/>
          <w:szCs w:val="28"/>
        </w:rPr>
        <w:t xml:space="preserve">определённая с учётом мнения работодателя и выборного органа первичной профсоюзной организации, </w:t>
      </w:r>
      <w:r w:rsidRPr="008B0393">
        <w:rPr>
          <w:bCs/>
          <w:color w:val="auto"/>
          <w:sz w:val="28"/>
          <w:szCs w:val="28"/>
        </w:rPr>
        <w:t xml:space="preserve">программа повышения квалификации педагогического работника должна иметь </w:t>
      </w:r>
      <w:r w:rsidRPr="008B0393">
        <w:rPr>
          <w:color w:val="auto"/>
          <w:sz w:val="28"/>
          <w:szCs w:val="28"/>
        </w:rPr>
        <w:t>м</w:t>
      </w:r>
      <w:r w:rsidRPr="008B0393">
        <w:rPr>
          <w:bCs/>
          <w:color w:val="auto"/>
          <w:sz w:val="28"/>
          <w:szCs w:val="28"/>
        </w:rPr>
        <w:t>инимальный объём не менее 36 часов для всех категорий работников (для молодых специалистов – не менее 72 часов)</w:t>
      </w:r>
      <w:r w:rsidRPr="008B0393">
        <w:rPr>
          <w:color w:val="auto"/>
          <w:sz w:val="28"/>
          <w:szCs w:val="28"/>
        </w:rPr>
        <w:t>, а объём освоения программ профессиональной переподготовки – не менее 250 часов</w:t>
      </w:r>
      <w:r w:rsidRPr="008B0393">
        <w:rPr>
          <w:bCs/>
          <w:color w:val="auto"/>
          <w:sz w:val="28"/>
          <w:szCs w:val="28"/>
        </w:rPr>
        <w:t>.</w:t>
      </w:r>
    </w:p>
    <w:p w14:paraId="317A2943" w14:textId="77777777" w:rsidR="001D6BFE" w:rsidRPr="00B20CE8" w:rsidRDefault="001D6BFE" w:rsidP="005D301A">
      <w:pPr>
        <w:pStyle w:val="Default"/>
        <w:ind w:firstLine="709"/>
        <w:contextualSpacing/>
        <w:jc w:val="both"/>
        <w:rPr>
          <w:color w:val="auto"/>
          <w:sz w:val="28"/>
          <w:szCs w:val="28"/>
        </w:rPr>
      </w:pPr>
      <w:r w:rsidRPr="008B0393">
        <w:rPr>
          <w:color w:val="auto"/>
          <w:sz w:val="28"/>
          <w:szCs w:val="28"/>
        </w:rPr>
        <w:t>8.1.5. Работник вправе отказаться от получения дополнительного профессионального образования, если работодатель</w:t>
      </w:r>
      <w:r w:rsidRPr="00B20CE8">
        <w:rPr>
          <w:color w:val="auto"/>
          <w:sz w:val="28"/>
          <w:szCs w:val="28"/>
        </w:rPr>
        <w:t xml:space="preserve"> не обеспечивает </w:t>
      </w:r>
      <w:r w:rsidRPr="00B20CE8">
        <w:rPr>
          <w:color w:val="auto"/>
          <w:sz w:val="28"/>
          <w:szCs w:val="28"/>
        </w:rPr>
        <w:lastRenderedPageBreak/>
        <w:t>предоставление ему гарантий и компенсаций, предусмотренных законодательством и трудовым договором.</w:t>
      </w:r>
    </w:p>
    <w:p w14:paraId="368DB699" w14:textId="77777777" w:rsidR="008B0393" w:rsidRDefault="001D6BFE" w:rsidP="005D301A">
      <w:pPr>
        <w:pStyle w:val="Default"/>
        <w:ind w:firstLine="709"/>
        <w:contextualSpacing/>
        <w:jc w:val="both"/>
        <w:rPr>
          <w:color w:val="auto"/>
          <w:sz w:val="28"/>
          <w:szCs w:val="28"/>
        </w:rPr>
      </w:pPr>
      <w:r w:rsidRPr="00B20CE8">
        <w:rPr>
          <w:color w:val="auto"/>
          <w:sz w:val="28"/>
          <w:szCs w:val="28"/>
        </w:rPr>
        <w:t xml:space="preserve">8.1.6. При направлении работника на дополнительное профессиональное образование </w:t>
      </w:r>
      <w:r w:rsidRPr="00B20CE8">
        <w:rPr>
          <w:color w:val="auto"/>
          <w:sz w:val="28"/>
          <w:szCs w:val="28"/>
          <w:lang w:eastAsia="en-US"/>
        </w:rPr>
        <w:t xml:space="preserve">с отрывом от работы </w:t>
      </w:r>
      <w:r w:rsidRPr="00B20CE8">
        <w:rPr>
          <w:color w:val="auto"/>
          <w:sz w:val="28"/>
          <w:szCs w:val="28"/>
        </w:rPr>
        <w:t>работодатель сохраняет за ним место работы (должность), среднюю заработную плату по основному месту работы</w:t>
      </w:r>
      <w:r w:rsidR="008B0393">
        <w:rPr>
          <w:color w:val="auto"/>
          <w:sz w:val="28"/>
          <w:szCs w:val="28"/>
        </w:rPr>
        <w:t xml:space="preserve">. </w:t>
      </w:r>
    </w:p>
    <w:p w14:paraId="75A2DB74" w14:textId="77777777" w:rsidR="001D6BFE" w:rsidRPr="00B20CE8" w:rsidRDefault="001D6BFE" w:rsidP="005D301A">
      <w:pPr>
        <w:pStyle w:val="Default"/>
        <w:ind w:firstLine="709"/>
        <w:contextualSpacing/>
        <w:jc w:val="both"/>
        <w:rPr>
          <w:color w:val="auto"/>
          <w:sz w:val="28"/>
          <w:szCs w:val="28"/>
        </w:rPr>
      </w:pPr>
      <w:r w:rsidRPr="00B20CE8">
        <w:rPr>
          <w:color w:val="auto"/>
          <w:sz w:val="28"/>
          <w:szCs w:val="28"/>
        </w:rPr>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B20CE8">
        <w:rPr>
          <w:color w:val="auto"/>
          <w:sz w:val="28"/>
          <w:szCs w:val="28"/>
        </w:rPr>
        <w:t>бакалавриата</w:t>
      </w:r>
      <w:proofErr w:type="spellEnd"/>
      <w:r w:rsidRPr="00B20CE8">
        <w:rPr>
          <w:color w:val="auto"/>
          <w:sz w:val="28"/>
          <w:szCs w:val="28"/>
        </w:rPr>
        <w:t xml:space="preserve">, </w:t>
      </w:r>
      <w:proofErr w:type="spellStart"/>
      <w:r w:rsidRPr="00B20CE8">
        <w:rPr>
          <w:color w:val="auto"/>
          <w:sz w:val="28"/>
          <w:szCs w:val="28"/>
        </w:rPr>
        <w:t>специалитета</w:t>
      </w:r>
      <w:proofErr w:type="spellEnd"/>
      <w:r w:rsidRPr="00B20CE8">
        <w:rPr>
          <w:color w:val="auto"/>
          <w:sz w:val="28"/>
          <w:szCs w:val="28"/>
        </w:rPr>
        <w:t xml:space="preserve">,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B20CE8">
        <w:rPr>
          <w:color w:val="auto"/>
          <w:sz w:val="28"/>
          <w:szCs w:val="28"/>
        </w:rPr>
        <w:br/>
        <w:t>173-177 ТК РФ.</w:t>
      </w:r>
    </w:p>
    <w:p w14:paraId="03C9E31C" w14:textId="77777777" w:rsidR="001D6BFE" w:rsidRPr="00B20CE8" w:rsidRDefault="001D6BFE" w:rsidP="005D301A">
      <w:pPr>
        <w:pStyle w:val="Default"/>
        <w:ind w:firstLine="709"/>
        <w:contextualSpacing/>
        <w:jc w:val="both"/>
        <w:rPr>
          <w:color w:val="auto"/>
          <w:sz w:val="28"/>
          <w:szCs w:val="28"/>
        </w:rPr>
      </w:pPr>
      <w:r w:rsidRPr="00B20CE8">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14:paraId="731A6749" w14:textId="77777777" w:rsidR="001D6BFE" w:rsidRPr="00B20CE8" w:rsidRDefault="001D6BFE" w:rsidP="005D301A">
      <w:pPr>
        <w:pStyle w:val="Default"/>
        <w:ind w:firstLine="709"/>
        <w:contextualSpacing/>
        <w:jc w:val="both"/>
        <w:rPr>
          <w:color w:val="auto"/>
          <w:sz w:val="28"/>
          <w:szCs w:val="28"/>
        </w:rPr>
      </w:pPr>
      <w:r w:rsidRPr="00B20CE8">
        <w:rPr>
          <w:color w:val="auto"/>
          <w:sz w:val="28"/>
          <w:szCs w:val="28"/>
        </w:rPr>
        <w:t xml:space="preserve">8.1.9. Гарантии и компенсации, предусмотренные статьями </w:t>
      </w:r>
      <w:r w:rsidRPr="00B20CE8">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14:paraId="56F94B9C" w14:textId="77777777" w:rsidR="001D6BFE" w:rsidRPr="00B20CE8" w:rsidRDefault="001D6BFE" w:rsidP="005D301A">
      <w:pPr>
        <w:pStyle w:val="Default"/>
        <w:ind w:firstLine="709"/>
        <w:contextualSpacing/>
        <w:jc w:val="both"/>
        <w:rPr>
          <w:color w:val="auto"/>
          <w:sz w:val="28"/>
          <w:szCs w:val="28"/>
        </w:rPr>
      </w:pPr>
      <w:r w:rsidRPr="00B20CE8">
        <w:rPr>
          <w:color w:val="auto"/>
          <w:sz w:val="28"/>
          <w:szCs w:val="28"/>
        </w:rPr>
        <w:t>Финансовое обеспечение данных гарантий осуществляется работодателем за счет внебюджетных средств организации.</w:t>
      </w:r>
    </w:p>
    <w:p w14:paraId="34D695AF" w14:textId="77777777" w:rsidR="001D6BFE" w:rsidRDefault="001D6BFE" w:rsidP="005D301A">
      <w:pPr>
        <w:spacing w:after="0" w:line="240" w:lineRule="auto"/>
        <w:ind w:firstLine="709"/>
        <w:jc w:val="both"/>
        <w:rPr>
          <w:rFonts w:ascii="Times New Roman" w:hAnsi="Times New Roman"/>
          <w:sz w:val="28"/>
          <w:szCs w:val="28"/>
        </w:rPr>
      </w:pPr>
      <w:r w:rsidRPr="00B20CE8">
        <w:rPr>
          <w:rFonts w:ascii="Times New Roman" w:hAnsi="Times New Roman"/>
          <w:sz w:val="28"/>
          <w:szCs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14:paraId="273937A3" w14:textId="77777777" w:rsidR="001D6BFE" w:rsidRDefault="001D6BFE" w:rsidP="005D301A">
      <w:pPr>
        <w:spacing w:after="0" w:line="240" w:lineRule="auto"/>
        <w:ind w:firstLine="709"/>
        <w:jc w:val="both"/>
        <w:rPr>
          <w:rFonts w:ascii="Times New Roman" w:hAnsi="Times New Roman"/>
          <w:sz w:val="28"/>
          <w:szCs w:val="28"/>
        </w:rPr>
      </w:pPr>
    </w:p>
    <w:p w14:paraId="5918329E" w14:textId="77777777" w:rsidR="001D6BFE" w:rsidRPr="005C5A10" w:rsidRDefault="001D6BFE" w:rsidP="005D301A">
      <w:pPr>
        <w:pStyle w:val="31"/>
        <w:jc w:val="center"/>
        <w:outlineLvl w:val="0"/>
        <w:rPr>
          <w:b/>
          <w:bCs/>
          <w:caps/>
        </w:rPr>
      </w:pPr>
      <w:r w:rsidRPr="005C5A10">
        <w:rPr>
          <w:b/>
          <w:bCs/>
          <w:caps/>
          <w:lang w:val="en-US"/>
        </w:rPr>
        <w:t>IX</w:t>
      </w:r>
      <w:r w:rsidRPr="005C5A10">
        <w:rPr>
          <w:b/>
          <w:bCs/>
          <w:caps/>
        </w:rPr>
        <w:t>. Гарантии профсоюзной деятельности</w:t>
      </w:r>
    </w:p>
    <w:p w14:paraId="105ABF67" w14:textId="77777777" w:rsidR="001D6BFE" w:rsidRPr="006E757E" w:rsidRDefault="001D6BFE" w:rsidP="005D301A">
      <w:pPr>
        <w:spacing w:after="0" w:line="240" w:lineRule="auto"/>
        <w:ind w:firstLine="709"/>
        <w:jc w:val="both"/>
        <w:rPr>
          <w:rFonts w:ascii="Times New Roman" w:hAnsi="Times New Roman"/>
          <w:b/>
          <w:sz w:val="28"/>
          <w:szCs w:val="28"/>
        </w:rPr>
      </w:pPr>
      <w:r w:rsidRPr="006E757E">
        <w:rPr>
          <w:rFonts w:ascii="Times New Roman" w:hAnsi="Times New Roman"/>
          <w:b/>
          <w:sz w:val="28"/>
          <w:szCs w:val="28"/>
        </w:rPr>
        <w:t>9.1. Работодатель:</w:t>
      </w:r>
    </w:p>
    <w:p w14:paraId="046D8A65" w14:textId="77777777" w:rsidR="001D6BFE" w:rsidRPr="005C5A10" w:rsidRDefault="001D6BFE" w:rsidP="005D301A">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5C5A10">
        <w:rPr>
          <w:rFonts w:ascii="Times New Roman" w:hAnsi="Times New Roman"/>
          <w:sz w:val="28"/>
          <w:szCs w:val="28"/>
        </w:rPr>
        <w:t>.1.1. При наличии письменных заявлений работников, являющихся членами Профсоюза, ежемесячно и бесплатно перечисляет на счет профсоюзной организации членские профсоюзные взносы из заработной платы работников</w:t>
      </w:r>
      <w:r w:rsidR="007B168F">
        <w:rPr>
          <w:rFonts w:ascii="Times New Roman" w:hAnsi="Times New Roman"/>
          <w:sz w:val="28"/>
          <w:szCs w:val="28"/>
        </w:rPr>
        <w:t>.</w:t>
      </w:r>
    </w:p>
    <w:p w14:paraId="7962EC1A" w14:textId="77777777" w:rsidR="001D6BFE" w:rsidRPr="005C5A10" w:rsidRDefault="001D6BFE" w:rsidP="005D301A">
      <w:pPr>
        <w:spacing w:after="0" w:line="240" w:lineRule="auto"/>
        <w:ind w:firstLine="709"/>
        <w:jc w:val="both"/>
        <w:rPr>
          <w:rFonts w:ascii="Times New Roman" w:hAnsi="Times New Roman"/>
          <w:sz w:val="28"/>
          <w:szCs w:val="28"/>
        </w:rPr>
      </w:pPr>
      <w:r w:rsidRPr="005C5A10">
        <w:rPr>
          <w:rFonts w:ascii="Times New Roman" w:hAnsi="Times New Roman"/>
          <w:sz w:val="28"/>
          <w:szCs w:val="28"/>
        </w:rPr>
        <w:t>При этом работодатель перечисляет членские профсоюзные взносы в день выплаты заработной платы, не допуская задержки перечисления средств.</w:t>
      </w:r>
    </w:p>
    <w:p w14:paraId="6308901D" w14:textId="77777777" w:rsidR="001D6BFE" w:rsidRPr="005C5A10" w:rsidRDefault="001D6BFE" w:rsidP="005D301A">
      <w:pPr>
        <w:spacing w:after="0" w:line="240" w:lineRule="auto"/>
        <w:ind w:firstLine="709"/>
        <w:jc w:val="both"/>
        <w:rPr>
          <w:rFonts w:ascii="Times New Roman" w:hAnsi="Times New Roman"/>
          <w:spacing w:val="-6"/>
          <w:sz w:val="28"/>
          <w:szCs w:val="28"/>
        </w:rPr>
      </w:pPr>
      <w:r w:rsidRPr="005C5A10">
        <w:rPr>
          <w:rFonts w:ascii="Times New Roman" w:hAnsi="Times New Roman"/>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5C5A10">
        <w:rPr>
          <w:rFonts w:ascii="Times New Roman" w:hAnsi="Times New Roman"/>
          <w:spacing w:val="-6"/>
          <w:sz w:val="28"/>
          <w:szCs w:val="28"/>
        </w:rPr>
        <w:t>% (часть шестая статьи 377 ТК</w:t>
      </w:r>
      <w:r w:rsidRPr="005C5A10">
        <w:rPr>
          <w:rFonts w:ascii="Times New Roman" w:hAnsi="Times New Roman"/>
          <w:kern w:val="1"/>
          <w:sz w:val="28"/>
          <w:szCs w:val="28"/>
        </w:rPr>
        <w:t> </w:t>
      </w:r>
      <w:r w:rsidRPr="005C5A10">
        <w:rPr>
          <w:rFonts w:ascii="Times New Roman" w:hAnsi="Times New Roman"/>
          <w:spacing w:val="-6"/>
          <w:sz w:val="28"/>
          <w:szCs w:val="28"/>
        </w:rPr>
        <w:t xml:space="preserve">РФ). </w:t>
      </w:r>
    </w:p>
    <w:p w14:paraId="5A8D8D50" w14:textId="77777777" w:rsidR="001D6BFE" w:rsidRPr="005C5A10" w:rsidRDefault="001D6BFE" w:rsidP="005D301A">
      <w:pPr>
        <w:pStyle w:val="31"/>
        <w:ind w:firstLine="709"/>
      </w:pPr>
      <w:r>
        <w:lastRenderedPageBreak/>
        <w:t>9</w:t>
      </w:r>
      <w:r w:rsidRPr="005C5A10">
        <w:t>.1.2. 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w:t>
      </w:r>
      <w:r w:rsidR="00A61859">
        <w:t>емых помещений</w:t>
      </w:r>
      <w:r w:rsidR="00A61859" w:rsidRPr="007B168F">
        <w:t xml:space="preserve">, </w:t>
      </w:r>
      <w:r w:rsidRPr="007B168F">
        <w:t>предоставляет для выполнения общественно значимой работы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w:t>
      </w:r>
      <w:r w:rsidRPr="005C5A10">
        <w:t xml:space="preserve"> организации</w:t>
      </w:r>
      <w:r>
        <w:t>.</w:t>
      </w:r>
    </w:p>
    <w:p w14:paraId="03731BAB" w14:textId="77777777" w:rsidR="001D6BFE" w:rsidRPr="005C5A10" w:rsidRDefault="001D6BFE" w:rsidP="005D301A">
      <w:pPr>
        <w:pStyle w:val="31"/>
        <w:ind w:firstLine="708"/>
      </w:pPr>
      <w:r>
        <w:t>9</w:t>
      </w:r>
      <w:r w:rsidR="00CB225D">
        <w:t>.1.3</w:t>
      </w:r>
      <w:r w:rsidRPr="005C5A10">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5C5A10">
        <w:rPr>
          <w:kern w:val="1"/>
        </w:rPr>
        <w:t> </w:t>
      </w:r>
      <w:r w:rsidRPr="005C5A10">
        <w:t>января 1996 г. № 10-ФЗ «О профессиональных союзах, их пр</w:t>
      </w:r>
      <w:r>
        <w:t>авах и гарантиях деятельности».</w:t>
      </w:r>
    </w:p>
    <w:p w14:paraId="71F92E48" w14:textId="77777777" w:rsidR="001D6BFE" w:rsidRPr="005C5A10" w:rsidRDefault="001D6BFE" w:rsidP="005D301A">
      <w:pPr>
        <w:pStyle w:val="31"/>
        <w:ind w:firstLine="708"/>
      </w:pPr>
      <w:r>
        <w:t>9</w:t>
      </w:r>
      <w:r w:rsidR="00CB225D">
        <w:t>.1.4</w:t>
      </w:r>
      <w:r w:rsidRPr="005C5A10">
        <w:t xml:space="preserve">. </w:t>
      </w:r>
      <w:r w:rsidRPr="005C5A10">
        <w:rPr>
          <w:spacing w:val="-6"/>
        </w:rPr>
        <w:t xml:space="preserve">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14:paraId="7F718513" w14:textId="77777777" w:rsidR="001D6BFE" w:rsidRPr="005C5A10" w:rsidRDefault="001D6BFE" w:rsidP="005D301A">
      <w:pPr>
        <w:pStyle w:val="31"/>
        <w:ind w:firstLine="708"/>
      </w:pPr>
      <w:r>
        <w:t>9</w:t>
      </w:r>
      <w:r w:rsidR="00CB225D">
        <w:t>.1.5</w:t>
      </w:r>
      <w:r w:rsidRPr="005C5A10">
        <w:t xml:space="preserve">. </w:t>
      </w:r>
      <w:r w:rsidRPr="005C5A10">
        <w:rPr>
          <w:spacing w:val="-6"/>
        </w:rPr>
        <w:t>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w:t>
      </w:r>
      <w:r>
        <w:rPr>
          <w:spacing w:val="-6"/>
        </w:rPr>
        <w:t>тной платы, внебюджетного фонда.</w:t>
      </w:r>
    </w:p>
    <w:p w14:paraId="410B3319" w14:textId="77777777" w:rsidR="001D6BFE" w:rsidRPr="005C5A10" w:rsidRDefault="001D6BFE" w:rsidP="005D301A">
      <w:pPr>
        <w:pStyle w:val="31"/>
        <w:ind w:firstLine="708"/>
        <w:rPr>
          <w:spacing w:val="-6"/>
        </w:rPr>
      </w:pPr>
      <w:r>
        <w:t>9</w:t>
      </w:r>
      <w:r w:rsidR="00CB225D">
        <w:t>.1.6</w:t>
      </w:r>
      <w:r w:rsidRPr="005C5A10">
        <w:t xml:space="preserve">.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5C5A10">
        <w:rPr>
          <w:spacing w:val="-6"/>
        </w:rPr>
        <w:t>организации</w:t>
      </w:r>
      <w:r>
        <w:rPr>
          <w:spacing w:val="-6"/>
        </w:rPr>
        <w:t>.</w:t>
      </w:r>
    </w:p>
    <w:p w14:paraId="65B41009" w14:textId="77777777" w:rsidR="001D6BFE" w:rsidRPr="005C5A10" w:rsidRDefault="001D6BFE" w:rsidP="005D301A">
      <w:pPr>
        <w:pStyle w:val="Pa9"/>
        <w:spacing w:line="240" w:lineRule="auto"/>
        <w:ind w:firstLine="709"/>
        <w:contextualSpacing/>
        <w:jc w:val="both"/>
        <w:rPr>
          <w:sz w:val="28"/>
          <w:szCs w:val="28"/>
        </w:rPr>
      </w:pPr>
      <w:r>
        <w:rPr>
          <w:rStyle w:val="A10"/>
          <w:b w:val="0"/>
          <w:bCs/>
          <w:color w:val="auto"/>
          <w:sz w:val="28"/>
          <w:szCs w:val="28"/>
        </w:rPr>
        <w:t>9</w:t>
      </w:r>
      <w:r w:rsidR="00CB225D">
        <w:rPr>
          <w:rStyle w:val="A10"/>
          <w:b w:val="0"/>
          <w:bCs/>
          <w:color w:val="auto"/>
          <w:sz w:val="28"/>
          <w:szCs w:val="28"/>
        </w:rPr>
        <w:t>.1.7</w:t>
      </w:r>
      <w:r w:rsidRPr="005C5A10">
        <w:rPr>
          <w:rStyle w:val="A10"/>
          <w:b w:val="0"/>
          <w:bCs/>
          <w:color w:val="auto"/>
          <w:sz w:val="28"/>
          <w:szCs w:val="28"/>
        </w:rPr>
        <w:t>.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5C5A10">
        <w:rPr>
          <w:sz w:val="28"/>
          <w:szCs w:val="28"/>
        </w:rPr>
        <w:t xml:space="preserve"> необходимую </w:t>
      </w:r>
      <w:r>
        <w:rPr>
          <w:rStyle w:val="A10"/>
          <w:b w:val="0"/>
          <w:bCs/>
          <w:color w:val="auto"/>
          <w:sz w:val="28"/>
          <w:szCs w:val="28"/>
        </w:rPr>
        <w:t>информацию.</w:t>
      </w:r>
    </w:p>
    <w:p w14:paraId="47D80DD3" w14:textId="77777777" w:rsidR="001D6BFE" w:rsidRDefault="001D6BFE" w:rsidP="005D301A">
      <w:pPr>
        <w:pStyle w:val="Pa9"/>
        <w:spacing w:line="240" w:lineRule="auto"/>
        <w:ind w:firstLine="709"/>
        <w:contextualSpacing/>
        <w:jc w:val="both"/>
        <w:rPr>
          <w:rStyle w:val="A10"/>
          <w:b w:val="0"/>
          <w:bCs/>
          <w:color w:val="auto"/>
          <w:sz w:val="28"/>
          <w:szCs w:val="28"/>
        </w:rPr>
      </w:pPr>
      <w:r>
        <w:rPr>
          <w:rStyle w:val="A10"/>
          <w:b w:val="0"/>
          <w:bCs/>
          <w:color w:val="auto"/>
          <w:sz w:val="28"/>
          <w:szCs w:val="28"/>
        </w:rPr>
        <w:t>9</w:t>
      </w:r>
      <w:r w:rsidR="00CB225D">
        <w:rPr>
          <w:rStyle w:val="A10"/>
          <w:b w:val="0"/>
          <w:bCs/>
          <w:color w:val="auto"/>
          <w:sz w:val="28"/>
          <w:szCs w:val="28"/>
        </w:rPr>
        <w:t>.1.8</w:t>
      </w:r>
      <w:r w:rsidRPr="005C5A10">
        <w:rPr>
          <w:rStyle w:val="A10"/>
          <w:b w:val="0"/>
          <w:bCs/>
          <w:color w:val="auto"/>
          <w:sz w:val="28"/>
          <w:szCs w:val="28"/>
        </w:rPr>
        <w:t>. Обеспечивает участие выборного органа первичной профсоюзной организации в работе органов управления образовательной организацией (</w:t>
      </w:r>
      <w:r w:rsidRPr="00250612">
        <w:rPr>
          <w:rStyle w:val="A10"/>
          <w:b w:val="0"/>
          <w:bCs/>
          <w:color w:val="auto"/>
          <w:sz w:val="28"/>
          <w:szCs w:val="28"/>
        </w:rPr>
        <w:t>попечительский, наблюдательный</w:t>
      </w:r>
      <w:r w:rsidRPr="000D6F41">
        <w:rPr>
          <w:rStyle w:val="A10"/>
          <w:b w:val="0"/>
          <w:bCs/>
          <w:color w:val="auto"/>
          <w:sz w:val="28"/>
          <w:szCs w:val="28"/>
        </w:rPr>
        <w:t>,</w:t>
      </w:r>
      <w:r w:rsidRPr="005C5A10">
        <w:rPr>
          <w:rStyle w:val="A10"/>
          <w:b w:val="0"/>
          <w:bCs/>
          <w:color w:val="auto"/>
          <w:sz w:val="28"/>
          <w:szCs w:val="28"/>
        </w:rPr>
        <w:t xml:space="preserve">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w:t>
      </w:r>
      <w:r>
        <w:rPr>
          <w:rStyle w:val="A10"/>
          <w:b w:val="0"/>
          <w:bCs/>
          <w:color w:val="auto"/>
          <w:sz w:val="28"/>
          <w:szCs w:val="28"/>
        </w:rPr>
        <w:t>зовательной организации в целом.</w:t>
      </w:r>
    </w:p>
    <w:p w14:paraId="4697285A" w14:textId="77777777" w:rsidR="001D6BFE" w:rsidRPr="005C5A10" w:rsidRDefault="00CB225D" w:rsidP="005D301A">
      <w:pPr>
        <w:pStyle w:val="35"/>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9.1.9</w:t>
      </w:r>
      <w:r w:rsidR="001D6BFE" w:rsidRPr="005C5A10">
        <w:rPr>
          <w:rFonts w:ascii="Times New Roman" w:hAnsi="Times New Roman"/>
          <w:sz w:val="28"/>
          <w:szCs w:val="28"/>
        </w:rPr>
        <w:t xml:space="preserve">. С учетом мнения выборного органа первичной профсоюзной организации </w:t>
      </w:r>
      <w:r w:rsidR="001D6BFE">
        <w:rPr>
          <w:rFonts w:ascii="Times New Roman" w:hAnsi="Times New Roman"/>
          <w:sz w:val="28"/>
          <w:szCs w:val="28"/>
        </w:rPr>
        <w:t>рассматривает следующие вопросы</w:t>
      </w:r>
      <w:r w:rsidR="001D6BFE" w:rsidRPr="005C5A10">
        <w:rPr>
          <w:rFonts w:ascii="Times New Roman" w:hAnsi="Times New Roman"/>
          <w:sz w:val="28"/>
          <w:szCs w:val="28"/>
        </w:rPr>
        <w:t>:</w:t>
      </w:r>
    </w:p>
    <w:p w14:paraId="2FF3D039" w14:textId="77777777" w:rsidR="001D6BFE" w:rsidRPr="005C5A10" w:rsidRDefault="001D6BFE" w:rsidP="005D301A">
      <w:pPr>
        <w:pStyle w:val="35"/>
        <w:spacing w:after="0" w:line="240" w:lineRule="auto"/>
        <w:ind w:left="0" w:firstLine="709"/>
        <w:jc w:val="both"/>
        <w:rPr>
          <w:rFonts w:ascii="Times New Roman" w:hAnsi="Times New Roman"/>
          <w:i/>
          <w:sz w:val="28"/>
          <w:szCs w:val="28"/>
        </w:rPr>
      </w:pPr>
      <w:r w:rsidRPr="005C5A10">
        <w:rPr>
          <w:rFonts w:ascii="Times New Roman" w:hAnsi="Times New Roman"/>
          <w:i/>
          <w:sz w:val="28"/>
          <w:szCs w:val="28"/>
        </w:rPr>
        <w:t>-</w:t>
      </w:r>
      <w:r w:rsidRPr="00704002">
        <w:rPr>
          <w:rFonts w:ascii="Times New Roman" w:hAnsi="Times New Roman"/>
          <w:sz w:val="28"/>
          <w:szCs w:val="28"/>
        </w:rPr>
        <w:tab/>
        <w:t>установление системы оплаты труда работников, включая порядок стимулирования труда в организации (статья 135,144 ТК РФ);</w:t>
      </w:r>
    </w:p>
    <w:p w14:paraId="3787F825" w14:textId="77777777" w:rsidR="001D6BFE" w:rsidRPr="005C5A10" w:rsidRDefault="001D6BFE" w:rsidP="00551727">
      <w:pPr>
        <w:pStyle w:val="35"/>
        <w:numPr>
          <w:ilvl w:val="0"/>
          <w:numId w:val="1"/>
        </w:numPr>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принятие правил внутреннего трудового распорядка (статья 190 ТК РФ);</w:t>
      </w:r>
    </w:p>
    <w:p w14:paraId="76476A52" w14:textId="77777777" w:rsidR="001D6BFE" w:rsidRPr="005C5A10" w:rsidRDefault="001D6BFE" w:rsidP="00551727">
      <w:pPr>
        <w:pStyle w:val="35"/>
        <w:numPr>
          <w:ilvl w:val="0"/>
          <w:numId w:val="1"/>
        </w:numPr>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 xml:space="preserve">составление графиков сменности </w:t>
      </w:r>
      <w:r w:rsidRPr="005C5A10">
        <w:rPr>
          <w:rFonts w:ascii="Times New Roman" w:hAnsi="Times New Roman"/>
          <w:iCs/>
          <w:sz w:val="28"/>
          <w:szCs w:val="28"/>
        </w:rPr>
        <w:t>(статья 103 ТК РФ);</w:t>
      </w:r>
    </w:p>
    <w:p w14:paraId="2CC6C58D" w14:textId="77777777" w:rsidR="001D6BFE" w:rsidRPr="005C5A10" w:rsidRDefault="001D6BFE" w:rsidP="00551727">
      <w:pPr>
        <w:pStyle w:val="35"/>
        <w:numPr>
          <w:ilvl w:val="0"/>
          <w:numId w:val="1"/>
        </w:numPr>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 xml:space="preserve">установление сроков выплаты заработной платы работникам </w:t>
      </w:r>
      <w:r w:rsidRPr="005C5A10">
        <w:rPr>
          <w:rFonts w:ascii="Times New Roman" w:hAnsi="Times New Roman"/>
          <w:iCs/>
          <w:sz w:val="28"/>
          <w:szCs w:val="28"/>
        </w:rPr>
        <w:t>(статья 136 ТК РФ);</w:t>
      </w:r>
    </w:p>
    <w:p w14:paraId="60956C24" w14:textId="77777777" w:rsidR="001D6BFE" w:rsidRPr="00742D66" w:rsidRDefault="001D6BFE" w:rsidP="00551727">
      <w:pPr>
        <w:pStyle w:val="35"/>
        <w:numPr>
          <w:ilvl w:val="0"/>
          <w:numId w:val="1"/>
        </w:numPr>
        <w:tabs>
          <w:tab w:val="num" w:pos="-1870"/>
        </w:tabs>
        <w:spacing w:after="0" w:line="240" w:lineRule="auto"/>
        <w:ind w:left="0" w:firstLine="709"/>
        <w:contextualSpacing w:val="0"/>
        <w:jc w:val="both"/>
        <w:rPr>
          <w:rFonts w:ascii="Times New Roman" w:hAnsi="Times New Roman"/>
          <w:sz w:val="28"/>
          <w:szCs w:val="28"/>
        </w:rPr>
      </w:pPr>
      <w:r w:rsidRPr="00742D66">
        <w:rPr>
          <w:rFonts w:ascii="Times New Roman" w:hAnsi="Times New Roman"/>
          <w:sz w:val="28"/>
          <w:szCs w:val="28"/>
        </w:rPr>
        <w:t>привлечение к сверхурочным работам (статья 99 ТК РФ);</w:t>
      </w:r>
    </w:p>
    <w:p w14:paraId="5F628A93" w14:textId="77777777" w:rsidR="001D6BFE" w:rsidRPr="00742D66" w:rsidRDefault="001D6BFE" w:rsidP="00551727">
      <w:pPr>
        <w:pStyle w:val="35"/>
        <w:numPr>
          <w:ilvl w:val="0"/>
          <w:numId w:val="1"/>
        </w:numPr>
        <w:tabs>
          <w:tab w:val="num" w:pos="-880"/>
        </w:tabs>
        <w:spacing w:after="0" w:line="240" w:lineRule="auto"/>
        <w:ind w:left="0" w:firstLine="709"/>
        <w:contextualSpacing w:val="0"/>
        <w:jc w:val="both"/>
        <w:rPr>
          <w:rFonts w:ascii="Times New Roman" w:hAnsi="Times New Roman"/>
          <w:sz w:val="28"/>
          <w:szCs w:val="28"/>
        </w:rPr>
      </w:pPr>
      <w:r w:rsidRPr="00742D66">
        <w:rPr>
          <w:rFonts w:ascii="Times New Roman" w:hAnsi="Times New Roman"/>
          <w:sz w:val="28"/>
          <w:szCs w:val="28"/>
        </w:rPr>
        <w:t>привлечение к работе в выходные и нерабочие праздничные дни (статья 113 ТК РФ);</w:t>
      </w:r>
    </w:p>
    <w:p w14:paraId="626B2003" w14:textId="77777777" w:rsidR="001D6BFE" w:rsidRPr="005C5A10" w:rsidRDefault="001D6BFE" w:rsidP="00551727">
      <w:pPr>
        <w:pStyle w:val="35"/>
        <w:numPr>
          <w:ilvl w:val="0"/>
          <w:numId w:val="1"/>
        </w:numPr>
        <w:tabs>
          <w:tab w:val="num" w:pos="-22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 xml:space="preserve">установление очередности предоставления отпусков </w:t>
      </w:r>
      <w:r w:rsidRPr="005C5A10">
        <w:rPr>
          <w:rFonts w:ascii="Times New Roman" w:hAnsi="Times New Roman"/>
          <w:iCs/>
          <w:sz w:val="28"/>
          <w:szCs w:val="28"/>
        </w:rPr>
        <w:t>(статья 123 ТК РФ);</w:t>
      </w:r>
    </w:p>
    <w:p w14:paraId="42B80189" w14:textId="77777777" w:rsidR="001D6BFE" w:rsidRPr="005C5A10" w:rsidRDefault="001D6BFE" w:rsidP="00551727">
      <w:pPr>
        <w:pStyle w:val="35"/>
        <w:numPr>
          <w:ilvl w:val="0"/>
          <w:numId w:val="1"/>
        </w:numPr>
        <w:tabs>
          <w:tab w:val="num" w:pos="-22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5C5A10">
        <w:rPr>
          <w:rFonts w:ascii="Times New Roman" w:hAnsi="Times New Roman"/>
          <w:sz w:val="28"/>
          <w:szCs w:val="28"/>
        </w:rPr>
        <w:t>(</w:t>
      </w:r>
      <w:r w:rsidRPr="005C5A10">
        <w:rPr>
          <w:rFonts w:ascii="Times New Roman" w:hAnsi="Times New Roman"/>
          <w:iCs/>
          <w:sz w:val="28"/>
          <w:szCs w:val="28"/>
        </w:rPr>
        <w:t>статья 100 ТК РФ);</w:t>
      </w:r>
    </w:p>
    <w:p w14:paraId="281FB492" w14:textId="77777777" w:rsidR="001D6BFE" w:rsidRPr="005C5A10" w:rsidRDefault="001D6BFE" w:rsidP="00551727">
      <w:pPr>
        <w:pStyle w:val="35"/>
        <w:numPr>
          <w:ilvl w:val="0"/>
          <w:numId w:val="1"/>
        </w:numPr>
        <w:tabs>
          <w:tab w:val="num" w:pos="-88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5C5A10">
        <w:rPr>
          <w:rFonts w:ascii="Times New Roman" w:hAnsi="Times New Roman"/>
          <w:iCs/>
          <w:sz w:val="28"/>
          <w:szCs w:val="28"/>
        </w:rPr>
        <w:t>(статья 180 ТК РФ);</w:t>
      </w:r>
    </w:p>
    <w:p w14:paraId="635F09AC" w14:textId="77777777" w:rsidR="001D6BFE" w:rsidRPr="005C5A10" w:rsidRDefault="001D6BFE" w:rsidP="00551727">
      <w:pPr>
        <w:pStyle w:val="35"/>
        <w:numPr>
          <w:ilvl w:val="0"/>
          <w:numId w:val="1"/>
        </w:numPr>
        <w:tabs>
          <w:tab w:val="num" w:pos="-77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 xml:space="preserve">утверждение формы расчетного листка </w:t>
      </w:r>
      <w:r w:rsidRPr="005C5A10">
        <w:rPr>
          <w:rFonts w:ascii="Times New Roman" w:hAnsi="Times New Roman"/>
          <w:iCs/>
          <w:sz w:val="28"/>
          <w:szCs w:val="28"/>
        </w:rPr>
        <w:t>(статья 136 ТК РФ);</w:t>
      </w:r>
    </w:p>
    <w:p w14:paraId="5002F402" w14:textId="77777777" w:rsidR="001D6BFE" w:rsidRPr="005C5A10" w:rsidRDefault="001D6BFE" w:rsidP="00551727">
      <w:pPr>
        <w:pStyle w:val="35"/>
        <w:numPr>
          <w:ilvl w:val="0"/>
          <w:numId w:val="1"/>
        </w:numPr>
        <w:tabs>
          <w:tab w:val="num" w:pos="-33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5C5A10">
        <w:rPr>
          <w:rFonts w:ascii="Times New Roman" w:hAnsi="Times New Roman"/>
          <w:iCs/>
          <w:sz w:val="28"/>
          <w:szCs w:val="28"/>
        </w:rPr>
        <w:t>(статья 196 ТК РФ);</w:t>
      </w:r>
    </w:p>
    <w:p w14:paraId="1C57D97B" w14:textId="77777777" w:rsidR="001D6BFE" w:rsidRPr="005C5A10" w:rsidRDefault="001D6BFE" w:rsidP="00551727">
      <w:pPr>
        <w:pStyle w:val="35"/>
        <w:numPr>
          <w:ilvl w:val="0"/>
          <w:numId w:val="1"/>
        </w:numPr>
        <w:tabs>
          <w:tab w:val="num" w:pos="-77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определение сроков проведения специальной оценки условий труда (</w:t>
      </w:r>
      <w:r w:rsidRPr="005C5A10">
        <w:rPr>
          <w:rFonts w:ascii="Times New Roman" w:hAnsi="Times New Roman"/>
          <w:iCs/>
          <w:sz w:val="28"/>
          <w:szCs w:val="28"/>
        </w:rPr>
        <w:t>статья 22 ТК РФ)</w:t>
      </w:r>
      <w:r w:rsidRPr="005C5A10">
        <w:rPr>
          <w:rFonts w:ascii="Times New Roman" w:hAnsi="Times New Roman"/>
          <w:sz w:val="28"/>
          <w:szCs w:val="28"/>
        </w:rPr>
        <w:t>;</w:t>
      </w:r>
    </w:p>
    <w:p w14:paraId="713EF49C" w14:textId="77777777" w:rsidR="001D6BFE" w:rsidRPr="005C5A10" w:rsidRDefault="001D6BFE" w:rsidP="00551727">
      <w:pPr>
        <w:pStyle w:val="35"/>
        <w:numPr>
          <w:ilvl w:val="0"/>
          <w:numId w:val="1"/>
        </w:numPr>
        <w:tabs>
          <w:tab w:val="num" w:pos="-77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формирование аттестационной комиссии в образовательной организации (</w:t>
      </w:r>
      <w:r w:rsidRPr="005C5A10">
        <w:rPr>
          <w:rFonts w:ascii="Times New Roman" w:hAnsi="Times New Roman"/>
          <w:iCs/>
          <w:sz w:val="28"/>
          <w:szCs w:val="28"/>
        </w:rPr>
        <w:t>статья 82 ТК РФ)</w:t>
      </w:r>
      <w:r w:rsidRPr="005C5A10">
        <w:rPr>
          <w:rFonts w:ascii="Times New Roman" w:hAnsi="Times New Roman"/>
          <w:sz w:val="28"/>
          <w:szCs w:val="28"/>
        </w:rPr>
        <w:t>;</w:t>
      </w:r>
    </w:p>
    <w:p w14:paraId="173AF5F7" w14:textId="77777777" w:rsidR="001D6BFE" w:rsidRPr="005C5A10" w:rsidRDefault="001D6BFE" w:rsidP="00551727">
      <w:pPr>
        <w:pStyle w:val="35"/>
        <w:numPr>
          <w:ilvl w:val="0"/>
          <w:numId w:val="1"/>
        </w:numPr>
        <w:tabs>
          <w:tab w:val="num" w:pos="-77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формирование комиссии по урегулированию споров между участниками образовательных отношений;</w:t>
      </w:r>
    </w:p>
    <w:p w14:paraId="4BFAD0C8" w14:textId="77777777" w:rsidR="001D6BFE" w:rsidRPr="005C5A10" w:rsidRDefault="001D6BFE" w:rsidP="00551727">
      <w:pPr>
        <w:pStyle w:val="35"/>
        <w:numPr>
          <w:ilvl w:val="0"/>
          <w:numId w:val="1"/>
        </w:numPr>
        <w:tabs>
          <w:tab w:val="num" w:pos="-77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принятие локальных нормативных актов организации, закрепляющих нормы профессиональной этики педагогических работников;</w:t>
      </w:r>
    </w:p>
    <w:p w14:paraId="70287081" w14:textId="77777777" w:rsidR="001D6BFE" w:rsidRPr="005C5A10" w:rsidRDefault="001D6BFE" w:rsidP="005D301A">
      <w:pPr>
        <w:pStyle w:val="Default"/>
        <w:ind w:firstLine="709"/>
        <w:rPr>
          <w:sz w:val="28"/>
          <w:szCs w:val="28"/>
        </w:rPr>
      </w:pPr>
      <w:r w:rsidRPr="005C5A10">
        <w:rPr>
          <w:sz w:val="28"/>
          <w:szCs w:val="28"/>
        </w:rPr>
        <w:t>изменение условий труда (</w:t>
      </w:r>
      <w:r w:rsidRPr="005C5A10">
        <w:rPr>
          <w:iCs/>
          <w:sz w:val="28"/>
          <w:szCs w:val="28"/>
        </w:rPr>
        <w:t>статья 74 ТК РФ)</w:t>
      </w:r>
      <w:r w:rsidRPr="005C5A10">
        <w:rPr>
          <w:sz w:val="28"/>
          <w:szCs w:val="28"/>
        </w:rPr>
        <w:t>.</w:t>
      </w:r>
    </w:p>
    <w:p w14:paraId="5A70FBA0" w14:textId="77777777" w:rsidR="001D6BFE" w:rsidRPr="005C5A10" w:rsidRDefault="00CB225D" w:rsidP="005D301A">
      <w:pPr>
        <w:pStyle w:val="35"/>
        <w:spacing w:after="0" w:line="240" w:lineRule="auto"/>
        <w:ind w:left="0" w:firstLine="709"/>
        <w:jc w:val="both"/>
        <w:rPr>
          <w:rFonts w:ascii="Times New Roman" w:hAnsi="Times New Roman"/>
          <w:sz w:val="28"/>
          <w:szCs w:val="28"/>
        </w:rPr>
      </w:pPr>
      <w:r>
        <w:rPr>
          <w:rFonts w:ascii="Times New Roman" w:hAnsi="Times New Roman"/>
          <w:sz w:val="28"/>
          <w:szCs w:val="28"/>
        </w:rPr>
        <w:t>9.1.10</w:t>
      </w:r>
      <w:r w:rsidR="001D6BFE">
        <w:rPr>
          <w:rFonts w:ascii="Times New Roman" w:hAnsi="Times New Roman"/>
          <w:sz w:val="28"/>
          <w:szCs w:val="28"/>
        </w:rPr>
        <w:t xml:space="preserve">. </w:t>
      </w:r>
      <w:r w:rsidR="001D6BFE" w:rsidRPr="005C5A10">
        <w:rPr>
          <w:rFonts w:ascii="Times New Roman" w:hAnsi="Times New Roman"/>
          <w:sz w:val="28"/>
          <w:szCs w:val="28"/>
        </w:rPr>
        <w:t>С учетом мотивированного мнения выборного органа первичной профсоюзной организации производит расторжение трудового договора с работниками, являющимися членами Профсоюза, по следующим основаниям:</w:t>
      </w:r>
    </w:p>
    <w:p w14:paraId="3B71FF38" w14:textId="77777777" w:rsidR="001D6BFE" w:rsidRPr="005C5A10" w:rsidRDefault="001D6BFE" w:rsidP="00551727">
      <w:pPr>
        <w:pStyle w:val="35"/>
        <w:numPr>
          <w:ilvl w:val="0"/>
          <w:numId w:val="2"/>
        </w:numPr>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сокращение численности или штата работников организации (</w:t>
      </w:r>
      <w:r w:rsidRPr="005C5A10">
        <w:rPr>
          <w:rFonts w:ascii="Times New Roman" w:hAnsi="Times New Roman"/>
          <w:iCs/>
          <w:sz w:val="28"/>
          <w:szCs w:val="28"/>
        </w:rPr>
        <w:t>статьи 81, 82, 373 ТК РФ)</w:t>
      </w:r>
      <w:r w:rsidRPr="005C5A10">
        <w:rPr>
          <w:rFonts w:ascii="Times New Roman" w:hAnsi="Times New Roman"/>
          <w:sz w:val="28"/>
          <w:szCs w:val="28"/>
        </w:rPr>
        <w:t>;</w:t>
      </w:r>
    </w:p>
    <w:p w14:paraId="1F58D5DF" w14:textId="77777777" w:rsidR="001D6BFE" w:rsidRPr="005C5A10" w:rsidRDefault="001D6BFE" w:rsidP="00551727">
      <w:pPr>
        <w:pStyle w:val="35"/>
        <w:numPr>
          <w:ilvl w:val="0"/>
          <w:numId w:val="2"/>
        </w:numPr>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5C5A10">
        <w:rPr>
          <w:rFonts w:ascii="Times New Roman" w:hAnsi="Times New Roman"/>
          <w:iCs/>
          <w:sz w:val="28"/>
          <w:szCs w:val="28"/>
        </w:rPr>
        <w:t>статьи 81, 82, 373 ТК РФ)</w:t>
      </w:r>
      <w:r w:rsidRPr="005C5A10">
        <w:rPr>
          <w:rFonts w:ascii="Times New Roman" w:hAnsi="Times New Roman"/>
          <w:sz w:val="28"/>
          <w:szCs w:val="28"/>
        </w:rPr>
        <w:t>;</w:t>
      </w:r>
    </w:p>
    <w:p w14:paraId="2E118D47" w14:textId="77777777" w:rsidR="001D6BFE" w:rsidRPr="005C5A10" w:rsidRDefault="001D6BFE" w:rsidP="005D301A">
      <w:pPr>
        <w:pStyle w:val="35"/>
        <w:autoSpaceDE w:val="0"/>
        <w:autoSpaceDN w:val="0"/>
        <w:adjustRightInd w:val="0"/>
        <w:spacing w:after="0" w:line="240" w:lineRule="auto"/>
        <w:ind w:left="0" w:firstLine="709"/>
        <w:jc w:val="both"/>
        <w:rPr>
          <w:rFonts w:ascii="Times New Roman" w:hAnsi="Times New Roman"/>
          <w:iCs/>
          <w:sz w:val="28"/>
          <w:szCs w:val="28"/>
          <w:highlight w:val="yellow"/>
        </w:rPr>
      </w:pPr>
      <w:r w:rsidRPr="005C5A10">
        <w:rPr>
          <w:rFonts w:ascii="Times New Roman" w:hAnsi="Times New Roman"/>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5C5A10">
        <w:rPr>
          <w:rFonts w:ascii="Times New Roman" w:hAnsi="Times New Roman"/>
          <w:iCs/>
          <w:sz w:val="28"/>
          <w:szCs w:val="28"/>
        </w:rPr>
        <w:t>статьи 81, 82, 373 ТК РФ)</w:t>
      </w:r>
      <w:r w:rsidRPr="005C5A10">
        <w:rPr>
          <w:rFonts w:ascii="Times New Roman" w:hAnsi="Times New Roman"/>
          <w:sz w:val="28"/>
          <w:szCs w:val="28"/>
        </w:rPr>
        <w:t>;</w:t>
      </w:r>
    </w:p>
    <w:p w14:paraId="72659849" w14:textId="77777777" w:rsidR="001D6BFE" w:rsidRPr="005C5A10" w:rsidRDefault="001D6BFE" w:rsidP="005D301A">
      <w:pPr>
        <w:pStyle w:val="35"/>
        <w:autoSpaceDE w:val="0"/>
        <w:autoSpaceDN w:val="0"/>
        <w:adjustRightInd w:val="0"/>
        <w:spacing w:after="0" w:line="240" w:lineRule="auto"/>
        <w:ind w:left="0" w:firstLine="709"/>
        <w:jc w:val="both"/>
        <w:rPr>
          <w:rFonts w:ascii="Times New Roman" w:hAnsi="Times New Roman"/>
          <w:iCs/>
          <w:sz w:val="28"/>
          <w:szCs w:val="28"/>
        </w:rPr>
      </w:pPr>
      <w:r w:rsidRPr="005C5A10">
        <w:rPr>
          <w:rFonts w:ascii="Times New Roman" w:hAnsi="Times New Roman"/>
          <w:sz w:val="28"/>
          <w:szCs w:val="28"/>
        </w:rPr>
        <w:t xml:space="preserve">- </w:t>
      </w:r>
      <w:r w:rsidRPr="005C5A10">
        <w:rPr>
          <w:rFonts w:ascii="Times New Roman" w:hAnsi="Times New Roman"/>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5C5A10">
        <w:rPr>
          <w:rFonts w:ascii="Times New Roman" w:hAnsi="Times New Roman"/>
          <w:sz w:val="28"/>
          <w:szCs w:val="28"/>
        </w:rPr>
        <w:t xml:space="preserve">(пункт 1 </w:t>
      </w:r>
      <w:r w:rsidRPr="005C5A10">
        <w:rPr>
          <w:rFonts w:ascii="Times New Roman" w:hAnsi="Times New Roman"/>
          <w:iCs/>
          <w:sz w:val="28"/>
          <w:szCs w:val="28"/>
        </w:rPr>
        <w:t>статьи 336 ТК РФ</w:t>
      </w:r>
      <w:r w:rsidRPr="005C5A10">
        <w:rPr>
          <w:rFonts w:ascii="Times New Roman" w:hAnsi="Times New Roman"/>
          <w:sz w:val="28"/>
          <w:szCs w:val="28"/>
        </w:rPr>
        <w:t>)</w:t>
      </w:r>
      <w:r w:rsidRPr="005C5A10">
        <w:rPr>
          <w:rFonts w:ascii="Times New Roman" w:hAnsi="Times New Roman"/>
          <w:iCs/>
          <w:sz w:val="28"/>
          <w:szCs w:val="28"/>
        </w:rPr>
        <w:t>;</w:t>
      </w:r>
    </w:p>
    <w:p w14:paraId="3E900AE7" w14:textId="77777777" w:rsidR="001D6BFE" w:rsidRPr="005C5A10" w:rsidRDefault="001D6BFE" w:rsidP="005D301A">
      <w:pPr>
        <w:pStyle w:val="35"/>
        <w:autoSpaceDE w:val="0"/>
        <w:autoSpaceDN w:val="0"/>
        <w:adjustRightInd w:val="0"/>
        <w:spacing w:after="0" w:line="240" w:lineRule="auto"/>
        <w:ind w:left="0" w:firstLine="709"/>
        <w:jc w:val="both"/>
        <w:rPr>
          <w:rFonts w:ascii="Times New Roman" w:hAnsi="Times New Roman"/>
          <w:sz w:val="28"/>
          <w:szCs w:val="28"/>
        </w:rPr>
      </w:pPr>
      <w:r w:rsidRPr="005C5A10">
        <w:rPr>
          <w:rFonts w:ascii="Times New Roman" w:hAnsi="Times New Roman"/>
          <w:iCs/>
          <w:sz w:val="28"/>
          <w:szCs w:val="28"/>
        </w:rPr>
        <w:lastRenderedPageBreak/>
        <w:t xml:space="preserve">- </w:t>
      </w:r>
      <w:r w:rsidRPr="005C5A10">
        <w:rPr>
          <w:rFonts w:ascii="Times New Roman" w:hAnsi="Times New Roman"/>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5C5A10">
        <w:rPr>
          <w:rFonts w:ascii="Times New Roman" w:hAnsi="Times New Roman"/>
          <w:iCs/>
          <w:sz w:val="28"/>
          <w:szCs w:val="28"/>
        </w:rPr>
        <w:t>статьи 81 ТК РФ)</w:t>
      </w:r>
      <w:r w:rsidRPr="005C5A10">
        <w:rPr>
          <w:rFonts w:ascii="Times New Roman" w:hAnsi="Times New Roman"/>
          <w:sz w:val="28"/>
          <w:szCs w:val="28"/>
        </w:rPr>
        <w:t>;</w:t>
      </w:r>
    </w:p>
    <w:p w14:paraId="36FF066D" w14:textId="77777777" w:rsidR="001D6BFE" w:rsidRPr="005C5A10" w:rsidRDefault="001D6BFE" w:rsidP="005D301A">
      <w:pPr>
        <w:pStyle w:val="35"/>
        <w:autoSpaceDE w:val="0"/>
        <w:autoSpaceDN w:val="0"/>
        <w:adjustRightInd w:val="0"/>
        <w:spacing w:after="0" w:line="240" w:lineRule="auto"/>
        <w:ind w:left="0" w:firstLine="709"/>
        <w:jc w:val="both"/>
        <w:rPr>
          <w:rFonts w:ascii="Times New Roman" w:hAnsi="Times New Roman"/>
          <w:iCs/>
          <w:sz w:val="28"/>
          <w:szCs w:val="28"/>
        </w:rPr>
      </w:pPr>
      <w:r w:rsidRPr="005C5A10">
        <w:rPr>
          <w:rFonts w:ascii="Times New Roman" w:hAnsi="Times New Roman"/>
          <w:iCs/>
          <w:sz w:val="28"/>
          <w:szCs w:val="28"/>
        </w:rPr>
        <w:t xml:space="preserve">- </w:t>
      </w:r>
      <w:r w:rsidRPr="005C5A10">
        <w:rPr>
          <w:rFonts w:ascii="Times New Roman" w:hAnsi="Times New Roman"/>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5C5A10">
        <w:rPr>
          <w:rFonts w:ascii="Times New Roman" w:hAnsi="Times New Roman"/>
          <w:iCs/>
          <w:sz w:val="28"/>
          <w:szCs w:val="28"/>
        </w:rPr>
        <w:t>статьи 336 ТК РФ</w:t>
      </w:r>
      <w:r w:rsidRPr="005C5A10">
        <w:rPr>
          <w:rFonts w:ascii="Times New Roman" w:hAnsi="Times New Roman"/>
          <w:sz w:val="28"/>
          <w:szCs w:val="28"/>
        </w:rPr>
        <w:t>).</w:t>
      </w:r>
    </w:p>
    <w:p w14:paraId="70A65A83" w14:textId="77777777" w:rsidR="001D6BFE" w:rsidRPr="005C5A10" w:rsidRDefault="001D6BFE" w:rsidP="005D301A">
      <w:pPr>
        <w:pStyle w:val="35"/>
        <w:spacing w:after="0" w:line="240" w:lineRule="auto"/>
        <w:ind w:left="0" w:firstLine="709"/>
        <w:jc w:val="both"/>
        <w:rPr>
          <w:rFonts w:ascii="Times New Roman" w:hAnsi="Times New Roman"/>
          <w:sz w:val="28"/>
          <w:szCs w:val="28"/>
        </w:rPr>
      </w:pPr>
      <w:r w:rsidRPr="00C83556">
        <w:rPr>
          <w:rStyle w:val="A10"/>
          <w:rFonts w:ascii="Times New Roman" w:hAnsi="Times New Roman"/>
          <w:b w:val="0"/>
          <w:bCs/>
          <w:sz w:val="28"/>
          <w:szCs w:val="28"/>
        </w:rPr>
        <w:t>9.</w:t>
      </w:r>
      <w:r>
        <w:rPr>
          <w:rStyle w:val="A10"/>
          <w:rFonts w:ascii="Times New Roman" w:hAnsi="Times New Roman"/>
          <w:b w:val="0"/>
          <w:bCs/>
          <w:sz w:val="28"/>
          <w:szCs w:val="28"/>
        </w:rPr>
        <w:t>1</w:t>
      </w:r>
      <w:r w:rsidRPr="00C83556">
        <w:rPr>
          <w:rStyle w:val="A10"/>
          <w:rFonts w:ascii="Times New Roman" w:hAnsi="Times New Roman"/>
          <w:b w:val="0"/>
          <w:bCs/>
          <w:sz w:val="28"/>
          <w:szCs w:val="28"/>
        </w:rPr>
        <w:t>.</w:t>
      </w:r>
      <w:r w:rsidR="00CB225D">
        <w:rPr>
          <w:rStyle w:val="A10"/>
          <w:rFonts w:ascii="Times New Roman" w:hAnsi="Times New Roman"/>
          <w:b w:val="0"/>
          <w:bCs/>
          <w:sz w:val="28"/>
          <w:szCs w:val="28"/>
        </w:rPr>
        <w:t>11</w:t>
      </w:r>
      <w:r w:rsidRPr="00C83556">
        <w:rPr>
          <w:rStyle w:val="A10"/>
          <w:rFonts w:ascii="Times New Roman" w:hAnsi="Times New Roman"/>
          <w:b w:val="0"/>
          <w:bCs/>
          <w:sz w:val="28"/>
          <w:szCs w:val="28"/>
        </w:rPr>
        <w:t>.</w:t>
      </w:r>
      <w:r w:rsidRPr="005C5A10">
        <w:rPr>
          <w:rStyle w:val="A10"/>
          <w:rFonts w:ascii="Times New Roman" w:hAnsi="Times New Roman"/>
          <w:bCs/>
          <w:sz w:val="28"/>
          <w:szCs w:val="28"/>
        </w:rPr>
        <w:t> </w:t>
      </w:r>
      <w:r w:rsidRPr="005C5A10">
        <w:rPr>
          <w:rFonts w:ascii="Times New Roman" w:hAnsi="Times New Roman"/>
          <w:sz w:val="28"/>
          <w:szCs w:val="28"/>
        </w:rPr>
        <w:t>По согласованию с выборным органом первичной про</w:t>
      </w:r>
      <w:r>
        <w:rPr>
          <w:rFonts w:ascii="Times New Roman" w:hAnsi="Times New Roman"/>
          <w:sz w:val="28"/>
          <w:szCs w:val="28"/>
        </w:rPr>
        <w:t>фсоюзной организации рассматривает следующие вопросы</w:t>
      </w:r>
      <w:r w:rsidRPr="005C5A10">
        <w:rPr>
          <w:rFonts w:ascii="Times New Roman" w:hAnsi="Times New Roman"/>
          <w:sz w:val="28"/>
          <w:szCs w:val="28"/>
        </w:rPr>
        <w:t>:</w:t>
      </w:r>
    </w:p>
    <w:p w14:paraId="38EB4867" w14:textId="77777777" w:rsidR="001D6BFE" w:rsidRPr="005C5A10" w:rsidRDefault="001D6BFE" w:rsidP="00551727">
      <w:pPr>
        <w:pStyle w:val="35"/>
        <w:numPr>
          <w:ilvl w:val="0"/>
          <w:numId w:val="1"/>
        </w:numPr>
        <w:tabs>
          <w:tab w:val="num" w:pos="-55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установление перечня должностей работников с ненормированным рабочим днем (статья 101 ТК РФ);</w:t>
      </w:r>
    </w:p>
    <w:p w14:paraId="35457827" w14:textId="77777777" w:rsidR="001D6BFE" w:rsidRPr="005C5A10" w:rsidRDefault="001D6BFE" w:rsidP="00551727">
      <w:pPr>
        <w:pStyle w:val="35"/>
        <w:numPr>
          <w:ilvl w:val="0"/>
          <w:numId w:val="1"/>
        </w:numPr>
        <w:tabs>
          <w:tab w:val="num" w:pos="-55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представление к присвоению почетных званий (статья 191 ТК РФ);</w:t>
      </w:r>
    </w:p>
    <w:p w14:paraId="451F36C0" w14:textId="77777777" w:rsidR="001D6BFE" w:rsidRPr="005C5A10" w:rsidRDefault="001D6BFE" w:rsidP="00551727">
      <w:pPr>
        <w:pStyle w:val="35"/>
        <w:numPr>
          <w:ilvl w:val="0"/>
          <w:numId w:val="1"/>
        </w:numPr>
        <w:tabs>
          <w:tab w:val="num" w:pos="-55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представление к награждению отраслевыми наградами и иными наградами (статья 191 ТК РФ);</w:t>
      </w:r>
    </w:p>
    <w:p w14:paraId="598441A2" w14:textId="77777777" w:rsidR="001D6BFE" w:rsidRPr="005C5A10" w:rsidRDefault="001D6BFE" w:rsidP="00551727">
      <w:pPr>
        <w:pStyle w:val="35"/>
        <w:numPr>
          <w:ilvl w:val="0"/>
          <w:numId w:val="1"/>
        </w:numPr>
        <w:tabs>
          <w:tab w:val="num" w:pos="-88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 xml:space="preserve">установление размеров повышенной заработной платы за вредные и (или) опасные и иные особые условия труда </w:t>
      </w:r>
      <w:r w:rsidRPr="005C5A10">
        <w:rPr>
          <w:rFonts w:ascii="Times New Roman" w:hAnsi="Times New Roman"/>
          <w:iCs/>
          <w:sz w:val="28"/>
          <w:szCs w:val="28"/>
        </w:rPr>
        <w:t>(</w:t>
      </w:r>
      <w:r w:rsidRPr="005C5A10">
        <w:rPr>
          <w:rFonts w:ascii="Times New Roman" w:hAnsi="Times New Roman"/>
          <w:sz w:val="28"/>
          <w:szCs w:val="28"/>
        </w:rPr>
        <w:t>статья</w:t>
      </w:r>
      <w:r w:rsidRPr="005C5A10">
        <w:rPr>
          <w:rFonts w:ascii="Times New Roman" w:hAnsi="Times New Roman"/>
          <w:iCs/>
          <w:sz w:val="28"/>
          <w:szCs w:val="28"/>
        </w:rPr>
        <w:t xml:space="preserve"> 147 ТК РФ);</w:t>
      </w:r>
    </w:p>
    <w:p w14:paraId="41D6D48B" w14:textId="77777777" w:rsidR="001D6BFE" w:rsidRPr="005C5A10" w:rsidRDefault="001D6BFE" w:rsidP="00551727">
      <w:pPr>
        <w:pStyle w:val="35"/>
        <w:numPr>
          <w:ilvl w:val="0"/>
          <w:numId w:val="1"/>
        </w:numPr>
        <w:tabs>
          <w:tab w:val="num" w:pos="-187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 xml:space="preserve">установление размеров повышения заработной платы в ночное время </w:t>
      </w:r>
      <w:r w:rsidRPr="005C5A10">
        <w:rPr>
          <w:rFonts w:ascii="Times New Roman" w:hAnsi="Times New Roman"/>
          <w:iCs/>
          <w:sz w:val="28"/>
          <w:szCs w:val="28"/>
        </w:rPr>
        <w:t>(</w:t>
      </w:r>
      <w:r w:rsidRPr="005C5A10">
        <w:rPr>
          <w:rFonts w:ascii="Times New Roman" w:hAnsi="Times New Roman"/>
          <w:sz w:val="28"/>
          <w:szCs w:val="28"/>
        </w:rPr>
        <w:t>статья</w:t>
      </w:r>
      <w:r w:rsidRPr="005C5A10">
        <w:rPr>
          <w:rFonts w:ascii="Times New Roman" w:hAnsi="Times New Roman"/>
          <w:iCs/>
          <w:sz w:val="28"/>
          <w:szCs w:val="28"/>
        </w:rPr>
        <w:t xml:space="preserve"> 154 ТК РФ);</w:t>
      </w:r>
    </w:p>
    <w:p w14:paraId="69A4B987" w14:textId="77777777" w:rsidR="001D6BFE" w:rsidRPr="005C5A10" w:rsidRDefault="001D6BFE" w:rsidP="00551727">
      <w:pPr>
        <w:pStyle w:val="35"/>
        <w:numPr>
          <w:ilvl w:val="0"/>
          <w:numId w:val="1"/>
        </w:numPr>
        <w:tabs>
          <w:tab w:val="num" w:pos="-187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 xml:space="preserve">распределение учебной нагрузки </w:t>
      </w:r>
      <w:r w:rsidRPr="005C5A10">
        <w:rPr>
          <w:rFonts w:ascii="Times New Roman" w:hAnsi="Times New Roman"/>
          <w:iCs/>
          <w:sz w:val="28"/>
          <w:szCs w:val="28"/>
        </w:rPr>
        <w:t>(</w:t>
      </w:r>
      <w:r w:rsidRPr="005C5A10">
        <w:rPr>
          <w:rFonts w:ascii="Times New Roman" w:hAnsi="Times New Roman"/>
          <w:sz w:val="28"/>
          <w:szCs w:val="28"/>
        </w:rPr>
        <w:t>статья</w:t>
      </w:r>
      <w:r w:rsidRPr="005C5A10">
        <w:rPr>
          <w:rFonts w:ascii="Times New Roman" w:hAnsi="Times New Roman"/>
          <w:iCs/>
          <w:sz w:val="28"/>
          <w:szCs w:val="28"/>
        </w:rPr>
        <w:t xml:space="preserve"> 100 ТК РФ)</w:t>
      </w:r>
      <w:r w:rsidRPr="005C5A10">
        <w:rPr>
          <w:rFonts w:ascii="Times New Roman" w:hAnsi="Times New Roman"/>
          <w:sz w:val="28"/>
          <w:szCs w:val="28"/>
        </w:rPr>
        <w:t>;</w:t>
      </w:r>
    </w:p>
    <w:p w14:paraId="6F6E527F" w14:textId="77777777" w:rsidR="001D6BFE" w:rsidRPr="005C5A10" w:rsidRDefault="001D6BFE" w:rsidP="00551727">
      <w:pPr>
        <w:pStyle w:val="35"/>
        <w:numPr>
          <w:ilvl w:val="0"/>
          <w:numId w:val="1"/>
        </w:numPr>
        <w:tabs>
          <w:tab w:val="num" w:pos="-187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 xml:space="preserve">утверждение расписания занятий </w:t>
      </w:r>
      <w:r w:rsidRPr="005C5A10">
        <w:rPr>
          <w:rFonts w:ascii="Times New Roman" w:hAnsi="Times New Roman"/>
          <w:iCs/>
          <w:sz w:val="28"/>
          <w:szCs w:val="28"/>
        </w:rPr>
        <w:t>(</w:t>
      </w:r>
      <w:r w:rsidRPr="005C5A10">
        <w:rPr>
          <w:rFonts w:ascii="Times New Roman" w:hAnsi="Times New Roman"/>
          <w:sz w:val="28"/>
          <w:szCs w:val="28"/>
        </w:rPr>
        <w:t>статья</w:t>
      </w:r>
      <w:r w:rsidRPr="005C5A10">
        <w:rPr>
          <w:rFonts w:ascii="Times New Roman" w:hAnsi="Times New Roman"/>
          <w:iCs/>
          <w:sz w:val="28"/>
          <w:szCs w:val="28"/>
        </w:rPr>
        <w:t xml:space="preserve"> 100 ТК РФ)</w:t>
      </w:r>
      <w:r w:rsidRPr="005C5A10">
        <w:rPr>
          <w:rFonts w:ascii="Times New Roman" w:hAnsi="Times New Roman"/>
          <w:sz w:val="28"/>
          <w:szCs w:val="28"/>
        </w:rPr>
        <w:t>;</w:t>
      </w:r>
    </w:p>
    <w:p w14:paraId="765FC5E6" w14:textId="77777777" w:rsidR="001D6BFE" w:rsidRPr="005C5A10" w:rsidRDefault="001D6BFE" w:rsidP="00551727">
      <w:pPr>
        <w:pStyle w:val="35"/>
        <w:numPr>
          <w:ilvl w:val="0"/>
          <w:numId w:val="1"/>
        </w:numPr>
        <w:tabs>
          <w:tab w:val="num" w:pos="-187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 xml:space="preserve">установление, изменение размеров выплат стимулирующего характера </w:t>
      </w:r>
      <w:r w:rsidRPr="005C5A10">
        <w:rPr>
          <w:rFonts w:ascii="Times New Roman" w:hAnsi="Times New Roman"/>
          <w:iCs/>
          <w:sz w:val="28"/>
          <w:szCs w:val="28"/>
        </w:rPr>
        <w:t>(</w:t>
      </w:r>
      <w:r w:rsidRPr="005C5A10">
        <w:rPr>
          <w:rFonts w:ascii="Times New Roman" w:hAnsi="Times New Roman"/>
          <w:sz w:val="28"/>
          <w:szCs w:val="28"/>
        </w:rPr>
        <w:t>статьи 135,</w:t>
      </w:r>
      <w:r w:rsidRPr="005C5A10">
        <w:rPr>
          <w:rFonts w:ascii="Times New Roman" w:hAnsi="Times New Roman"/>
          <w:iCs/>
          <w:sz w:val="28"/>
          <w:szCs w:val="28"/>
        </w:rPr>
        <w:t xml:space="preserve"> 144 ТК РФ)</w:t>
      </w:r>
      <w:r w:rsidRPr="005C5A10">
        <w:rPr>
          <w:rFonts w:ascii="Times New Roman" w:hAnsi="Times New Roman"/>
          <w:sz w:val="28"/>
          <w:szCs w:val="28"/>
        </w:rPr>
        <w:t xml:space="preserve">; </w:t>
      </w:r>
    </w:p>
    <w:p w14:paraId="5337FAD2" w14:textId="77777777" w:rsidR="001D6BFE" w:rsidRPr="007B168F" w:rsidRDefault="001D6BFE" w:rsidP="00551727">
      <w:pPr>
        <w:pStyle w:val="35"/>
        <w:numPr>
          <w:ilvl w:val="0"/>
          <w:numId w:val="1"/>
        </w:numPr>
        <w:tabs>
          <w:tab w:val="num" w:pos="-1870"/>
        </w:tabs>
        <w:spacing w:after="0" w:line="240" w:lineRule="auto"/>
        <w:ind w:left="0" w:firstLine="709"/>
        <w:contextualSpacing w:val="0"/>
        <w:jc w:val="both"/>
        <w:rPr>
          <w:rFonts w:ascii="Times New Roman" w:hAnsi="Times New Roman"/>
          <w:i/>
          <w:sz w:val="28"/>
          <w:szCs w:val="28"/>
        </w:rPr>
      </w:pPr>
      <w:r w:rsidRPr="007B168F">
        <w:rPr>
          <w:rFonts w:ascii="Times New Roman" w:hAnsi="Times New Roman"/>
          <w:i/>
          <w:sz w:val="28"/>
          <w:szCs w:val="28"/>
        </w:rPr>
        <w:t xml:space="preserve">распределение премиальных выплат и использование фонда экономии заработной платы </w:t>
      </w:r>
      <w:r w:rsidRPr="007B168F">
        <w:rPr>
          <w:rFonts w:ascii="Times New Roman" w:hAnsi="Times New Roman"/>
          <w:i/>
          <w:iCs/>
          <w:sz w:val="28"/>
          <w:szCs w:val="28"/>
        </w:rPr>
        <w:t>(</w:t>
      </w:r>
      <w:r w:rsidRPr="007B168F">
        <w:rPr>
          <w:rFonts w:ascii="Times New Roman" w:hAnsi="Times New Roman"/>
          <w:i/>
          <w:sz w:val="28"/>
          <w:szCs w:val="28"/>
        </w:rPr>
        <w:t>статьи 135,</w:t>
      </w:r>
      <w:r w:rsidRPr="007B168F">
        <w:rPr>
          <w:rFonts w:ascii="Times New Roman" w:hAnsi="Times New Roman"/>
          <w:i/>
          <w:iCs/>
          <w:sz w:val="28"/>
          <w:szCs w:val="28"/>
        </w:rPr>
        <w:t xml:space="preserve"> 144 ТК РФ)</w:t>
      </w:r>
      <w:r w:rsidRPr="007B168F">
        <w:rPr>
          <w:rFonts w:ascii="Times New Roman" w:hAnsi="Times New Roman"/>
          <w:i/>
          <w:sz w:val="28"/>
          <w:szCs w:val="28"/>
        </w:rPr>
        <w:t>.</w:t>
      </w:r>
    </w:p>
    <w:p w14:paraId="259E2448" w14:textId="77777777" w:rsidR="001D6BFE" w:rsidRPr="005C5A10" w:rsidRDefault="001D6BFE" w:rsidP="005D301A">
      <w:pPr>
        <w:pStyle w:val="35"/>
        <w:spacing w:after="0" w:line="240" w:lineRule="auto"/>
        <w:ind w:left="0" w:firstLine="709"/>
        <w:jc w:val="both"/>
        <w:rPr>
          <w:rFonts w:ascii="Times New Roman" w:hAnsi="Times New Roman"/>
          <w:i/>
          <w:sz w:val="28"/>
          <w:szCs w:val="28"/>
        </w:rPr>
      </w:pPr>
      <w:r w:rsidRPr="007B168F">
        <w:rPr>
          <w:rFonts w:ascii="Times New Roman" w:hAnsi="Times New Roman"/>
          <w:i/>
          <w:sz w:val="28"/>
          <w:szCs w:val="28"/>
        </w:rPr>
        <w:t>Перечень локальных нормативных актов, содержащих</w:t>
      </w:r>
      <w:r w:rsidRPr="008B0393">
        <w:rPr>
          <w:rFonts w:ascii="Times New Roman" w:hAnsi="Times New Roman"/>
          <w:i/>
          <w:sz w:val="28"/>
          <w:szCs w:val="28"/>
        </w:rPr>
        <w:t xml:space="preserve">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14:paraId="3EE29767" w14:textId="77777777" w:rsidR="001D6BFE" w:rsidRPr="005C5A10" w:rsidRDefault="001D6BFE" w:rsidP="005D301A">
      <w:pPr>
        <w:pStyle w:val="35"/>
        <w:spacing w:after="0" w:line="240" w:lineRule="auto"/>
        <w:ind w:left="0" w:firstLine="709"/>
        <w:jc w:val="both"/>
        <w:rPr>
          <w:rFonts w:ascii="Times New Roman" w:hAnsi="Times New Roman"/>
          <w:sz w:val="28"/>
          <w:szCs w:val="28"/>
        </w:rPr>
      </w:pPr>
      <w:r w:rsidRPr="005C5A10">
        <w:rPr>
          <w:rFonts w:ascii="Times New Roman" w:hAnsi="Times New Roman"/>
          <w:sz w:val="28"/>
          <w:szCs w:val="28"/>
        </w:rPr>
        <w:t>9.</w:t>
      </w:r>
      <w:r>
        <w:rPr>
          <w:rFonts w:ascii="Times New Roman" w:hAnsi="Times New Roman"/>
          <w:sz w:val="28"/>
          <w:szCs w:val="28"/>
        </w:rPr>
        <w:t>1</w:t>
      </w:r>
      <w:r w:rsidRPr="005C5A10">
        <w:rPr>
          <w:rFonts w:ascii="Times New Roman" w:hAnsi="Times New Roman"/>
          <w:sz w:val="28"/>
          <w:szCs w:val="28"/>
        </w:rPr>
        <w:t>.</w:t>
      </w:r>
      <w:r w:rsidR="00CB225D">
        <w:rPr>
          <w:rFonts w:ascii="Times New Roman" w:hAnsi="Times New Roman"/>
          <w:sz w:val="28"/>
          <w:szCs w:val="28"/>
        </w:rPr>
        <w:t>12</w:t>
      </w:r>
      <w:r w:rsidRPr="005C5A10">
        <w:rPr>
          <w:rFonts w:ascii="Times New Roman" w:hAnsi="Times New Roman"/>
          <w:sz w:val="28"/>
          <w:szCs w:val="28"/>
        </w:rPr>
        <w:t xml:space="preserve">. С предварительного согласия выборного органа первичной профсоюзной организации </w:t>
      </w:r>
      <w:r>
        <w:rPr>
          <w:rFonts w:ascii="Times New Roman" w:hAnsi="Times New Roman"/>
          <w:sz w:val="28"/>
          <w:szCs w:val="28"/>
        </w:rPr>
        <w:t>рассматривает следующие вопросы</w:t>
      </w:r>
      <w:r w:rsidRPr="005C5A10">
        <w:rPr>
          <w:rFonts w:ascii="Times New Roman" w:hAnsi="Times New Roman"/>
          <w:sz w:val="28"/>
          <w:szCs w:val="28"/>
        </w:rPr>
        <w:t>:</w:t>
      </w:r>
    </w:p>
    <w:p w14:paraId="15D71B91" w14:textId="77777777" w:rsidR="001D6BFE" w:rsidRPr="005C5A10" w:rsidRDefault="001D6BFE" w:rsidP="00551727">
      <w:pPr>
        <w:pStyle w:val="35"/>
        <w:numPr>
          <w:ilvl w:val="0"/>
          <w:numId w:val="1"/>
        </w:numPr>
        <w:tabs>
          <w:tab w:val="num" w:pos="-66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5C5A10">
        <w:rPr>
          <w:rFonts w:ascii="Times New Roman" w:hAnsi="Times New Roman"/>
          <w:iCs/>
          <w:sz w:val="28"/>
          <w:szCs w:val="28"/>
        </w:rPr>
        <w:t xml:space="preserve"> 192, 193 ТК РФ)</w:t>
      </w:r>
      <w:r w:rsidRPr="005C5A10">
        <w:rPr>
          <w:rFonts w:ascii="Times New Roman" w:hAnsi="Times New Roman"/>
          <w:sz w:val="28"/>
          <w:szCs w:val="28"/>
        </w:rPr>
        <w:t>;</w:t>
      </w:r>
    </w:p>
    <w:p w14:paraId="784958A6" w14:textId="77777777" w:rsidR="001D6BFE" w:rsidRPr="005C5A10" w:rsidRDefault="001D6BFE" w:rsidP="00551727">
      <w:pPr>
        <w:pStyle w:val="35"/>
        <w:numPr>
          <w:ilvl w:val="0"/>
          <w:numId w:val="1"/>
        </w:numPr>
        <w:tabs>
          <w:tab w:val="num" w:pos="-220"/>
        </w:tabs>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14:paraId="30DAC361" w14:textId="77777777" w:rsidR="001D6BFE" w:rsidRPr="005C5A10" w:rsidRDefault="001D6BFE" w:rsidP="005D301A">
      <w:pPr>
        <w:autoSpaceDE w:val="0"/>
        <w:autoSpaceDN w:val="0"/>
        <w:adjustRightInd w:val="0"/>
        <w:spacing w:after="0" w:line="240" w:lineRule="auto"/>
        <w:ind w:firstLine="709"/>
        <w:jc w:val="both"/>
        <w:rPr>
          <w:rFonts w:ascii="Times New Roman" w:hAnsi="Times New Roman"/>
          <w:sz w:val="28"/>
          <w:szCs w:val="28"/>
        </w:rPr>
      </w:pPr>
      <w:r w:rsidRPr="005C5A10">
        <w:rPr>
          <w:rFonts w:ascii="Times New Roman" w:hAnsi="Times New Roman"/>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14:paraId="53862971" w14:textId="77777777" w:rsidR="001D6BFE" w:rsidRPr="005C5A10" w:rsidRDefault="001D6BFE" w:rsidP="005D301A">
      <w:pPr>
        <w:pStyle w:val="35"/>
        <w:spacing w:after="0" w:line="240" w:lineRule="auto"/>
        <w:ind w:left="0" w:firstLine="709"/>
        <w:jc w:val="both"/>
        <w:rPr>
          <w:rFonts w:ascii="Times New Roman" w:hAnsi="Times New Roman"/>
          <w:sz w:val="28"/>
          <w:szCs w:val="28"/>
        </w:rPr>
      </w:pPr>
      <w:r w:rsidRPr="005C5A10">
        <w:rPr>
          <w:rFonts w:ascii="Times New Roman" w:hAnsi="Times New Roman"/>
          <w:sz w:val="28"/>
          <w:szCs w:val="28"/>
        </w:rPr>
        <w:t>9.</w:t>
      </w:r>
      <w:r>
        <w:rPr>
          <w:rFonts w:ascii="Times New Roman" w:hAnsi="Times New Roman"/>
          <w:sz w:val="28"/>
          <w:szCs w:val="28"/>
        </w:rPr>
        <w:t>1</w:t>
      </w:r>
      <w:r w:rsidRPr="005C5A10">
        <w:rPr>
          <w:rFonts w:ascii="Times New Roman" w:hAnsi="Times New Roman"/>
          <w:sz w:val="28"/>
          <w:szCs w:val="28"/>
        </w:rPr>
        <w:t>.</w:t>
      </w:r>
      <w:r w:rsidR="00CB225D">
        <w:rPr>
          <w:rFonts w:ascii="Times New Roman" w:hAnsi="Times New Roman"/>
          <w:sz w:val="28"/>
          <w:szCs w:val="28"/>
        </w:rPr>
        <w:t>13</w:t>
      </w:r>
      <w:r w:rsidRPr="005C5A10">
        <w:rPr>
          <w:rFonts w:ascii="Times New Roman" w:hAnsi="Times New Roman"/>
          <w:sz w:val="28"/>
          <w:szCs w:val="28"/>
        </w:rPr>
        <w:t>.</w:t>
      </w:r>
      <w:r w:rsidRPr="005C5A10">
        <w:rPr>
          <w:rFonts w:ascii="Times New Roman" w:hAnsi="Times New Roman"/>
          <w:sz w:val="28"/>
          <w:szCs w:val="28"/>
        </w:rPr>
        <w:tab/>
        <w:t xml:space="preserve">С предварительного согласия вышестоящего выборного профсоюзного органа </w:t>
      </w:r>
      <w:r>
        <w:rPr>
          <w:rFonts w:ascii="Times New Roman" w:hAnsi="Times New Roman"/>
          <w:sz w:val="28"/>
          <w:szCs w:val="28"/>
        </w:rPr>
        <w:t>рассматривает вопросы</w:t>
      </w:r>
      <w:r w:rsidRPr="005C5A10">
        <w:rPr>
          <w:rFonts w:ascii="Times New Roman" w:hAnsi="Times New Roman"/>
          <w:sz w:val="28"/>
          <w:szCs w:val="28"/>
        </w:rPr>
        <w:t xml:space="preserve">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5C5A10">
        <w:rPr>
          <w:rFonts w:ascii="Times New Roman" w:hAnsi="Times New Roman"/>
          <w:iCs/>
          <w:sz w:val="28"/>
          <w:szCs w:val="28"/>
        </w:rPr>
        <w:t>376 ТК РФ)</w:t>
      </w:r>
      <w:r w:rsidRPr="005C5A10">
        <w:rPr>
          <w:rFonts w:ascii="Times New Roman" w:hAnsi="Times New Roman"/>
          <w:sz w:val="28"/>
          <w:szCs w:val="28"/>
        </w:rPr>
        <w:t>:</w:t>
      </w:r>
    </w:p>
    <w:p w14:paraId="5CF0BFA5" w14:textId="77777777" w:rsidR="001D6BFE" w:rsidRPr="005C5A10" w:rsidRDefault="001D6BFE" w:rsidP="00551727">
      <w:pPr>
        <w:pStyle w:val="35"/>
        <w:numPr>
          <w:ilvl w:val="0"/>
          <w:numId w:val="3"/>
        </w:numPr>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t>сокращение численности или штата работников организации (пункт 2 части 1 статьи 81 ТК РФ);</w:t>
      </w:r>
    </w:p>
    <w:p w14:paraId="1AF516DA" w14:textId="77777777" w:rsidR="001D6BFE" w:rsidRPr="005C5A10" w:rsidRDefault="001D6BFE" w:rsidP="00551727">
      <w:pPr>
        <w:pStyle w:val="35"/>
        <w:numPr>
          <w:ilvl w:val="0"/>
          <w:numId w:val="3"/>
        </w:numPr>
        <w:spacing w:after="0" w:line="240" w:lineRule="auto"/>
        <w:ind w:left="0" w:firstLine="709"/>
        <w:contextualSpacing w:val="0"/>
        <w:jc w:val="both"/>
        <w:rPr>
          <w:rFonts w:ascii="Times New Roman" w:hAnsi="Times New Roman"/>
          <w:sz w:val="28"/>
          <w:szCs w:val="28"/>
        </w:rPr>
      </w:pPr>
      <w:r w:rsidRPr="005C5A10">
        <w:rPr>
          <w:rFonts w:ascii="Times New Roman" w:hAnsi="Times New Roman"/>
          <w:sz w:val="28"/>
          <w:szCs w:val="28"/>
        </w:rP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14:paraId="477A70FA" w14:textId="77777777" w:rsidR="001D6BFE" w:rsidRPr="005C5A10" w:rsidRDefault="001D6BFE" w:rsidP="005D301A">
      <w:pPr>
        <w:pStyle w:val="Pa9"/>
        <w:spacing w:line="240" w:lineRule="auto"/>
        <w:ind w:firstLine="709"/>
        <w:contextualSpacing/>
        <w:jc w:val="both"/>
        <w:rPr>
          <w:sz w:val="28"/>
          <w:szCs w:val="28"/>
        </w:rPr>
      </w:pPr>
      <w:r w:rsidRPr="005C5A10">
        <w:rPr>
          <w:sz w:val="28"/>
          <w:szCs w:val="28"/>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14:paraId="3F4D011C" w14:textId="77777777" w:rsidR="001D6BFE" w:rsidRPr="005C5A10" w:rsidRDefault="001D6BFE" w:rsidP="00FF4427">
      <w:pPr>
        <w:pStyle w:val="Default"/>
        <w:ind w:firstLine="709"/>
        <w:contextualSpacing/>
        <w:jc w:val="both"/>
        <w:rPr>
          <w:color w:val="auto"/>
          <w:sz w:val="28"/>
          <w:szCs w:val="28"/>
        </w:rPr>
      </w:pPr>
      <w:r>
        <w:rPr>
          <w:color w:val="auto"/>
          <w:sz w:val="28"/>
          <w:szCs w:val="28"/>
        </w:rPr>
        <w:t>9</w:t>
      </w:r>
      <w:r w:rsidRPr="005C5A10">
        <w:rPr>
          <w:color w:val="auto"/>
          <w:sz w:val="28"/>
          <w:szCs w:val="28"/>
        </w:rPr>
        <w:t>.1.1</w:t>
      </w:r>
      <w:r w:rsidR="00CB225D">
        <w:rPr>
          <w:color w:val="auto"/>
          <w:sz w:val="28"/>
          <w:szCs w:val="28"/>
        </w:rPr>
        <w:t>4</w:t>
      </w:r>
      <w:r w:rsidRPr="005C5A10">
        <w:rPr>
          <w:color w:val="auto"/>
          <w:sz w:val="28"/>
          <w:szCs w:val="28"/>
        </w:rPr>
        <w:t xml:space="preserve">. Предоставляет </w:t>
      </w:r>
      <w:r w:rsidR="00FA58CC" w:rsidRPr="005C5A10">
        <w:rPr>
          <w:color w:val="auto"/>
          <w:sz w:val="28"/>
          <w:szCs w:val="28"/>
        </w:rPr>
        <w:t>председ</w:t>
      </w:r>
      <w:r w:rsidR="00FA58CC">
        <w:rPr>
          <w:color w:val="auto"/>
          <w:sz w:val="28"/>
          <w:szCs w:val="28"/>
        </w:rPr>
        <w:t xml:space="preserve">ателю </w:t>
      </w:r>
      <w:r w:rsidR="00FA58CC" w:rsidRPr="005C5A10">
        <w:rPr>
          <w:color w:val="auto"/>
          <w:sz w:val="28"/>
          <w:szCs w:val="28"/>
        </w:rPr>
        <w:t>первичной</w:t>
      </w:r>
      <w:r w:rsidR="00742D66">
        <w:rPr>
          <w:color w:val="auto"/>
          <w:sz w:val="28"/>
          <w:szCs w:val="28"/>
        </w:rPr>
        <w:t xml:space="preserve"> профсоюзной организации, </w:t>
      </w:r>
      <w:r w:rsidR="00007D0C" w:rsidRPr="007B168F">
        <w:rPr>
          <w:color w:val="auto"/>
          <w:sz w:val="28"/>
          <w:szCs w:val="28"/>
        </w:rPr>
        <w:t>один раз</w:t>
      </w:r>
      <w:r w:rsidRPr="007B168F">
        <w:rPr>
          <w:color w:val="auto"/>
          <w:sz w:val="28"/>
          <w:szCs w:val="28"/>
        </w:rPr>
        <w:t xml:space="preserve"> в</w:t>
      </w:r>
      <w:r w:rsidR="007B168F">
        <w:rPr>
          <w:color w:val="auto"/>
          <w:sz w:val="28"/>
          <w:szCs w:val="28"/>
        </w:rPr>
        <w:t xml:space="preserve"> год (</w:t>
      </w:r>
      <w:r w:rsidRPr="005C5A10">
        <w:rPr>
          <w:color w:val="auto"/>
          <w:sz w:val="28"/>
          <w:szCs w:val="28"/>
        </w:rPr>
        <w:t xml:space="preserve">при сохранении среднего заработка) возможность пройти обучение с отрывом </w:t>
      </w:r>
      <w:r w:rsidR="007B168F">
        <w:rPr>
          <w:color w:val="auto"/>
          <w:sz w:val="28"/>
          <w:szCs w:val="28"/>
        </w:rPr>
        <w:t xml:space="preserve">от производства в </w:t>
      </w:r>
      <w:r w:rsidR="00FA58CC">
        <w:rPr>
          <w:color w:val="auto"/>
          <w:sz w:val="28"/>
          <w:szCs w:val="28"/>
        </w:rPr>
        <w:t>течение 2</w:t>
      </w:r>
      <w:r w:rsidR="007B168F">
        <w:rPr>
          <w:color w:val="auto"/>
          <w:sz w:val="28"/>
          <w:szCs w:val="28"/>
        </w:rPr>
        <w:t xml:space="preserve">-х </w:t>
      </w:r>
      <w:r w:rsidRPr="005C5A10">
        <w:rPr>
          <w:color w:val="auto"/>
          <w:sz w:val="28"/>
          <w:szCs w:val="28"/>
        </w:rPr>
        <w:t>дней</w:t>
      </w:r>
      <w:r w:rsidR="007B168F">
        <w:rPr>
          <w:color w:val="auto"/>
          <w:sz w:val="28"/>
          <w:szCs w:val="28"/>
        </w:rPr>
        <w:t>.</w:t>
      </w:r>
      <w:r w:rsidRPr="005C5A10">
        <w:rPr>
          <w:color w:val="auto"/>
          <w:sz w:val="28"/>
          <w:szCs w:val="28"/>
        </w:rPr>
        <w:t xml:space="preserve"> </w:t>
      </w:r>
      <w:r w:rsidR="00FF4427">
        <w:rPr>
          <w:color w:val="auto"/>
          <w:sz w:val="28"/>
          <w:szCs w:val="28"/>
        </w:rPr>
        <w:t>П</w:t>
      </w:r>
      <w:r w:rsidRPr="005C5A10">
        <w:rPr>
          <w:color w:val="auto"/>
          <w:sz w:val="28"/>
          <w:szCs w:val="28"/>
        </w:rPr>
        <w:t xml:space="preserve">о вопросам трудового права, </w:t>
      </w:r>
      <w:r w:rsidRPr="007B168F">
        <w:rPr>
          <w:color w:val="auto"/>
          <w:sz w:val="28"/>
          <w:szCs w:val="28"/>
        </w:rPr>
        <w:t>пенсионного и социального обеспечения, охраны труда и другим социально-трудовым вопросам.</w:t>
      </w:r>
      <w:r w:rsidR="007B168F" w:rsidRPr="007B168F">
        <w:rPr>
          <w:color w:val="auto"/>
          <w:sz w:val="28"/>
          <w:szCs w:val="28"/>
        </w:rPr>
        <w:t xml:space="preserve"> </w:t>
      </w:r>
    </w:p>
    <w:p w14:paraId="0830644B" w14:textId="77777777" w:rsidR="001D6BFE" w:rsidRPr="005C5A10" w:rsidRDefault="001D6BFE" w:rsidP="005D301A">
      <w:pPr>
        <w:pStyle w:val="Default"/>
        <w:ind w:firstLine="709"/>
        <w:contextualSpacing/>
        <w:jc w:val="both"/>
        <w:rPr>
          <w:color w:val="auto"/>
          <w:sz w:val="28"/>
          <w:szCs w:val="28"/>
        </w:rPr>
      </w:pPr>
      <w:r>
        <w:rPr>
          <w:color w:val="auto"/>
          <w:sz w:val="28"/>
          <w:szCs w:val="28"/>
        </w:rPr>
        <w:t>9</w:t>
      </w:r>
      <w:r w:rsidRPr="005C5A10">
        <w:rPr>
          <w:color w:val="auto"/>
          <w:sz w:val="28"/>
          <w:szCs w:val="28"/>
        </w:rPr>
        <w:t>.1.1</w:t>
      </w:r>
      <w:r w:rsidR="007B168F">
        <w:rPr>
          <w:color w:val="auto"/>
          <w:sz w:val="28"/>
          <w:szCs w:val="28"/>
        </w:rPr>
        <w:t>5</w:t>
      </w:r>
      <w:r w:rsidRPr="005C5A10">
        <w:rPr>
          <w:color w:val="auto"/>
          <w:sz w:val="28"/>
          <w:szCs w:val="28"/>
        </w:rPr>
        <w:t>. В</w:t>
      </w:r>
      <w:r w:rsidRPr="005C5A10">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w:t>
      </w:r>
      <w:r>
        <w:rPr>
          <w:iCs/>
          <w:color w:val="auto"/>
          <w:sz w:val="28"/>
          <w:szCs w:val="28"/>
        </w:rPr>
        <w:t>профсоюзной организации, устанавливает доплату</w:t>
      </w:r>
      <w:r w:rsidRPr="005C5A10">
        <w:rPr>
          <w:iCs/>
          <w:color w:val="auto"/>
          <w:sz w:val="28"/>
          <w:szCs w:val="28"/>
        </w:rPr>
        <w:t xml:space="preserve"> за счёт средств стимулирующей части фонда оплаты труда образовательной организации</w:t>
      </w:r>
      <w:r>
        <w:rPr>
          <w:iCs/>
          <w:color w:val="auto"/>
          <w:sz w:val="28"/>
          <w:szCs w:val="28"/>
        </w:rPr>
        <w:t>.</w:t>
      </w:r>
    </w:p>
    <w:p w14:paraId="438451E9" w14:textId="77777777" w:rsidR="001D6BFE" w:rsidRPr="005C5A10" w:rsidRDefault="001D6BFE" w:rsidP="005D301A">
      <w:pPr>
        <w:pStyle w:val="Default"/>
        <w:ind w:firstLine="709"/>
        <w:contextualSpacing/>
        <w:jc w:val="both"/>
        <w:rPr>
          <w:color w:val="auto"/>
          <w:sz w:val="28"/>
          <w:szCs w:val="28"/>
        </w:rPr>
      </w:pPr>
      <w:r w:rsidRPr="006E757E">
        <w:rPr>
          <w:b/>
          <w:color w:val="auto"/>
          <w:sz w:val="28"/>
          <w:szCs w:val="28"/>
        </w:rPr>
        <w:t>9.2. </w:t>
      </w:r>
      <w:r w:rsidRPr="00A629C0">
        <w:rPr>
          <w:b/>
          <w:i/>
          <w:color w:val="auto"/>
          <w:sz w:val="28"/>
          <w:szCs w:val="28"/>
        </w:rPr>
        <w:t>Стороны признают</w:t>
      </w:r>
      <w:r w:rsidRPr="005C5A10">
        <w:rPr>
          <w:color w:val="auto"/>
          <w:sz w:val="28"/>
          <w:szCs w:val="28"/>
        </w:rPr>
        <w:t xml:space="preserve"> следующие гарантии работников, входящих в состав выборного органа первичной профсоюзной организации и не освобожденных от основной работы:</w:t>
      </w:r>
    </w:p>
    <w:p w14:paraId="4647281E" w14:textId="77777777" w:rsidR="001D6BFE" w:rsidRPr="008B0393" w:rsidRDefault="001D6BFE" w:rsidP="005D301A">
      <w:pPr>
        <w:autoSpaceDE w:val="0"/>
        <w:autoSpaceDN w:val="0"/>
        <w:adjustRightInd w:val="0"/>
        <w:spacing w:after="0" w:line="240" w:lineRule="auto"/>
        <w:ind w:firstLine="709"/>
        <w:contextualSpacing/>
        <w:jc w:val="both"/>
        <w:rPr>
          <w:rFonts w:ascii="Times New Roman" w:hAnsi="Times New Roman"/>
          <w:strike/>
          <w:sz w:val="28"/>
          <w:szCs w:val="28"/>
          <w:lang w:eastAsia="en-US"/>
        </w:rPr>
      </w:pPr>
      <w:r>
        <w:rPr>
          <w:rFonts w:ascii="Times New Roman" w:hAnsi="Times New Roman"/>
          <w:sz w:val="28"/>
          <w:szCs w:val="28"/>
        </w:rPr>
        <w:t>9</w:t>
      </w:r>
      <w:r w:rsidRPr="005C5A10">
        <w:rPr>
          <w:rFonts w:ascii="Times New Roman" w:hAnsi="Times New Roman"/>
          <w:sz w:val="28"/>
          <w:szCs w:val="28"/>
        </w:rPr>
        <w:t>.2.1</w:t>
      </w:r>
      <w:r w:rsidRPr="008B0393">
        <w:rPr>
          <w:rFonts w:ascii="Times New Roman" w:hAnsi="Times New Roman"/>
          <w:sz w:val="28"/>
          <w:szCs w:val="28"/>
        </w:rPr>
        <w:t>. </w:t>
      </w:r>
      <w:r w:rsidRPr="008B0393">
        <w:rPr>
          <w:rFonts w:ascii="Times New Roman" w:hAnsi="Times New Roman"/>
          <w:sz w:val="28"/>
          <w:szCs w:val="28"/>
          <w:lang w:eastAsia="en-US"/>
        </w:rPr>
        <w:t xml:space="preserve">Члены </w:t>
      </w:r>
      <w:r w:rsidRPr="008B0393">
        <w:rPr>
          <w:rFonts w:ascii="Times New Roman" w:hAnsi="Times New Roman"/>
          <w:sz w:val="28"/>
          <w:szCs w:val="28"/>
        </w:rPr>
        <w:t>выборного органа первичной профсоюзной организации</w:t>
      </w:r>
      <w:r w:rsidRPr="008B0393">
        <w:rPr>
          <w:rFonts w:ascii="Times New Roman" w:hAnsi="Times New Roman"/>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8B0393">
        <w:rPr>
          <w:rFonts w:ascii="Times New Roman" w:hAnsi="Times New Roman"/>
          <w:sz w:val="28"/>
          <w:szCs w:val="28"/>
          <w:shd w:val="clear" w:color="auto" w:fill="FFFFFF"/>
        </w:rPr>
        <w:t>, подготовки проекта коллективного договора и заключения коллективного договора</w:t>
      </w:r>
      <w:r w:rsidRPr="008B0393">
        <w:rPr>
          <w:rFonts w:ascii="Times New Roman" w:hAnsi="Times New Roman"/>
          <w:sz w:val="28"/>
          <w:szCs w:val="28"/>
          <w:lang w:eastAsia="en-US"/>
        </w:rPr>
        <w:t>.</w:t>
      </w:r>
    </w:p>
    <w:p w14:paraId="32DAE3E3" w14:textId="77777777" w:rsidR="001D6BFE" w:rsidRPr="005C5A10" w:rsidRDefault="001D6BFE" w:rsidP="005D301A">
      <w:pPr>
        <w:autoSpaceDE w:val="0"/>
        <w:autoSpaceDN w:val="0"/>
        <w:adjustRightInd w:val="0"/>
        <w:spacing w:after="0" w:line="240" w:lineRule="auto"/>
        <w:ind w:firstLine="709"/>
        <w:contextualSpacing/>
        <w:jc w:val="both"/>
        <w:rPr>
          <w:rFonts w:ascii="Times New Roman" w:hAnsi="Times New Roman"/>
          <w:sz w:val="28"/>
          <w:szCs w:val="28"/>
        </w:rPr>
      </w:pPr>
      <w:r w:rsidRPr="008B0393">
        <w:rPr>
          <w:rFonts w:ascii="Times New Roman" w:hAnsi="Times New Roman"/>
          <w:sz w:val="28"/>
          <w:szCs w:val="28"/>
          <w:lang w:eastAsia="en-US"/>
        </w:rPr>
        <w:t>9.2.2. </w:t>
      </w:r>
      <w:r w:rsidRPr="008B0393">
        <w:rPr>
          <w:rFonts w:ascii="Times New Roman" w:hAnsi="Times New Roman"/>
          <w:sz w:val="28"/>
          <w:szCs w:val="28"/>
        </w:rPr>
        <w:t>Увольнение по основаниям, предусмотренным пунктами вторым, третьим или пятым части первой статьи</w:t>
      </w:r>
      <w:r w:rsidRPr="005C5A10">
        <w:rPr>
          <w:rFonts w:ascii="Times New Roman" w:hAnsi="Times New Roman"/>
          <w:sz w:val="28"/>
          <w:szCs w:val="28"/>
        </w:rPr>
        <w:t xml:space="preserve"> 81 ТК РФ, председателя выборного органа перв</w:t>
      </w:r>
      <w:r>
        <w:rPr>
          <w:rFonts w:ascii="Times New Roman" w:hAnsi="Times New Roman"/>
          <w:sz w:val="28"/>
          <w:szCs w:val="28"/>
        </w:rPr>
        <w:t xml:space="preserve">ичной профсоюзной организации, не </w:t>
      </w:r>
      <w:r w:rsidR="00FA58CC">
        <w:rPr>
          <w:rFonts w:ascii="Times New Roman" w:hAnsi="Times New Roman"/>
          <w:sz w:val="28"/>
          <w:szCs w:val="28"/>
        </w:rPr>
        <w:t xml:space="preserve">освобождённого </w:t>
      </w:r>
      <w:r w:rsidR="00FA58CC" w:rsidRPr="005C5A10">
        <w:rPr>
          <w:rFonts w:ascii="Times New Roman" w:hAnsi="Times New Roman"/>
          <w:sz w:val="28"/>
          <w:szCs w:val="28"/>
        </w:rPr>
        <w:t>от</w:t>
      </w:r>
      <w:r w:rsidRPr="005C5A10">
        <w:rPr>
          <w:rFonts w:ascii="Times New Roman" w:hAnsi="Times New Roman"/>
          <w:sz w:val="28"/>
          <w:szCs w:val="28"/>
        </w:rPr>
        <w:t xml:space="preserve"> основной работы, производится в порядке, установленном статьёй 374 ТК РФ.</w:t>
      </w:r>
    </w:p>
    <w:p w14:paraId="12653EE7" w14:textId="77777777" w:rsidR="001D6BFE" w:rsidRPr="005C5A10" w:rsidRDefault="001D6BFE" w:rsidP="005D301A">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Pr="005C5A10">
        <w:rPr>
          <w:rFonts w:ascii="Times New Roman" w:hAnsi="Times New Roman"/>
          <w:sz w:val="28"/>
          <w:szCs w:val="28"/>
        </w:rPr>
        <w:t>.2.3.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14:paraId="512AE9AD" w14:textId="77777777" w:rsidR="001D6BFE" w:rsidRPr="005C5A10" w:rsidRDefault="001D6BFE" w:rsidP="005D301A">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Pr="005C5A10">
        <w:rPr>
          <w:rFonts w:ascii="Times New Roman" w:hAnsi="Times New Roman"/>
          <w:sz w:val="28"/>
          <w:szCs w:val="28"/>
        </w:rPr>
        <w:t>.2.4</w:t>
      </w:r>
      <w:r w:rsidRPr="007B168F">
        <w:rPr>
          <w:rFonts w:ascii="Times New Roman" w:hAnsi="Times New Roman"/>
          <w:sz w:val="28"/>
          <w:szCs w:val="28"/>
        </w:rPr>
        <w:t xml:space="preserve">. Члены выборного органа первичной профсоюзной организации включаются в состав аттестационной комиссии </w:t>
      </w:r>
      <w:r w:rsidRPr="007B168F">
        <w:rPr>
          <w:rFonts w:ascii="Times New Roman" w:hAnsi="Times New Roman"/>
          <w:iCs/>
          <w:sz w:val="28"/>
          <w:szCs w:val="28"/>
        </w:rPr>
        <w:t xml:space="preserve">образовательной организации </w:t>
      </w:r>
      <w:r w:rsidRPr="007B168F">
        <w:rPr>
          <w:rFonts w:ascii="Times New Roman" w:hAnsi="Times New Roman"/>
          <w:sz w:val="28"/>
          <w:szCs w:val="28"/>
        </w:rPr>
        <w:t xml:space="preserve">комиссий </w:t>
      </w:r>
      <w:r w:rsidRPr="007B168F">
        <w:rPr>
          <w:rFonts w:ascii="Times New Roman" w:hAnsi="Times New Roman"/>
          <w:iCs/>
          <w:sz w:val="28"/>
          <w:szCs w:val="28"/>
        </w:rPr>
        <w:t xml:space="preserve">образовательной организации </w:t>
      </w:r>
      <w:r w:rsidRPr="007B168F">
        <w:rPr>
          <w:rFonts w:ascii="Times New Roman" w:hAnsi="Times New Roman"/>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w:t>
      </w:r>
      <w:r w:rsidRPr="007B168F">
        <w:rPr>
          <w:rFonts w:ascii="Times New Roman" w:hAnsi="Times New Roman"/>
          <w:b/>
          <w:sz w:val="28"/>
          <w:szCs w:val="28"/>
        </w:rPr>
        <w:t xml:space="preserve"> </w:t>
      </w:r>
      <w:r w:rsidRPr="007B168F">
        <w:rPr>
          <w:rFonts w:ascii="Times New Roman" w:hAnsi="Times New Roman"/>
          <w:sz w:val="28"/>
          <w:szCs w:val="28"/>
        </w:rPr>
        <w:t xml:space="preserve">образовательных отношений и других </w:t>
      </w:r>
      <w:r w:rsidRPr="007B168F">
        <w:rPr>
          <w:rFonts w:ascii="Times New Roman" w:hAnsi="Times New Roman"/>
          <w:sz w:val="28"/>
          <w:szCs w:val="28"/>
        </w:rPr>
        <w:lastRenderedPageBreak/>
        <w:t>комиссиях, к компетенции которых относится решение вопросов, затрагивающих</w:t>
      </w:r>
      <w:r w:rsidRPr="005C5A10">
        <w:rPr>
          <w:rFonts w:ascii="Times New Roman" w:hAnsi="Times New Roman"/>
          <w:sz w:val="28"/>
          <w:szCs w:val="28"/>
        </w:rPr>
        <w:t xml:space="preserve"> социально-трудовые и иные профессиональные интересы работников.</w:t>
      </w:r>
    </w:p>
    <w:p w14:paraId="76536FCE" w14:textId="77777777" w:rsidR="001D6BFE" w:rsidRPr="005C5A10" w:rsidRDefault="001D6BFE" w:rsidP="005D301A">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Pr="005C5A10">
        <w:rPr>
          <w:rFonts w:ascii="Times New Roman" w:hAnsi="Times New Roman"/>
          <w:sz w:val="28"/>
          <w:szCs w:val="28"/>
        </w:rPr>
        <w:t>.2.5.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14:paraId="79F5297E" w14:textId="77777777" w:rsidR="00FF4427" w:rsidRDefault="00FF4427" w:rsidP="00FF4427">
      <w:pPr>
        <w:pStyle w:val="Pa16"/>
        <w:spacing w:line="240" w:lineRule="auto"/>
        <w:contextualSpacing/>
        <w:jc w:val="both"/>
        <w:rPr>
          <w:b/>
          <w:sz w:val="28"/>
          <w:szCs w:val="28"/>
        </w:rPr>
      </w:pPr>
    </w:p>
    <w:p w14:paraId="4D45CA1F" w14:textId="77777777" w:rsidR="001D6BFE" w:rsidRPr="006E757E" w:rsidRDefault="00FF4427" w:rsidP="00FF4427">
      <w:pPr>
        <w:pStyle w:val="Pa16"/>
        <w:spacing w:line="240" w:lineRule="auto"/>
        <w:contextualSpacing/>
        <w:jc w:val="both"/>
        <w:rPr>
          <w:b/>
          <w:sz w:val="28"/>
          <w:szCs w:val="28"/>
        </w:rPr>
      </w:pPr>
      <w:r>
        <w:rPr>
          <w:b/>
          <w:sz w:val="28"/>
          <w:szCs w:val="28"/>
        </w:rPr>
        <w:t xml:space="preserve">          </w:t>
      </w:r>
      <w:r w:rsidR="001D6BFE" w:rsidRPr="006E757E">
        <w:rPr>
          <w:b/>
          <w:sz w:val="28"/>
          <w:szCs w:val="28"/>
        </w:rPr>
        <w:t>9.3. Стороны совместно:</w:t>
      </w:r>
    </w:p>
    <w:p w14:paraId="0967F124" w14:textId="77777777" w:rsidR="001D6BFE" w:rsidRPr="005C5A10" w:rsidRDefault="001D6BFE" w:rsidP="005D301A">
      <w:pPr>
        <w:pStyle w:val="Pa16"/>
        <w:spacing w:line="240" w:lineRule="auto"/>
        <w:ind w:firstLine="709"/>
        <w:contextualSpacing/>
        <w:jc w:val="both"/>
        <w:rPr>
          <w:iCs/>
          <w:sz w:val="28"/>
          <w:szCs w:val="28"/>
        </w:rPr>
      </w:pPr>
      <w:r>
        <w:rPr>
          <w:iCs/>
          <w:sz w:val="28"/>
          <w:szCs w:val="28"/>
        </w:rPr>
        <w:t>9</w:t>
      </w:r>
      <w:r w:rsidRPr="005C5A10">
        <w:rPr>
          <w:iCs/>
          <w:sz w:val="28"/>
          <w:szCs w:val="28"/>
        </w:rPr>
        <w:t>.3.1.</w:t>
      </w:r>
      <w:r w:rsidRPr="005C5A10">
        <w:rPr>
          <w:sz w:val="28"/>
          <w:szCs w:val="28"/>
        </w:rPr>
        <w:t> </w:t>
      </w:r>
      <w:r w:rsidRPr="005C5A10">
        <w:rPr>
          <w:iCs/>
          <w:sz w:val="28"/>
          <w:szCs w:val="28"/>
        </w:rPr>
        <w:t xml:space="preserve">представляют работников к награждению отраслевыми и иными наградами, ходатайствуют о представлении к наградам, </w:t>
      </w:r>
      <w:r w:rsidRPr="005C5A10">
        <w:rPr>
          <w:sz w:val="28"/>
          <w:szCs w:val="28"/>
        </w:rPr>
        <w:t xml:space="preserve">присвоении почетных званий </w:t>
      </w:r>
      <w:r w:rsidRPr="005C5A10">
        <w:rPr>
          <w:iCs/>
          <w:sz w:val="28"/>
          <w:szCs w:val="28"/>
        </w:rPr>
        <w:t>работни</w:t>
      </w:r>
      <w:r>
        <w:rPr>
          <w:iCs/>
          <w:sz w:val="28"/>
          <w:szCs w:val="28"/>
        </w:rPr>
        <w:t>кам образовательной организации.</w:t>
      </w:r>
    </w:p>
    <w:p w14:paraId="739A9870" w14:textId="77777777" w:rsidR="001D6BFE" w:rsidRPr="005C5A10" w:rsidRDefault="001D6BFE" w:rsidP="005D301A">
      <w:pPr>
        <w:pStyle w:val="Default"/>
        <w:ind w:firstLine="709"/>
        <w:contextualSpacing/>
        <w:jc w:val="both"/>
        <w:rPr>
          <w:color w:val="auto"/>
          <w:sz w:val="28"/>
          <w:szCs w:val="28"/>
        </w:rPr>
      </w:pPr>
      <w:r>
        <w:rPr>
          <w:color w:val="auto"/>
          <w:sz w:val="28"/>
          <w:szCs w:val="28"/>
        </w:rPr>
        <w:t>9</w:t>
      </w:r>
      <w:r w:rsidRPr="005C5A10">
        <w:rPr>
          <w:color w:val="auto"/>
          <w:sz w:val="28"/>
          <w:szCs w:val="28"/>
        </w:rPr>
        <w:t>.3.2.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r>
        <w:rPr>
          <w:color w:val="auto"/>
          <w:sz w:val="28"/>
          <w:szCs w:val="28"/>
        </w:rPr>
        <w:t>.</w:t>
      </w:r>
    </w:p>
    <w:p w14:paraId="0CD700E5" w14:textId="77777777" w:rsidR="001D6BFE" w:rsidRDefault="001D6BFE" w:rsidP="005D301A">
      <w:pPr>
        <w:pStyle w:val="41"/>
        <w:ind w:left="0" w:firstLine="709"/>
        <w:jc w:val="both"/>
        <w:rPr>
          <w:sz w:val="28"/>
          <w:szCs w:val="28"/>
        </w:rPr>
      </w:pPr>
      <w:r>
        <w:rPr>
          <w:sz w:val="28"/>
          <w:szCs w:val="28"/>
        </w:rPr>
        <w:t>9</w:t>
      </w:r>
      <w:r w:rsidRPr="005C5A10">
        <w:rPr>
          <w:sz w:val="28"/>
          <w:szCs w:val="28"/>
        </w:rPr>
        <w:t xml:space="preserve">.4. Информация о деятельности Профсоюза, в том числе о награждении работников наградами </w:t>
      </w:r>
      <w:r w:rsidRPr="007B168F">
        <w:rPr>
          <w:sz w:val="28"/>
          <w:szCs w:val="28"/>
        </w:rPr>
        <w:t>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14:paraId="2F49FC94" w14:textId="77777777" w:rsidR="001D6BFE" w:rsidRDefault="001D6BFE" w:rsidP="005D301A">
      <w:pPr>
        <w:pStyle w:val="Default"/>
        <w:ind w:firstLine="709"/>
        <w:contextualSpacing/>
        <w:jc w:val="center"/>
        <w:rPr>
          <w:b/>
          <w:bCs/>
        </w:rPr>
      </w:pPr>
    </w:p>
    <w:p w14:paraId="446B73C3" w14:textId="77777777" w:rsidR="001D6BFE" w:rsidRPr="00E40108" w:rsidRDefault="001D6BFE" w:rsidP="005D301A">
      <w:pPr>
        <w:pStyle w:val="Default"/>
        <w:ind w:firstLine="709"/>
        <w:contextualSpacing/>
        <w:jc w:val="center"/>
        <w:rPr>
          <w:b/>
          <w:bCs/>
        </w:rPr>
      </w:pPr>
      <w:r>
        <w:rPr>
          <w:b/>
          <w:bCs/>
        </w:rPr>
        <w:t>Х</w:t>
      </w:r>
      <w:r w:rsidRPr="00E40108">
        <w:rPr>
          <w:b/>
          <w:bCs/>
        </w:rPr>
        <w:t>. ЗАКЛЮЧИТЕЛЬНЫЕ ПОЛОЖЕНИЯ</w:t>
      </w:r>
    </w:p>
    <w:p w14:paraId="6944C9F1" w14:textId="77777777" w:rsidR="001D6BFE" w:rsidRPr="006012BE" w:rsidRDefault="001D6BFE" w:rsidP="005D301A">
      <w:pPr>
        <w:pStyle w:val="Default"/>
        <w:ind w:firstLine="709"/>
        <w:contextualSpacing/>
        <w:jc w:val="center"/>
        <w:rPr>
          <w:sz w:val="28"/>
          <w:szCs w:val="28"/>
        </w:rPr>
      </w:pPr>
    </w:p>
    <w:p w14:paraId="0F04150B" w14:textId="77777777" w:rsidR="001D6BFE" w:rsidRPr="0014594B" w:rsidRDefault="001D6BFE" w:rsidP="005D301A">
      <w:pPr>
        <w:pStyle w:val="Default"/>
        <w:ind w:firstLine="709"/>
        <w:contextualSpacing/>
        <w:jc w:val="both"/>
        <w:rPr>
          <w:sz w:val="28"/>
          <w:szCs w:val="28"/>
        </w:rPr>
      </w:pPr>
      <w:r>
        <w:rPr>
          <w:sz w:val="28"/>
          <w:szCs w:val="28"/>
        </w:rPr>
        <w:t>10.1. </w:t>
      </w:r>
      <w:r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14:paraId="2AA80F74" w14:textId="77777777" w:rsidR="001D6BFE" w:rsidRPr="0014594B" w:rsidRDefault="001D6BFE" w:rsidP="005D301A">
      <w:pPr>
        <w:pStyle w:val="Default"/>
        <w:ind w:firstLine="709"/>
        <w:contextualSpacing/>
        <w:jc w:val="both"/>
        <w:rPr>
          <w:sz w:val="28"/>
          <w:szCs w:val="28"/>
        </w:rPr>
      </w:pPr>
      <w:r>
        <w:rPr>
          <w:sz w:val="28"/>
          <w:szCs w:val="28"/>
        </w:rPr>
        <w:t>10.2. Выборный орган</w:t>
      </w:r>
      <w:r w:rsidRPr="00DA3371">
        <w:rPr>
          <w:sz w:val="28"/>
          <w:szCs w:val="28"/>
        </w:rPr>
        <w:t xml:space="preserve"> первичной </w:t>
      </w:r>
      <w:r w:rsidR="00FA58CC" w:rsidRPr="00DA3371">
        <w:rPr>
          <w:sz w:val="28"/>
          <w:szCs w:val="28"/>
        </w:rPr>
        <w:t xml:space="preserve">профсоюзной </w:t>
      </w:r>
      <w:r w:rsidR="00FA58CC" w:rsidRPr="0014594B">
        <w:rPr>
          <w:sz w:val="28"/>
          <w:szCs w:val="28"/>
        </w:rPr>
        <w:t>за</w:t>
      </w:r>
      <w:r w:rsidRPr="0014594B">
        <w:rPr>
          <w:sz w:val="28"/>
          <w:szCs w:val="28"/>
        </w:rPr>
        <w:t xml:space="preserve">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14:paraId="0C65A16C" w14:textId="77777777" w:rsidR="001D6BFE" w:rsidRDefault="001D6BFE" w:rsidP="005D301A">
      <w:pPr>
        <w:pStyle w:val="Default"/>
        <w:ind w:firstLine="709"/>
        <w:contextualSpacing/>
        <w:jc w:val="both"/>
        <w:rPr>
          <w:color w:val="auto"/>
          <w:sz w:val="28"/>
          <w:szCs w:val="28"/>
        </w:rPr>
      </w:pPr>
      <w:r>
        <w:rPr>
          <w:color w:val="auto"/>
          <w:sz w:val="28"/>
          <w:szCs w:val="28"/>
        </w:rPr>
        <w:t>10.3. </w:t>
      </w:r>
      <w:r w:rsidRPr="008B0393">
        <w:rPr>
          <w:color w:val="auto"/>
          <w:sz w:val="28"/>
          <w:szCs w:val="28"/>
        </w:rPr>
        <w:t>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w:t>
      </w:r>
      <w:r w:rsidRPr="0014594B">
        <w:rPr>
          <w:color w:val="auto"/>
          <w:sz w:val="28"/>
          <w:szCs w:val="28"/>
        </w:rPr>
        <w:t xml:space="preserve"> в силу не зависит от факта его уведомительной регистрации. </w:t>
      </w:r>
    </w:p>
    <w:p w14:paraId="31EE5C44" w14:textId="77777777" w:rsidR="00D6315D" w:rsidRPr="00D6315D" w:rsidRDefault="00D6315D" w:rsidP="00D6315D">
      <w:pPr>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10.4</w:t>
      </w:r>
      <w:r w:rsidRPr="00D6315D">
        <w:rPr>
          <w:rFonts w:ascii="Times New Roman" w:hAnsi="Times New Roman"/>
          <w:color w:val="000000"/>
          <w:sz w:val="28"/>
          <w:szCs w:val="28"/>
        </w:rPr>
        <w:t xml:space="preserve">. В месячный срок со дня подписания коллективного договора </w:t>
      </w:r>
      <w:r w:rsidRPr="00D6315D">
        <w:rPr>
          <w:rFonts w:ascii="Times New Roman" w:hAnsi="Times New Roman"/>
          <w:sz w:val="28"/>
          <w:szCs w:val="28"/>
        </w:rPr>
        <w:t xml:space="preserve">выборный орган первичной профсоюзной организации </w:t>
      </w:r>
      <w:r w:rsidRPr="00D6315D">
        <w:rPr>
          <w:rFonts w:ascii="Times New Roman" w:hAnsi="Times New Roman"/>
          <w:color w:val="000000"/>
          <w:sz w:val="28"/>
          <w:szCs w:val="28"/>
        </w:rPr>
        <w:t>доводит содержание коллективного договора до сведения всех членов Профсоюза.</w:t>
      </w:r>
    </w:p>
    <w:p w14:paraId="205660BE" w14:textId="77777777" w:rsidR="00D6315D" w:rsidRPr="00D6315D" w:rsidRDefault="00D6315D" w:rsidP="00D6315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10.5</w:t>
      </w:r>
      <w:r w:rsidRPr="00D6315D">
        <w:rPr>
          <w:rFonts w:ascii="Times New Roman" w:hAnsi="Times New Roman"/>
          <w:color w:val="000000"/>
          <w:sz w:val="28"/>
          <w:szCs w:val="28"/>
        </w:rPr>
        <w:t xml:space="preserve">.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w:t>
      </w:r>
      <w:r w:rsidRPr="00D6315D">
        <w:rPr>
          <w:rFonts w:ascii="Times New Roman" w:hAnsi="Times New Roman"/>
          <w:color w:val="000000"/>
          <w:sz w:val="28"/>
          <w:szCs w:val="28"/>
        </w:rPr>
        <w:lastRenderedPageBreak/>
        <w:t>о</w:t>
      </w:r>
      <w:r w:rsidRPr="00D6315D">
        <w:rPr>
          <w:rFonts w:ascii="Times New Roman" w:hAnsi="Times New Roman"/>
          <w:sz w:val="28"/>
          <w:szCs w:val="28"/>
        </w:rPr>
        <w:t xml:space="preserve">бразовательной организации в информационно-телекоммуникационной сети «Интернет». </w:t>
      </w:r>
    </w:p>
    <w:p w14:paraId="2CCA09CE" w14:textId="77777777" w:rsidR="00D6315D" w:rsidRPr="00D6315D" w:rsidRDefault="00D6315D" w:rsidP="00D6315D">
      <w:pPr>
        <w:autoSpaceDE w:val="0"/>
        <w:autoSpaceDN w:val="0"/>
        <w:adjustRightInd w:val="0"/>
        <w:spacing w:after="0" w:line="240" w:lineRule="auto"/>
        <w:ind w:firstLine="709"/>
        <w:contextualSpacing/>
        <w:jc w:val="both"/>
        <w:rPr>
          <w:rFonts w:ascii="Times New Roman" w:hAnsi="Times New Roman"/>
          <w:sz w:val="28"/>
          <w:szCs w:val="28"/>
        </w:rPr>
      </w:pPr>
      <w:r w:rsidRPr="00D6315D">
        <w:rPr>
          <w:rFonts w:ascii="Times New Roman" w:hAnsi="Times New Roman"/>
          <w:sz w:val="28"/>
          <w:szCs w:val="28"/>
        </w:rPr>
        <w:t>1</w:t>
      </w:r>
      <w:r>
        <w:rPr>
          <w:rFonts w:ascii="Times New Roman" w:hAnsi="Times New Roman"/>
          <w:sz w:val="28"/>
          <w:szCs w:val="28"/>
        </w:rPr>
        <w:t>0.6</w:t>
      </w:r>
      <w:r w:rsidRPr="00D6315D">
        <w:rPr>
          <w:rFonts w:ascii="Times New Roman" w:hAnsi="Times New Roman"/>
          <w:sz w:val="28"/>
          <w:szCs w:val="28"/>
        </w:rPr>
        <w:t xml:space="preserve">. Каждый принимаемый на работу в </w:t>
      </w:r>
      <w:r w:rsidRPr="00D6315D">
        <w:rPr>
          <w:rFonts w:ascii="Times New Roman" w:hAnsi="Times New Roman"/>
          <w:iCs/>
          <w:sz w:val="28"/>
          <w:szCs w:val="28"/>
        </w:rPr>
        <w:t>образовательную организацию</w:t>
      </w:r>
      <w:r w:rsidRPr="00D6315D">
        <w:rPr>
          <w:rFonts w:ascii="Times New Roman" w:hAnsi="Times New Roman"/>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14:paraId="5DE6E0D3" w14:textId="77777777" w:rsidR="00D6315D" w:rsidRPr="00D6315D" w:rsidRDefault="00D6315D" w:rsidP="00D6315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D6315D">
        <w:rPr>
          <w:rFonts w:ascii="Times New Roman" w:hAnsi="Times New Roman"/>
          <w:sz w:val="28"/>
          <w:szCs w:val="28"/>
        </w:rPr>
        <w:t>1</w:t>
      </w:r>
      <w:r>
        <w:rPr>
          <w:rFonts w:ascii="Times New Roman" w:hAnsi="Times New Roman"/>
          <w:sz w:val="28"/>
          <w:szCs w:val="28"/>
        </w:rPr>
        <w:t>0.7</w:t>
      </w:r>
      <w:r w:rsidRPr="00D6315D">
        <w:rPr>
          <w:rFonts w:ascii="Times New Roman" w:hAnsi="Times New Roman"/>
          <w:sz w:val="28"/>
          <w:szCs w:val="28"/>
        </w:rPr>
        <w:t>. </w:t>
      </w:r>
      <w:r w:rsidRPr="00D6315D">
        <w:rPr>
          <w:rFonts w:ascii="Times New Roman" w:hAnsi="Times New Roman"/>
          <w:color w:val="000000"/>
          <w:sz w:val="28"/>
          <w:szCs w:val="28"/>
        </w:rPr>
        <w:t>Настоящий коллективный договор вступает в силу с момента его подписания сторонами</w:t>
      </w:r>
      <w:r w:rsidR="00C375DD">
        <w:rPr>
          <w:rFonts w:ascii="Times New Roman" w:hAnsi="Times New Roman"/>
          <w:color w:val="000000"/>
          <w:sz w:val="28"/>
          <w:szCs w:val="28"/>
        </w:rPr>
        <w:t xml:space="preserve"> </w:t>
      </w:r>
      <w:r w:rsidRPr="00D6315D">
        <w:rPr>
          <w:rFonts w:ascii="Times New Roman" w:hAnsi="Times New Roman"/>
          <w:i/>
          <w:color w:val="000000"/>
          <w:sz w:val="28"/>
          <w:szCs w:val="28"/>
        </w:rPr>
        <w:t>(либо с даты, указанной в коллективном договоре по соглашению сторон)</w:t>
      </w:r>
      <w:r>
        <w:rPr>
          <w:rFonts w:ascii="Times New Roman" w:hAnsi="Times New Roman"/>
          <w:color w:val="000000"/>
          <w:sz w:val="28"/>
          <w:szCs w:val="28"/>
        </w:rPr>
        <w:t xml:space="preserve"> и действует в течение трех лет со дня его подписания</w:t>
      </w:r>
      <w:r w:rsidRPr="00D6315D">
        <w:rPr>
          <w:rFonts w:ascii="Times New Roman" w:hAnsi="Times New Roman"/>
          <w:color w:val="000000"/>
          <w:sz w:val="28"/>
          <w:szCs w:val="28"/>
        </w:rPr>
        <w:t>.</w:t>
      </w:r>
    </w:p>
    <w:p w14:paraId="7D4BF94E" w14:textId="77777777" w:rsidR="00D6315D" w:rsidRPr="00D6315D" w:rsidRDefault="00D6315D" w:rsidP="00D6315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10.8</w:t>
      </w:r>
      <w:r w:rsidRPr="00D6315D">
        <w:rPr>
          <w:rFonts w:ascii="Times New Roman" w:hAnsi="Times New Roman"/>
          <w:sz w:val="28"/>
          <w:szCs w:val="28"/>
        </w:rPr>
        <w:t>. До истечения указанного срока стороны вправе продлевать действие коллективного договора</w:t>
      </w:r>
      <w:r w:rsidRPr="00D6315D">
        <w:rPr>
          <w:rFonts w:ascii="Times New Roman" w:hAnsi="Times New Roman"/>
          <w:color w:val="000000"/>
          <w:sz w:val="28"/>
          <w:szCs w:val="28"/>
        </w:rPr>
        <w:t xml:space="preserve"> на срок до трех лет</w:t>
      </w:r>
      <w:r w:rsidRPr="00D6315D">
        <w:rPr>
          <w:rFonts w:ascii="Times New Roman" w:hAnsi="Times New Roman"/>
          <w:sz w:val="28"/>
          <w:szCs w:val="28"/>
        </w:rPr>
        <w:t xml:space="preserve">, продлевать коллективный договор с изменениями и дополнениями или заключить новый коллективный договор. </w:t>
      </w:r>
    </w:p>
    <w:p w14:paraId="66A832CC" w14:textId="77777777" w:rsidR="00D6315D" w:rsidRPr="00D6315D" w:rsidRDefault="00D6315D" w:rsidP="00D6315D">
      <w:pPr>
        <w:spacing w:after="0" w:line="240" w:lineRule="auto"/>
        <w:ind w:firstLine="709"/>
        <w:contextualSpacing/>
        <w:jc w:val="both"/>
        <w:rPr>
          <w:rFonts w:ascii="Times New Roman" w:hAnsi="Times New Roman"/>
          <w:sz w:val="28"/>
          <w:szCs w:val="28"/>
        </w:rPr>
      </w:pPr>
      <w:r w:rsidRPr="00D6315D">
        <w:rPr>
          <w:rFonts w:ascii="Times New Roman" w:hAnsi="Times New Roman"/>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5DB1B9EA" w14:textId="77777777" w:rsidR="00D6315D" w:rsidRPr="00D6315D" w:rsidRDefault="00D6315D" w:rsidP="00D6315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10.9</w:t>
      </w:r>
      <w:r w:rsidRPr="00D6315D">
        <w:rPr>
          <w:rFonts w:ascii="Times New Roman" w:hAnsi="Times New Roman"/>
          <w:sz w:val="28"/>
          <w:szCs w:val="28"/>
        </w:rPr>
        <w:t xml:space="preserve">.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14:paraId="06361EE0" w14:textId="77777777" w:rsidR="00D6315D" w:rsidRPr="00D6315D" w:rsidRDefault="00D6315D" w:rsidP="00D6315D">
      <w:pPr>
        <w:spacing w:after="0" w:line="240" w:lineRule="auto"/>
        <w:ind w:firstLine="709"/>
        <w:contextualSpacing/>
        <w:jc w:val="both"/>
        <w:rPr>
          <w:rFonts w:ascii="Times New Roman" w:hAnsi="Times New Roman"/>
          <w:sz w:val="28"/>
          <w:szCs w:val="28"/>
        </w:rPr>
      </w:pPr>
      <w:r w:rsidRPr="00D6315D">
        <w:rPr>
          <w:rFonts w:ascii="Times New Roman" w:hAnsi="Times New Roman"/>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654B3B2F" w14:textId="77777777" w:rsidR="00D6315D" w:rsidRPr="00D6315D" w:rsidRDefault="00D6315D" w:rsidP="00D6315D">
      <w:pPr>
        <w:spacing w:after="0" w:line="240" w:lineRule="auto"/>
        <w:ind w:firstLine="709"/>
        <w:contextualSpacing/>
        <w:jc w:val="both"/>
        <w:rPr>
          <w:rFonts w:ascii="Times New Roman" w:hAnsi="Times New Roman"/>
          <w:sz w:val="28"/>
          <w:szCs w:val="28"/>
        </w:rPr>
      </w:pPr>
      <w:r w:rsidRPr="00D6315D">
        <w:rPr>
          <w:rFonts w:ascii="Times New Roman" w:hAnsi="Times New Roman"/>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122A62AD" w14:textId="77777777" w:rsidR="00D6315D" w:rsidRPr="00D6315D" w:rsidRDefault="00D6315D" w:rsidP="00D6315D">
      <w:pPr>
        <w:autoSpaceDE w:val="0"/>
        <w:autoSpaceDN w:val="0"/>
        <w:adjustRightInd w:val="0"/>
        <w:spacing w:after="0" w:line="240" w:lineRule="auto"/>
        <w:ind w:firstLine="709"/>
        <w:contextualSpacing/>
        <w:jc w:val="both"/>
        <w:rPr>
          <w:rFonts w:ascii="Times New Roman" w:hAnsi="Times New Roman"/>
          <w:sz w:val="28"/>
          <w:szCs w:val="28"/>
        </w:rPr>
      </w:pPr>
      <w:r w:rsidRPr="00D6315D">
        <w:rPr>
          <w:rFonts w:ascii="Times New Roman" w:hAnsi="Times New Roman"/>
          <w:sz w:val="28"/>
          <w:szCs w:val="28"/>
        </w:rPr>
        <w:t>1</w:t>
      </w:r>
      <w:r>
        <w:rPr>
          <w:rFonts w:ascii="Times New Roman" w:hAnsi="Times New Roman"/>
          <w:sz w:val="28"/>
          <w:szCs w:val="28"/>
        </w:rPr>
        <w:t>0</w:t>
      </w:r>
      <w:r w:rsidRPr="00D6315D">
        <w:rPr>
          <w:rFonts w:ascii="Times New Roman" w:hAnsi="Times New Roman"/>
          <w:sz w:val="28"/>
          <w:szCs w:val="28"/>
        </w:rPr>
        <w:t>.</w:t>
      </w:r>
      <w:r>
        <w:rPr>
          <w:rFonts w:ascii="Times New Roman" w:hAnsi="Times New Roman"/>
          <w:sz w:val="28"/>
          <w:szCs w:val="28"/>
        </w:rPr>
        <w:t>10</w:t>
      </w:r>
      <w:r w:rsidRPr="00D6315D">
        <w:rPr>
          <w:rFonts w:ascii="Times New Roman" w:hAnsi="Times New Roman"/>
          <w:sz w:val="28"/>
          <w:szCs w:val="28"/>
        </w:rPr>
        <w:t xml:space="preserve">.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7F185033" w14:textId="77777777" w:rsidR="00D6315D" w:rsidRPr="00D6315D" w:rsidRDefault="00D6315D" w:rsidP="00D6315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10.11</w:t>
      </w:r>
      <w:r w:rsidRPr="00D6315D">
        <w:rPr>
          <w:rFonts w:ascii="Times New Roman" w:hAnsi="Times New Roman"/>
          <w:sz w:val="28"/>
          <w:szCs w:val="28"/>
        </w:rPr>
        <w:t xml:space="preserve">.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62C9AE0F" w14:textId="77777777" w:rsidR="00D6315D" w:rsidRPr="00D6315D" w:rsidRDefault="00D6315D" w:rsidP="00D6315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10.12</w:t>
      </w:r>
      <w:r w:rsidRPr="00D6315D">
        <w:rPr>
          <w:rFonts w:ascii="Times New Roman" w:hAnsi="Times New Roman"/>
          <w:sz w:val="28"/>
          <w:szCs w:val="28"/>
        </w:rPr>
        <w:t>.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6E276743" w14:textId="77777777" w:rsidR="00D6315D" w:rsidRPr="00D6315D" w:rsidRDefault="00D6315D" w:rsidP="00D6315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10.13</w:t>
      </w:r>
      <w:r w:rsidRPr="00D6315D">
        <w:rPr>
          <w:rFonts w:ascii="Times New Roman" w:hAnsi="Times New Roman"/>
          <w:sz w:val="28"/>
          <w:szCs w:val="28"/>
        </w:rPr>
        <w:t>. При ликвидации образовательной организации коллективный договор сохраняет свое действие в течение всего срока проведения ликвидации.</w:t>
      </w:r>
    </w:p>
    <w:p w14:paraId="78B1722B" w14:textId="77777777" w:rsidR="001D6BFE" w:rsidRDefault="001D6BFE" w:rsidP="005D301A">
      <w:pPr>
        <w:pStyle w:val="Default"/>
        <w:ind w:firstLine="709"/>
        <w:contextualSpacing/>
        <w:jc w:val="both"/>
        <w:rPr>
          <w:color w:val="auto"/>
          <w:sz w:val="28"/>
          <w:szCs w:val="28"/>
        </w:rPr>
      </w:pPr>
    </w:p>
    <w:p w14:paraId="4A75CD23" w14:textId="77777777" w:rsidR="001D6BFE" w:rsidRPr="00825471" w:rsidRDefault="001D6BFE" w:rsidP="005D301A">
      <w:pPr>
        <w:pStyle w:val="Default"/>
        <w:ind w:firstLine="709"/>
        <w:contextualSpacing/>
        <w:jc w:val="both"/>
        <w:rPr>
          <w:color w:val="auto"/>
          <w:sz w:val="28"/>
          <w:szCs w:val="28"/>
        </w:rPr>
      </w:pPr>
    </w:p>
    <w:p w14:paraId="435B59FA" w14:textId="77777777" w:rsidR="00F835F0" w:rsidRDefault="00F835F0" w:rsidP="007B168F">
      <w:pPr>
        <w:pStyle w:val="Default"/>
        <w:contextualSpacing/>
        <w:jc w:val="both"/>
        <w:rPr>
          <w:color w:val="auto"/>
          <w:sz w:val="28"/>
          <w:szCs w:val="28"/>
        </w:rPr>
      </w:pPr>
    </w:p>
    <w:p w14:paraId="2BE3D6CA" w14:textId="77777777" w:rsidR="00F835F0" w:rsidRDefault="00F835F0" w:rsidP="007B168F">
      <w:pPr>
        <w:pStyle w:val="Default"/>
        <w:contextualSpacing/>
        <w:jc w:val="both"/>
        <w:rPr>
          <w:color w:val="auto"/>
          <w:sz w:val="28"/>
          <w:szCs w:val="28"/>
        </w:rPr>
      </w:pPr>
    </w:p>
    <w:p w14:paraId="2783E084" w14:textId="77777777" w:rsidR="00572FE3" w:rsidRDefault="00572FE3" w:rsidP="007B168F">
      <w:pPr>
        <w:pStyle w:val="Default"/>
        <w:contextualSpacing/>
        <w:jc w:val="both"/>
        <w:rPr>
          <w:color w:val="auto"/>
          <w:sz w:val="28"/>
          <w:szCs w:val="28"/>
        </w:rPr>
      </w:pPr>
    </w:p>
    <w:p w14:paraId="0948E34D" w14:textId="77777777" w:rsidR="001D6BFE" w:rsidRPr="00825471" w:rsidRDefault="001D6BFE" w:rsidP="009356C2">
      <w:pPr>
        <w:pStyle w:val="Default"/>
        <w:contextualSpacing/>
        <w:rPr>
          <w:color w:val="auto"/>
          <w:sz w:val="28"/>
          <w:szCs w:val="28"/>
        </w:rPr>
      </w:pPr>
    </w:p>
    <w:p w14:paraId="4C44AF0E" w14:textId="77777777" w:rsidR="001D6BFE" w:rsidRPr="00825471" w:rsidRDefault="001D6BFE" w:rsidP="005D301A">
      <w:pPr>
        <w:pStyle w:val="ae"/>
        <w:ind w:firstLine="709"/>
        <w:jc w:val="center"/>
        <w:rPr>
          <w:sz w:val="28"/>
          <w:szCs w:val="28"/>
        </w:rPr>
      </w:pPr>
      <w:r w:rsidRPr="00825471">
        <w:rPr>
          <w:sz w:val="28"/>
          <w:szCs w:val="28"/>
        </w:rPr>
        <w:lastRenderedPageBreak/>
        <w:t>ПРОТОКОЛ</w:t>
      </w:r>
    </w:p>
    <w:p w14:paraId="01FC7AC4" w14:textId="77777777" w:rsidR="001D6BFE" w:rsidRPr="00825471" w:rsidRDefault="001D6BFE" w:rsidP="005D301A">
      <w:pPr>
        <w:spacing w:after="0"/>
        <w:jc w:val="center"/>
        <w:rPr>
          <w:rFonts w:ascii="Times New Roman" w:hAnsi="Times New Roman"/>
          <w:sz w:val="28"/>
          <w:szCs w:val="28"/>
        </w:rPr>
      </w:pPr>
      <w:r w:rsidRPr="00825471">
        <w:rPr>
          <w:rFonts w:ascii="Times New Roman" w:hAnsi="Times New Roman"/>
          <w:sz w:val="28"/>
          <w:szCs w:val="28"/>
        </w:rPr>
        <w:t>Общего собрания трудового коллектива МБДОУ д/с</w:t>
      </w:r>
    </w:p>
    <w:p w14:paraId="4DFE5A0A" w14:textId="41C6642A" w:rsidR="001D6BFE" w:rsidRPr="00825471" w:rsidRDefault="007828E2" w:rsidP="005D301A">
      <w:pPr>
        <w:spacing w:after="0"/>
        <w:jc w:val="center"/>
        <w:rPr>
          <w:rFonts w:ascii="Times New Roman" w:hAnsi="Times New Roman"/>
          <w:sz w:val="28"/>
          <w:szCs w:val="28"/>
        </w:rPr>
      </w:pPr>
      <w:r>
        <w:rPr>
          <w:rFonts w:ascii="Times New Roman" w:hAnsi="Times New Roman"/>
          <w:sz w:val="28"/>
          <w:szCs w:val="28"/>
        </w:rPr>
        <w:t>«</w:t>
      </w:r>
      <w:r w:rsidR="00F749DD">
        <w:rPr>
          <w:rFonts w:ascii="Times New Roman" w:hAnsi="Times New Roman"/>
          <w:sz w:val="28"/>
          <w:szCs w:val="28"/>
        </w:rPr>
        <w:t>Буратино</w:t>
      </w:r>
      <w:r w:rsidR="001D6BFE" w:rsidRPr="00825471">
        <w:rPr>
          <w:rFonts w:ascii="Times New Roman" w:hAnsi="Times New Roman"/>
          <w:sz w:val="28"/>
          <w:szCs w:val="28"/>
        </w:rPr>
        <w:t>»</w:t>
      </w:r>
      <w:r w:rsidR="00C375DD">
        <w:rPr>
          <w:rFonts w:ascii="Times New Roman" w:hAnsi="Times New Roman"/>
          <w:sz w:val="28"/>
          <w:szCs w:val="28"/>
        </w:rPr>
        <w:t xml:space="preserve"> с. </w:t>
      </w:r>
      <w:proofErr w:type="spellStart"/>
      <w:r w:rsidR="00C308F4">
        <w:rPr>
          <w:rFonts w:ascii="Times New Roman" w:hAnsi="Times New Roman"/>
          <w:sz w:val="28"/>
          <w:szCs w:val="28"/>
        </w:rPr>
        <w:t>Братовка</w:t>
      </w:r>
      <w:proofErr w:type="spellEnd"/>
      <w:r w:rsidR="002938EC">
        <w:rPr>
          <w:rFonts w:ascii="Times New Roman" w:hAnsi="Times New Roman"/>
          <w:sz w:val="28"/>
          <w:szCs w:val="28"/>
        </w:rPr>
        <w:t xml:space="preserve"> </w:t>
      </w:r>
      <w:r w:rsidR="00C375DD">
        <w:rPr>
          <w:rFonts w:ascii="Times New Roman" w:hAnsi="Times New Roman"/>
          <w:sz w:val="28"/>
          <w:szCs w:val="28"/>
        </w:rPr>
        <w:t xml:space="preserve"> </w:t>
      </w:r>
      <w:r w:rsidR="001D6BFE" w:rsidRPr="00825471">
        <w:rPr>
          <w:rFonts w:ascii="Times New Roman" w:hAnsi="Times New Roman"/>
          <w:sz w:val="28"/>
          <w:szCs w:val="28"/>
        </w:rPr>
        <w:t xml:space="preserve"> </w:t>
      </w:r>
      <w:proofErr w:type="spellStart"/>
      <w:r>
        <w:rPr>
          <w:rFonts w:ascii="Times New Roman" w:hAnsi="Times New Roman"/>
          <w:sz w:val="28"/>
          <w:szCs w:val="28"/>
        </w:rPr>
        <w:t>Чаплыгинского</w:t>
      </w:r>
      <w:proofErr w:type="spellEnd"/>
      <w:r>
        <w:rPr>
          <w:rFonts w:ascii="Times New Roman" w:hAnsi="Times New Roman"/>
          <w:sz w:val="28"/>
          <w:szCs w:val="28"/>
        </w:rPr>
        <w:t xml:space="preserve"> муниципального района</w:t>
      </w:r>
      <w:r w:rsidR="001D6BFE" w:rsidRPr="00825471">
        <w:rPr>
          <w:rFonts w:ascii="Times New Roman" w:hAnsi="Times New Roman"/>
          <w:sz w:val="28"/>
          <w:szCs w:val="28"/>
        </w:rPr>
        <w:t xml:space="preserve"> Липецкой области</w:t>
      </w:r>
    </w:p>
    <w:p w14:paraId="31D10B40" w14:textId="77777777" w:rsidR="001D6BFE" w:rsidRPr="00825471" w:rsidRDefault="001D6BFE" w:rsidP="005D301A">
      <w:pPr>
        <w:pStyle w:val="ae"/>
        <w:ind w:firstLine="709"/>
        <w:jc w:val="center"/>
        <w:rPr>
          <w:i/>
          <w:iCs/>
          <w:sz w:val="28"/>
          <w:szCs w:val="28"/>
        </w:rPr>
      </w:pPr>
    </w:p>
    <w:p w14:paraId="3BA96A05" w14:textId="2FF7F286" w:rsidR="001D6BFE" w:rsidRPr="00825471" w:rsidRDefault="001D6BFE" w:rsidP="005D301A">
      <w:pPr>
        <w:jc w:val="both"/>
        <w:rPr>
          <w:rFonts w:ascii="Times New Roman" w:hAnsi="Times New Roman"/>
          <w:sz w:val="28"/>
          <w:szCs w:val="28"/>
        </w:rPr>
      </w:pPr>
      <w:r>
        <w:rPr>
          <w:rFonts w:ascii="Times New Roman" w:hAnsi="Times New Roman"/>
          <w:sz w:val="28"/>
          <w:szCs w:val="28"/>
        </w:rPr>
        <w:t>о</w:t>
      </w:r>
      <w:r w:rsidR="00C375DD">
        <w:rPr>
          <w:rFonts w:ascii="Times New Roman" w:hAnsi="Times New Roman"/>
          <w:sz w:val="28"/>
          <w:szCs w:val="28"/>
        </w:rPr>
        <w:t xml:space="preserve">т  </w:t>
      </w:r>
      <w:r w:rsidR="006855A8">
        <w:rPr>
          <w:rFonts w:ascii="Times New Roman" w:hAnsi="Times New Roman"/>
          <w:sz w:val="28"/>
          <w:szCs w:val="28"/>
        </w:rPr>
        <w:t xml:space="preserve"> </w:t>
      </w:r>
      <w:r w:rsidR="00C308F4">
        <w:rPr>
          <w:rFonts w:ascii="Times New Roman" w:hAnsi="Times New Roman"/>
          <w:sz w:val="28"/>
          <w:szCs w:val="28"/>
        </w:rPr>
        <w:t>08.02</w:t>
      </w:r>
      <w:r w:rsidR="006855A8">
        <w:rPr>
          <w:rFonts w:ascii="Times New Roman" w:hAnsi="Times New Roman"/>
          <w:sz w:val="28"/>
          <w:szCs w:val="28"/>
        </w:rPr>
        <w:t xml:space="preserve"> </w:t>
      </w:r>
      <w:r w:rsidR="008A0355">
        <w:rPr>
          <w:rFonts w:ascii="Times New Roman" w:hAnsi="Times New Roman"/>
          <w:sz w:val="28"/>
          <w:szCs w:val="28"/>
        </w:rPr>
        <w:t>.20</w:t>
      </w:r>
      <w:r w:rsidR="00C308F4">
        <w:rPr>
          <w:rFonts w:ascii="Times New Roman" w:hAnsi="Times New Roman"/>
          <w:sz w:val="28"/>
          <w:szCs w:val="28"/>
        </w:rPr>
        <w:t>24</w:t>
      </w:r>
      <w:r w:rsidRPr="00825471">
        <w:rPr>
          <w:rFonts w:ascii="Times New Roman" w:hAnsi="Times New Roman"/>
          <w:sz w:val="28"/>
          <w:szCs w:val="28"/>
        </w:rPr>
        <w:t xml:space="preserve">г                                                                        </w:t>
      </w:r>
      <w:r w:rsidR="00007D0C">
        <w:rPr>
          <w:rFonts w:ascii="Times New Roman" w:hAnsi="Times New Roman"/>
          <w:sz w:val="28"/>
          <w:szCs w:val="28"/>
        </w:rPr>
        <w:t xml:space="preserve">                     </w:t>
      </w:r>
      <w:r w:rsidRPr="00825471">
        <w:rPr>
          <w:rFonts w:ascii="Times New Roman" w:hAnsi="Times New Roman"/>
          <w:sz w:val="28"/>
          <w:szCs w:val="28"/>
        </w:rPr>
        <w:t xml:space="preserve">      </w:t>
      </w:r>
      <w:r w:rsidR="007828E2">
        <w:rPr>
          <w:rFonts w:ascii="Times New Roman" w:hAnsi="Times New Roman"/>
          <w:sz w:val="28"/>
          <w:szCs w:val="28"/>
        </w:rPr>
        <w:t>№</w:t>
      </w:r>
      <w:r w:rsidR="00ED633A">
        <w:rPr>
          <w:rFonts w:ascii="Times New Roman" w:hAnsi="Times New Roman"/>
          <w:sz w:val="28"/>
          <w:szCs w:val="28"/>
        </w:rPr>
        <w:t xml:space="preserve"> </w:t>
      </w:r>
      <w:r w:rsidR="00C308F4">
        <w:rPr>
          <w:rFonts w:ascii="Times New Roman" w:hAnsi="Times New Roman"/>
          <w:sz w:val="28"/>
          <w:szCs w:val="28"/>
        </w:rPr>
        <w:t>2</w:t>
      </w:r>
    </w:p>
    <w:p w14:paraId="6D551E80" w14:textId="77777777" w:rsidR="001D6BFE" w:rsidRPr="00825471" w:rsidRDefault="00C375DD" w:rsidP="005D301A">
      <w:pPr>
        <w:jc w:val="both"/>
        <w:rPr>
          <w:rFonts w:ascii="Times New Roman" w:hAnsi="Times New Roman"/>
          <w:sz w:val="28"/>
          <w:szCs w:val="28"/>
        </w:rPr>
      </w:pPr>
      <w:r>
        <w:rPr>
          <w:rFonts w:ascii="Times New Roman" w:hAnsi="Times New Roman"/>
          <w:sz w:val="28"/>
          <w:szCs w:val="28"/>
        </w:rPr>
        <w:t xml:space="preserve">Всего работников: </w:t>
      </w:r>
      <w:r w:rsidR="00E67FD3">
        <w:rPr>
          <w:rFonts w:ascii="Times New Roman" w:hAnsi="Times New Roman"/>
          <w:sz w:val="28"/>
          <w:szCs w:val="28"/>
        </w:rPr>
        <w:t>5</w:t>
      </w:r>
      <w:r>
        <w:rPr>
          <w:rFonts w:ascii="Times New Roman" w:hAnsi="Times New Roman"/>
          <w:sz w:val="28"/>
          <w:szCs w:val="28"/>
        </w:rPr>
        <w:t xml:space="preserve"> </w:t>
      </w:r>
      <w:r w:rsidR="001D6BFE" w:rsidRPr="00825471">
        <w:rPr>
          <w:rFonts w:ascii="Times New Roman" w:hAnsi="Times New Roman"/>
          <w:sz w:val="28"/>
          <w:szCs w:val="28"/>
        </w:rPr>
        <w:t>чел</w:t>
      </w:r>
    </w:p>
    <w:p w14:paraId="758008C9" w14:textId="77777777" w:rsidR="001D6BFE" w:rsidRPr="00825471" w:rsidRDefault="00C375DD" w:rsidP="005D301A">
      <w:pPr>
        <w:jc w:val="both"/>
        <w:rPr>
          <w:rFonts w:ascii="Times New Roman" w:hAnsi="Times New Roman"/>
          <w:sz w:val="28"/>
          <w:szCs w:val="28"/>
        </w:rPr>
      </w:pPr>
      <w:r>
        <w:rPr>
          <w:rFonts w:ascii="Times New Roman" w:hAnsi="Times New Roman"/>
          <w:sz w:val="28"/>
          <w:szCs w:val="28"/>
        </w:rPr>
        <w:t xml:space="preserve">Присутствовало: </w:t>
      </w:r>
      <w:r w:rsidR="00E67FD3">
        <w:rPr>
          <w:rFonts w:ascii="Times New Roman" w:hAnsi="Times New Roman"/>
          <w:sz w:val="28"/>
          <w:szCs w:val="28"/>
        </w:rPr>
        <w:t>5</w:t>
      </w:r>
      <w:r w:rsidR="001D6BFE" w:rsidRPr="00825471">
        <w:rPr>
          <w:rFonts w:ascii="Times New Roman" w:hAnsi="Times New Roman"/>
          <w:sz w:val="28"/>
          <w:szCs w:val="28"/>
        </w:rPr>
        <w:t xml:space="preserve"> чел</w:t>
      </w:r>
    </w:p>
    <w:p w14:paraId="4BDE03A0" w14:textId="77777777" w:rsidR="001D6BFE" w:rsidRPr="00825471" w:rsidRDefault="001D6BFE" w:rsidP="005D301A">
      <w:pPr>
        <w:jc w:val="both"/>
        <w:rPr>
          <w:rFonts w:ascii="Times New Roman" w:hAnsi="Times New Roman"/>
          <w:b/>
          <w:sz w:val="28"/>
          <w:szCs w:val="28"/>
        </w:rPr>
      </w:pPr>
      <w:r w:rsidRPr="00825471">
        <w:rPr>
          <w:rFonts w:ascii="Times New Roman" w:hAnsi="Times New Roman"/>
          <w:b/>
          <w:sz w:val="28"/>
          <w:szCs w:val="28"/>
        </w:rPr>
        <w:t xml:space="preserve">                                                   Повестка дня</w:t>
      </w:r>
    </w:p>
    <w:p w14:paraId="1F3DEDAA" w14:textId="59ABF9BD" w:rsidR="001D6BFE" w:rsidRPr="00825471" w:rsidRDefault="001D6BFE" w:rsidP="005D301A">
      <w:pPr>
        <w:rPr>
          <w:rFonts w:ascii="Times New Roman" w:hAnsi="Times New Roman"/>
          <w:sz w:val="28"/>
          <w:szCs w:val="28"/>
        </w:rPr>
      </w:pPr>
      <w:r w:rsidRPr="00825471">
        <w:rPr>
          <w:rFonts w:ascii="Times New Roman" w:hAnsi="Times New Roman"/>
          <w:sz w:val="28"/>
          <w:szCs w:val="28"/>
        </w:rPr>
        <w:t>1.Принятие Правил внутреннего трудовог</w:t>
      </w:r>
      <w:r w:rsidR="00C375DD">
        <w:rPr>
          <w:rFonts w:ascii="Times New Roman" w:hAnsi="Times New Roman"/>
          <w:sz w:val="28"/>
          <w:szCs w:val="28"/>
        </w:rPr>
        <w:t>о распорядка МБДОУ д/с «</w:t>
      </w:r>
      <w:proofErr w:type="gramStart"/>
      <w:r w:rsidR="00F749DD">
        <w:rPr>
          <w:rFonts w:ascii="Times New Roman" w:hAnsi="Times New Roman"/>
          <w:sz w:val="28"/>
          <w:szCs w:val="28"/>
        </w:rPr>
        <w:t>Буратино</w:t>
      </w:r>
      <w:r w:rsidR="00395456">
        <w:rPr>
          <w:rFonts w:ascii="Times New Roman" w:hAnsi="Times New Roman"/>
          <w:sz w:val="28"/>
          <w:szCs w:val="28"/>
        </w:rPr>
        <w:t xml:space="preserve"> </w:t>
      </w:r>
      <w:r w:rsidR="003E3F5E">
        <w:rPr>
          <w:rFonts w:ascii="Times New Roman" w:hAnsi="Times New Roman"/>
          <w:sz w:val="28"/>
          <w:szCs w:val="28"/>
        </w:rPr>
        <w:t>»</w:t>
      </w:r>
      <w:proofErr w:type="gramEnd"/>
      <w:r w:rsidR="003E3F5E">
        <w:rPr>
          <w:rFonts w:ascii="Times New Roman" w:hAnsi="Times New Roman"/>
          <w:sz w:val="28"/>
          <w:szCs w:val="28"/>
        </w:rPr>
        <w:t xml:space="preserve"> </w:t>
      </w:r>
      <w:r w:rsidR="00C375DD">
        <w:rPr>
          <w:rFonts w:ascii="Times New Roman" w:hAnsi="Times New Roman"/>
          <w:sz w:val="28"/>
          <w:szCs w:val="28"/>
        </w:rPr>
        <w:t xml:space="preserve">с. </w:t>
      </w:r>
      <w:proofErr w:type="spellStart"/>
      <w:r w:rsidR="00C308F4">
        <w:rPr>
          <w:rFonts w:ascii="Times New Roman" w:hAnsi="Times New Roman"/>
          <w:sz w:val="28"/>
          <w:szCs w:val="28"/>
        </w:rPr>
        <w:t>Братовка</w:t>
      </w:r>
      <w:proofErr w:type="spellEnd"/>
      <w:r w:rsidR="00395456">
        <w:rPr>
          <w:rFonts w:ascii="Times New Roman" w:hAnsi="Times New Roman"/>
          <w:sz w:val="28"/>
          <w:szCs w:val="28"/>
        </w:rPr>
        <w:t xml:space="preserve"> </w:t>
      </w:r>
      <w:r w:rsidRPr="00825471">
        <w:rPr>
          <w:rFonts w:ascii="Times New Roman" w:hAnsi="Times New Roman"/>
          <w:sz w:val="28"/>
          <w:szCs w:val="28"/>
        </w:rPr>
        <w:t>.</w:t>
      </w:r>
    </w:p>
    <w:p w14:paraId="25D352C0" w14:textId="363BC2B2" w:rsidR="001D6BFE" w:rsidRPr="00825471" w:rsidRDefault="001D6BFE" w:rsidP="005D301A">
      <w:pPr>
        <w:jc w:val="both"/>
        <w:rPr>
          <w:rFonts w:ascii="Times New Roman" w:hAnsi="Times New Roman"/>
          <w:sz w:val="28"/>
          <w:szCs w:val="28"/>
        </w:rPr>
      </w:pPr>
      <w:r w:rsidRPr="00825471">
        <w:rPr>
          <w:rFonts w:ascii="Times New Roman" w:hAnsi="Times New Roman"/>
          <w:sz w:val="28"/>
          <w:szCs w:val="28"/>
        </w:rPr>
        <w:t xml:space="preserve">2.  </w:t>
      </w:r>
      <w:r w:rsidR="00FA58CC" w:rsidRPr="00825471">
        <w:rPr>
          <w:rFonts w:ascii="Times New Roman" w:hAnsi="Times New Roman"/>
          <w:sz w:val="28"/>
          <w:szCs w:val="28"/>
        </w:rPr>
        <w:t>Утверждение Коллективного</w:t>
      </w:r>
      <w:r w:rsidRPr="00825471">
        <w:rPr>
          <w:rFonts w:ascii="Times New Roman" w:hAnsi="Times New Roman"/>
          <w:sz w:val="28"/>
          <w:szCs w:val="28"/>
        </w:rPr>
        <w:t xml:space="preserve"> </w:t>
      </w:r>
      <w:r w:rsidR="00FA58CC" w:rsidRPr="00825471">
        <w:rPr>
          <w:rFonts w:ascii="Times New Roman" w:hAnsi="Times New Roman"/>
          <w:sz w:val="28"/>
          <w:szCs w:val="28"/>
        </w:rPr>
        <w:t>договора работников</w:t>
      </w:r>
      <w:r w:rsidR="00FA58CC">
        <w:rPr>
          <w:rFonts w:ascii="Times New Roman" w:hAnsi="Times New Roman"/>
          <w:sz w:val="28"/>
          <w:szCs w:val="28"/>
        </w:rPr>
        <w:t xml:space="preserve"> МБДОУ</w:t>
      </w:r>
      <w:r w:rsidR="003E3F5E">
        <w:rPr>
          <w:rFonts w:ascii="Times New Roman" w:hAnsi="Times New Roman"/>
          <w:sz w:val="28"/>
          <w:szCs w:val="28"/>
        </w:rPr>
        <w:t xml:space="preserve"> д/</w:t>
      </w:r>
      <w:r w:rsidR="00FA58CC">
        <w:rPr>
          <w:rFonts w:ascii="Times New Roman" w:hAnsi="Times New Roman"/>
          <w:sz w:val="28"/>
          <w:szCs w:val="28"/>
        </w:rPr>
        <w:t>с «</w:t>
      </w:r>
      <w:r w:rsidR="00F749DD">
        <w:rPr>
          <w:rFonts w:ascii="Times New Roman" w:hAnsi="Times New Roman"/>
          <w:sz w:val="28"/>
          <w:szCs w:val="28"/>
        </w:rPr>
        <w:t>Буратино</w:t>
      </w:r>
      <w:r w:rsidR="00395456">
        <w:rPr>
          <w:rFonts w:ascii="Times New Roman" w:hAnsi="Times New Roman"/>
          <w:sz w:val="28"/>
          <w:szCs w:val="28"/>
        </w:rPr>
        <w:t xml:space="preserve">» </w:t>
      </w:r>
      <w:proofErr w:type="spellStart"/>
      <w:r w:rsidR="00F749DD">
        <w:rPr>
          <w:rFonts w:ascii="Times New Roman" w:hAnsi="Times New Roman"/>
          <w:sz w:val="28"/>
          <w:szCs w:val="28"/>
        </w:rPr>
        <w:t>с.Братовка</w:t>
      </w:r>
      <w:proofErr w:type="spellEnd"/>
      <w:r w:rsidR="00395456">
        <w:rPr>
          <w:rFonts w:ascii="Times New Roman" w:hAnsi="Times New Roman"/>
          <w:sz w:val="28"/>
          <w:szCs w:val="28"/>
        </w:rPr>
        <w:t xml:space="preserve"> </w:t>
      </w:r>
      <w:r w:rsidR="00C308F4">
        <w:rPr>
          <w:rFonts w:ascii="Times New Roman" w:hAnsi="Times New Roman"/>
          <w:sz w:val="28"/>
          <w:szCs w:val="28"/>
        </w:rPr>
        <w:t xml:space="preserve">  в новой редакции на 2024-2027</w:t>
      </w:r>
      <w:r w:rsidRPr="00825471">
        <w:rPr>
          <w:rFonts w:ascii="Times New Roman" w:hAnsi="Times New Roman"/>
          <w:sz w:val="28"/>
          <w:szCs w:val="28"/>
        </w:rPr>
        <w:t>г.</w:t>
      </w:r>
    </w:p>
    <w:p w14:paraId="371A47DF" w14:textId="77777777" w:rsidR="001D6BFE" w:rsidRPr="00825471" w:rsidRDefault="001D6BFE" w:rsidP="005D301A">
      <w:pPr>
        <w:jc w:val="both"/>
        <w:rPr>
          <w:rFonts w:ascii="Times New Roman" w:hAnsi="Times New Roman"/>
          <w:sz w:val="28"/>
          <w:szCs w:val="28"/>
        </w:rPr>
      </w:pPr>
    </w:p>
    <w:p w14:paraId="064411BA" w14:textId="60289B4A" w:rsidR="001D6BFE" w:rsidRPr="00825471" w:rsidRDefault="001D6BFE" w:rsidP="005D301A">
      <w:pPr>
        <w:jc w:val="both"/>
        <w:rPr>
          <w:rFonts w:ascii="Times New Roman" w:hAnsi="Times New Roman"/>
          <w:sz w:val="28"/>
          <w:szCs w:val="28"/>
        </w:rPr>
      </w:pPr>
      <w:r w:rsidRPr="00825471">
        <w:rPr>
          <w:rFonts w:ascii="Times New Roman" w:hAnsi="Times New Roman"/>
          <w:b/>
          <w:sz w:val="28"/>
          <w:szCs w:val="28"/>
        </w:rPr>
        <w:t>Слушали:</w:t>
      </w:r>
      <w:r w:rsidR="005D301A">
        <w:rPr>
          <w:rFonts w:ascii="Times New Roman" w:hAnsi="Times New Roman"/>
          <w:b/>
          <w:sz w:val="28"/>
          <w:szCs w:val="28"/>
        </w:rPr>
        <w:t xml:space="preserve"> </w:t>
      </w:r>
      <w:r w:rsidR="00FA58CC">
        <w:rPr>
          <w:rFonts w:ascii="Times New Roman" w:hAnsi="Times New Roman"/>
          <w:sz w:val="28"/>
          <w:szCs w:val="28"/>
        </w:rPr>
        <w:t>Заведующую МБДОУ</w:t>
      </w:r>
      <w:r w:rsidR="00C375DD">
        <w:rPr>
          <w:rFonts w:ascii="Times New Roman" w:hAnsi="Times New Roman"/>
          <w:sz w:val="28"/>
          <w:szCs w:val="28"/>
        </w:rPr>
        <w:t xml:space="preserve"> д/с «</w:t>
      </w:r>
      <w:proofErr w:type="gramStart"/>
      <w:r w:rsidR="00F749DD">
        <w:rPr>
          <w:rFonts w:ascii="Times New Roman" w:hAnsi="Times New Roman"/>
          <w:sz w:val="28"/>
          <w:szCs w:val="28"/>
        </w:rPr>
        <w:t>Буратино</w:t>
      </w:r>
      <w:r w:rsidR="00C375DD">
        <w:rPr>
          <w:rFonts w:ascii="Times New Roman" w:hAnsi="Times New Roman"/>
          <w:sz w:val="28"/>
          <w:szCs w:val="28"/>
        </w:rPr>
        <w:t xml:space="preserve">»  </w:t>
      </w:r>
      <w:r w:rsidR="00C308F4">
        <w:rPr>
          <w:rFonts w:ascii="Times New Roman" w:hAnsi="Times New Roman"/>
          <w:sz w:val="28"/>
          <w:szCs w:val="28"/>
        </w:rPr>
        <w:t>М.М.</w:t>
      </w:r>
      <w:proofErr w:type="gramEnd"/>
      <w:r w:rsidR="00C308F4">
        <w:rPr>
          <w:rFonts w:ascii="Times New Roman" w:hAnsi="Times New Roman"/>
          <w:sz w:val="28"/>
          <w:szCs w:val="28"/>
        </w:rPr>
        <w:t xml:space="preserve"> Седых</w:t>
      </w:r>
    </w:p>
    <w:p w14:paraId="7C68CCA1" w14:textId="77777777" w:rsidR="001D6BFE" w:rsidRPr="00825471" w:rsidRDefault="00FA58CC" w:rsidP="005D301A">
      <w:pPr>
        <w:jc w:val="both"/>
        <w:rPr>
          <w:rFonts w:ascii="Times New Roman" w:hAnsi="Times New Roman"/>
          <w:sz w:val="28"/>
          <w:szCs w:val="28"/>
        </w:rPr>
      </w:pPr>
      <w:r w:rsidRPr="00825471">
        <w:rPr>
          <w:rFonts w:ascii="Times New Roman" w:hAnsi="Times New Roman"/>
          <w:sz w:val="28"/>
          <w:szCs w:val="28"/>
        </w:rPr>
        <w:t>Она ознакомила</w:t>
      </w:r>
      <w:r w:rsidR="001D6BFE" w:rsidRPr="00825471">
        <w:rPr>
          <w:rFonts w:ascii="Times New Roman" w:hAnsi="Times New Roman"/>
          <w:sz w:val="28"/>
          <w:szCs w:val="28"/>
        </w:rPr>
        <w:t xml:space="preserve"> всех присутствующих с Правилами внутреннего трудового распорядка, предложила утвердить их в новой редакции.</w:t>
      </w:r>
    </w:p>
    <w:p w14:paraId="5B7F484E" w14:textId="77777777" w:rsidR="001D6BFE" w:rsidRPr="00825471" w:rsidRDefault="001D6BFE" w:rsidP="005D301A">
      <w:pPr>
        <w:jc w:val="both"/>
        <w:rPr>
          <w:rFonts w:ascii="Times New Roman" w:hAnsi="Times New Roman"/>
          <w:b/>
          <w:sz w:val="28"/>
          <w:szCs w:val="28"/>
        </w:rPr>
      </w:pPr>
      <w:r w:rsidRPr="00825471">
        <w:rPr>
          <w:rFonts w:ascii="Times New Roman" w:hAnsi="Times New Roman"/>
          <w:b/>
          <w:sz w:val="28"/>
          <w:szCs w:val="28"/>
        </w:rPr>
        <w:t>Выступили:</w:t>
      </w:r>
    </w:p>
    <w:p w14:paraId="3D05B014" w14:textId="223851F2" w:rsidR="001D6BFE" w:rsidRPr="00825471" w:rsidRDefault="003301C0" w:rsidP="005D301A">
      <w:pPr>
        <w:jc w:val="both"/>
        <w:rPr>
          <w:rFonts w:ascii="Times New Roman" w:hAnsi="Times New Roman"/>
          <w:sz w:val="28"/>
          <w:szCs w:val="28"/>
        </w:rPr>
      </w:pPr>
      <w:r>
        <w:rPr>
          <w:rFonts w:ascii="Times New Roman" w:hAnsi="Times New Roman"/>
          <w:sz w:val="28"/>
          <w:szCs w:val="28"/>
        </w:rPr>
        <w:t>Панова Е.Н.</w:t>
      </w:r>
      <w:r w:rsidR="003E3F5E">
        <w:rPr>
          <w:rFonts w:ascii="Times New Roman" w:hAnsi="Times New Roman"/>
          <w:sz w:val="28"/>
          <w:szCs w:val="28"/>
        </w:rPr>
        <w:t xml:space="preserve"> – воспитател</w:t>
      </w:r>
      <w:r w:rsidR="00C375DD">
        <w:rPr>
          <w:rFonts w:ascii="Times New Roman" w:hAnsi="Times New Roman"/>
          <w:sz w:val="28"/>
          <w:szCs w:val="28"/>
        </w:rPr>
        <w:t>ь</w:t>
      </w:r>
      <w:r w:rsidR="003E3F5E">
        <w:rPr>
          <w:rFonts w:ascii="Times New Roman" w:hAnsi="Times New Roman"/>
          <w:sz w:val="28"/>
          <w:szCs w:val="28"/>
        </w:rPr>
        <w:t xml:space="preserve"> </w:t>
      </w:r>
      <w:r w:rsidR="003E3F5E" w:rsidRPr="00710B66">
        <w:rPr>
          <w:rFonts w:ascii="Times New Roman" w:hAnsi="Times New Roman"/>
          <w:sz w:val="28"/>
          <w:szCs w:val="28"/>
        </w:rPr>
        <w:t>(</w:t>
      </w:r>
      <w:r w:rsidR="00FA58CC">
        <w:rPr>
          <w:rFonts w:ascii="Times New Roman" w:hAnsi="Times New Roman"/>
          <w:sz w:val="28"/>
          <w:szCs w:val="28"/>
        </w:rPr>
        <w:t>секретарь</w:t>
      </w:r>
      <w:r w:rsidR="003E3F5E">
        <w:rPr>
          <w:rFonts w:ascii="Times New Roman" w:hAnsi="Times New Roman"/>
          <w:sz w:val="28"/>
          <w:szCs w:val="28"/>
        </w:rPr>
        <w:t xml:space="preserve"> профсоюзного комитета)</w:t>
      </w:r>
      <w:r w:rsidR="001D6BFE" w:rsidRPr="00825471">
        <w:rPr>
          <w:rFonts w:ascii="Times New Roman" w:hAnsi="Times New Roman"/>
          <w:sz w:val="28"/>
          <w:szCs w:val="28"/>
        </w:rPr>
        <w:t xml:space="preserve">. Она </w:t>
      </w:r>
      <w:r w:rsidR="00FA58CC" w:rsidRPr="00825471">
        <w:rPr>
          <w:rFonts w:ascii="Times New Roman" w:hAnsi="Times New Roman"/>
          <w:sz w:val="28"/>
          <w:szCs w:val="28"/>
        </w:rPr>
        <w:t>предложила принять</w:t>
      </w:r>
      <w:r w:rsidR="001D6BFE" w:rsidRPr="00825471">
        <w:rPr>
          <w:rFonts w:ascii="Times New Roman" w:hAnsi="Times New Roman"/>
          <w:sz w:val="28"/>
          <w:szCs w:val="28"/>
        </w:rPr>
        <w:t xml:space="preserve">   локальный нормативный </w:t>
      </w:r>
      <w:r w:rsidR="00FA58CC" w:rsidRPr="00825471">
        <w:rPr>
          <w:rFonts w:ascii="Times New Roman" w:hAnsi="Times New Roman"/>
          <w:sz w:val="28"/>
          <w:szCs w:val="28"/>
        </w:rPr>
        <w:t>акт «</w:t>
      </w:r>
      <w:r w:rsidR="001D6BFE" w:rsidRPr="00825471">
        <w:rPr>
          <w:rFonts w:ascii="Times New Roman" w:hAnsi="Times New Roman"/>
          <w:sz w:val="28"/>
          <w:szCs w:val="28"/>
        </w:rPr>
        <w:t>Правила внутреннего трудового распорядка</w:t>
      </w:r>
      <w:r w:rsidR="00C375DD">
        <w:rPr>
          <w:rFonts w:ascii="Times New Roman" w:hAnsi="Times New Roman"/>
          <w:sz w:val="28"/>
          <w:szCs w:val="28"/>
        </w:rPr>
        <w:t xml:space="preserve"> </w:t>
      </w:r>
      <w:r w:rsidR="00FA58CC">
        <w:rPr>
          <w:rFonts w:ascii="Times New Roman" w:hAnsi="Times New Roman"/>
          <w:sz w:val="28"/>
          <w:szCs w:val="28"/>
        </w:rPr>
        <w:t>работников МБДОУ</w:t>
      </w:r>
      <w:r w:rsidR="00C375DD">
        <w:rPr>
          <w:rFonts w:ascii="Times New Roman" w:hAnsi="Times New Roman"/>
          <w:sz w:val="28"/>
          <w:szCs w:val="28"/>
        </w:rPr>
        <w:t xml:space="preserve"> д/с «</w:t>
      </w:r>
      <w:r w:rsidR="00F749DD">
        <w:rPr>
          <w:rFonts w:ascii="Times New Roman" w:hAnsi="Times New Roman"/>
          <w:sz w:val="28"/>
          <w:szCs w:val="28"/>
        </w:rPr>
        <w:t>Буратино</w:t>
      </w:r>
      <w:r w:rsidR="00C308F4">
        <w:rPr>
          <w:rFonts w:ascii="Times New Roman" w:hAnsi="Times New Roman"/>
          <w:sz w:val="28"/>
          <w:szCs w:val="28"/>
        </w:rPr>
        <w:t xml:space="preserve">» </w:t>
      </w:r>
      <w:proofErr w:type="spellStart"/>
      <w:r w:rsidR="00C308F4">
        <w:rPr>
          <w:rFonts w:ascii="Times New Roman" w:hAnsi="Times New Roman"/>
          <w:sz w:val="28"/>
          <w:szCs w:val="28"/>
        </w:rPr>
        <w:t>с.Братовка</w:t>
      </w:r>
      <w:proofErr w:type="spellEnd"/>
      <w:r w:rsidR="001D6BFE" w:rsidRPr="00825471">
        <w:rPr>
          <w:rFonts w:ascii="Times New Roman" w:hAnsi="Times New Roman"/>
          <w:sz w:val="28"/>
          <w:szCs w:val="28"/>
        </w:rPr>
        <w:t xml:space="preserve"> в новой редакции.</w:t>
      </w:r>
    </w:p>
    <w:p w14:paraId="1E40BDA5" w14:textId="77777777" w:rsidR="001D6BFE" w:rsidRPr="00825471" w:rsidRDefault="00C375DD" w:rsidP="005D301A">
      <w:pPr>
        <w:jc w:val="both"/>
        <w:rPr>
          <w:rFonts w:ascii="Times New Roman" w:hAnsi="Times New Roman"/>
          <w:sz w:val="28"/>
          <w:szCs w:val="28"/>
        </w:rPr>
      </w:pPr>
      <w:r>
        <w:rPr>
          <w:rFonts w:ascii="Times New Roman" w:hAnsi="Times New Roman"/>
          <w:sz w:val="28"/>
          <w:szCs w:val="28"/>
        </w:rPr>
        <w:t>Голосовали: за</w:t>
      </w:r>
      <w:r w:rsidR="00E67FD3">
        <w:rPr>
          <w:rFonts w:ascii="Times New Roman" w:hAnsi="Times New Roman"/>
          <w:sz w:val="28"/>
          <w:szCs w:val="28"/>
        </w:rPr>
        <w:t xml:space="preserve"> </w:t>
      </w:r>
      <w:r>
        <w:rPr>
          <w:rFonts w:ascii="Times New Roman" w:hAnsi="Times New Roman"/>
          <w:sz w:val="28"/>
          <w:szCs w:val="28"/>
        </w:rPr>
        <w:t xml:space="preserve">- </w:t>
      </w:r>
      <w:proofErr w:type="gramStart"/>
      <w:r w:rsidR="00FA58CC">
        <w:rPr>
          <w:rFonts w:ascii="Times New Roman" w:hAnsi="Times New Roman"/>
          <w:sz w:val="28"/>
          <w:szCs w:val="28"/>
        </w:rPr>
        <w:t>4</w:t>
      </w:r>
      <w:r w:rsidR="00FA58CC" w:rsidRPr="00825471">
        <w:rPr>
          <w:rFonts w:ascii="Times New Roman" w:hAnsi="Times New Roman"/>
          <w:sz w:val="28"/>
          <w:szCs w:val="28"/>
        </w:rPr>
        <w:t xml:space="preserve">;  </w:t>
      </w:r>
      <w:r w:rsidR="001D6BFE" w:rsidRPr="00825471">
        <w:rPr>
          <w:rFonts w:ascii="Times New Roman" w:hAnsi="Times New Roman"/>
          <w:sz w:val="28"/>
          <w:szCs w:val="28"/>
        </w:rPr>
        <w:t xml:space="preserve"> </w:t>
      </w:r>
      <w:proofErr w:type="gramEnd"/>
      <w:r w:rsidR="001D6BFE" w:rsidRPr="00825471">
        <w:rPr>
          <w:rFonts w:ascii="Times New Roman" w:hAnsi="Times New Roman"/>
          <w:sz w:val="28"/>
          <w:szCs w:val="28"/>
        </w:rPr>
        <w:t>Против:   -</w:t>
      </w:r>
      <w:r w:rsidR="00E67FD3">
        <w:rPr>
          <w:rFonts w:ascii="Times New Roman" w:hAnsi="Times New Roman"/>
          <w:sz w:val="28"/>
          <w:szCs w:val="28"/>
        </w:rPr>
        <w:t xml:space="preserve"> </w:t>
      </w:r>
      <w:r w:rsidR="001D6BFE" w:rsidRPr="00825471">
        <w:rPr>
          <w:rFonts w:ascii="Times New Roman" w:hAnsi="Times New Roman"/>
          <w:sz w:val="28"/>
          <w:szCs w:val="28"/>
        </w:rPr>
        <w:t>0</w:t>
      </w:r>
    </w:p>
    <w:p w14:paraId="34B81645" w14:textId="7F457119" w:rsidR="00710B66" w:rsidRPr="00825471" w:rsidRDefault="001D6BFE" w:rsidP="00710B66">
      <w:pPr>
        <w:jc w:val="both"/>
        <w:rPr>
          <w:rFonts w:ascii="Times New Roman" w:hAnsi="Times New Roman"/>
          <w:sz w:val="28"/>
          <w:szCs w:val="28"/>
        </w:rPr>
      </w:pPr>
      <w:r w:rsidRPr="00825471">
        <w:rPr>
          <w:rFonts w:ascii="Times New Roman" w:hAnsi="Times New Roman"/>
          <w:b/>
          <w:sz w:val="28"/>
          <w:szCs w:val="28"/>
        </w:rPr>
        <w:t>Слушали:</w:t>
      </w:r>
      <w:r w:rsidRPr="00825471">
        <w:rPr>
          <w:rFonts w:ascii="Times New Roman" w:hAnsi="Times New Roman"/>
          <w:sz w:val="28"/>
          <w:szCs w:val="28"/>
        </w:rPr>
        <w:t xml:space="preserve"> </w:t>
      </w:r>
      <w:r w:rsidR="00FA58CC">
        <w:rPr>
          <w:rFonts w:ascii="Times New Roman" w:hAnsi="Times New Roman"/>
          <w:sz w:val="28"/>
          <w:szCs w:val="28"/>
        </w:rPr>
        <w:t>Председателя профсоюзного комитета МБДОУ</w:t>
      </w:r>
      <w:r w:rsidR="00710B66">
        <w:rPr>
          <w:rFonts w:ascii="Times New Roman" w:hAnsi="Times New Roman"/>
          <w:sz w:val="28"/>
          <w:szCs w:val="28"/>
        </w:rPr>
        <w:t xml:space="preserve"> д/с «</w:t>
      </w:r>
      <w:r w:rsidR="00F749DD">
        <w:rPr>
          <w:rFonts w:ascii="Times New Roman" w:hAnsi="Times New Roman"/>
          <w:sz w:val="28"/>
          <w:szCs w:val="28"/>
        </w:rPr>
        <w:t>Буратино</w:t>
      </w:r>
      <w:r w:rsidR="00C308F4">
        <w:rPr>
          <w:rFonts w:ascii="Times New Roman" w:hAnsi="Times New Roman"/>
          <w:sz w:val="28"/>
          <w:szCs w:val="28"/>
        </w:rPr>
        <w:t xml:space="preserve">» </w:t>
      </w:r>
      <w:proofErr w:type="spellStart"/>
      <w:r w:rsidR="00C308F4">
        <w:rPr>
          <w:rFonts w:ascii="Times New Roman" w:hAnsi="Times New Roman"/>
          <w:sz w:val="28"/>
          <w:szCs w:val="28"/>
        </w:rPr>
        <w:t>М.М.Седых</w:t>
      </w:r>
      <w:proofErr w:type="spellEnd"/>
    </w:p>
    <w:p w14:paraId="153B18CE" w14:textId="346E773C" w:rsidR="001D6BFE" w:rsidRPr="00825471" w:rsidRDefault="003E3F5E" w:rsidP="005D301A">
      <w:pPr>
        <w:spacing w:after="0"/>
        <w:jc w:val="both"/>
        <w:rPr>
          <w:rFonts w:ascii="Times New Roman" w:hAnsi="Times New Roman"/>
          <w:sz w:val="28"/>
          <w:szCs w:val="28"/>
        </w:rPr>
      </w:pPr>
      <w:r>
        <w:rPr>
          <w:rFonts w:ascii="Times New Roman" w:hAnsi="Times New Roman"/>
          <w:sz w:val="28"/>
          <w:szCs w:val="28"/>
        </w:rPr>
        <w:t xml:space="preserve"> </w:t>
      </w:r>
      <w:r w:rsidR="001D6BFE" w:rsidRPr="00825471">
        <w:rPr>
          <w:rFonts w:ascii="Times New Roman" w:hAnsi="Times New Roman"/>
          <w:sz w:val="28"/>
          <w:szCs w:val="28"/>
        </w:rPr>
        <w:t>Она ознакомила присутствующих с проектом коллективного договора между администрацией и общим собранием т</w:t>
      </w:r>
      <w:r w:rsidR="00C308F4">
        <w:rPr>
          <w:rFonts w:ascii="Times New Roman" w:hAnsi="Times New Roman"/>
          <w:sz w:val="28"/>
          <w:szCs w:val="28"/>
        </w:rPr>
        <w:t>рудового коллектива на 2024-2027</w:t>
      </w:r>
      <w:r w:rsidR="001D6BFE" w:rsidRPr="00825471">
        <w:rPr>
          <w:rFonts w:ascii="Times New Roman" w:hAnsi="Times New Roman"/>
          <w:sz w:val="28"/>
          <w:szCs w:val="28"/>
        </w:rPr>
        <w:t xml:space="preserve">г. </w:t>
      </w:r>
    </w:p>
    <w:p w14:paraId="1733521B" w14:textId="77777777" w:rsidR="001D6BFE" w:rsidRPr="00825471" w:rsidRDefault="001D6BFE" w:rsidP="005D301A">
      <w:pPr>
        <w:spacing w:after="0"/>
        <w:jc w:val="both"/>
        <w:rPr>
          <w:rFonts w:ascii="Times New Roman" w:hAnsi="Times New Roman"/>
          <w:sz w:val="28"/>
          <w:szCs w:val="28"/>
        </w:rPr>
      </w:pPr>
      <w:r w:rsidRPr="00825471">
        <w:rPr>
          <w:rFonts w:ascii="Times New Roman" w:hAnsi="Times New Roman"/>
          <w:sz w:val="28"/>
          <w:szCs w:val="28"/>
        </w:rPr>
        <w:t>Рекомендовано собранию для принятия.</w:t>
      </w:r>
    </w:p>
    <w:p w14:paraId="26E1A349" w14:textId="723C788E" w:rsidR="001D6BFE" w:rsidRPr="00825471" w:rsidRDefault="001D6BFE" w:rsidP="005D301A">
      <w:pPr>
        <w:jc w:val="both"/>
        <w:rPr>
          <w:rFonts w:ascii="Times New Roman" w:hAnsi="Times New Roman"/>
          <w:sz w:val="28"/>
          <w:szCs w:val="28"/>
        </w:rPr>
      </w:pPr>
      <w:r w:rsidRPr="00825471">
        <w:rPr>
          <w:rFonts w:ascii="Times New Roman" w:hAnsi="Times New Roman"/>
          <w:b/>
          <w:sz w:val="28"/>
          <w:szCs w:val="28"/>
        </w:rPr>
        <w:t xml:space="preserve">Выступили: </w:t>
      </w:r>
      <w:r w:rsidR="00FA58CC">
        <w:rPr>
          <w:rFonts w:ascii="Times New Roman" w:hAnsi="Times New Roman"/>
          <w:sz w:val="28"/>
          <w:szCs w:val="28"/>
        </w:rPr>
        <w:t xml:space="preserve">заведующий </w:t>
      </w:r>
      <w:r w:rsidR="00C308F4">
        <w:rPr>
          <w:rFonts w:ascii="Times New Roman" w:hAnsi="Times New Roman"/>
          <w:sz w:val="28"/>
          <w:szCs w:val="28"/>
        </w:rPr>
        <w:t>Седых М.М</w:t>
      </w:r>
      <w:r w:rsidR="00FA58CC">
        <w:rPr>
          <w:rFonts w:ascii="Times New Roman" w:hAnsi="Times New Roman"/>
          <w:sz w:val="28"/>
          <w:szCs w:val="28"/>
        </w:rPr>
        <w:t>.</w:t>
      </w:r>
      <w:r w:rsidR="00C308F4">
        <w:rPr>
          <w:rFonts w:ascii="Times New Roman" w:hAnsi="Times New Roman"/>
          <w:sz w:val="28"/>
          <w:szCs w:val="28"/>
        </w:rPr>
        <w:t xml:space="preserve"> о</w:t>
      </w:r>
      <w:r w:rsidRPr="00825471">
        <w:rPr>
          <w:rFonts w:ascii="Times New Roman" w:hAnsi="Times New Roman"/>
          <w:sz w:val="28"/>
          <w:szCs w:val="28"/>
        </w:rPr>
        <w:t>тметила, что проект данного коллективного договора соответствует всем законодательным нормам РФ и предложила принять его в целом.</w:t>
      </w:r>
    </w:p>
    <w:p w14:paraId="3941FA51" w14:textId="54672F22" w:rsidR="001D6BFE" w:rsidRPr="00825471" w:rsidRDefault="00710B66" w:rsidP="005D301A">
      <w:pPr>
        <w:jc w:val="both"/>
        <w:rPr>
          <w:rFonts w:ascii="Times New Roman" w:hAnsi="Times New Roman"/>
          <w:sz w:val="28"/>
          <w:szCs w:val="28"/>
        </w:rPr>
      </w:pPr>
      <w:r>
        <w:rPr>
          <w:rFonts w:ascii="Times New Roman" w:hAnsi="Times New Roman"/>
          <w:sz w:val="28"/>
          <w:szCs w:val="28"/>
        </w:rPr>
        <w:t xml:space="preserve">Выступили работники учреждения </w:t>
      </w:r>
      <w:r w:rsidR="00C308F4">
        <w:rPr>
          <w:rFonts w:ascii="Times New Roman" w:hAnsi="Times New Roman"/>
          <w:sz w:val="28"/>
          <w:szCs w:val="28"/>
        </w:rPr>
        <w:t>Седых М.М.</w:t>
      </w:r>
      <w:r w:rsidR="00CE4C0A">
        <w:rPr>
          <w:rFonts w:ascii="Times New Roman" w:hAnsi="Times New Roman"/>
          <w:sz w:val="28"/>
          <w:szCs w:val="28"/>
        </w:rPr>
        <w:t xml:space="preserve"> </w:t>
      </w:r>
      <w:r>
        <w:rPr>
          <w:rFonts w:ascii="Times New Roman" w:hAnsi="Times New Roman"/>
          <w:sz w:val="28"/>
          <w:szCs w:val="28"/>
        </w:rPr>
        <w:t xml:space="preserve">и </w:t>
      </w:r>
      <w:proofErr w:type="spellStart"/>
      <w:r w:rsidR="00C308F4">
        <w:rPr>
          <w:rFonts w:ascii="Times New Roman" w:hAnsi="Times New Roman"/>
          <w:sz w:val="28"/>
          <w:szCs w:val="28"/>
        </w:rPr>
        <w:t>Мишагина</w:t>
      </w:r>
      <w:proofErr w:type="spellEnd"/>
      <w:r w:rsidR="00C308F4">
        <w:rPr>
          <w:rFonts w:ascii="Times New Roman" w:hAnsi="Times New Roman"/>
          <w:sz w:val="28"/>
          <w:szCs w:val="28"/>
        </w:rPr>
        <w:t xml:space="preserve"> Е.В</w:t>
      </w:r>
      <w:r>
        <w:rPr>
          <w:rFonts w:ascii="Times New Roman" w:hAnsi="Times New Roman"/>
          <w:sz w:val="28"/>
          <w:szCs w:val="28"/>
        </w:rPr>
        <w:t>. Они</w:t>
      </w:r>
      <w:r w:rsidR="003E3F5E">
        <w:rPr>
          <w:rFonts w:ascii="Times New Roman" w:hAnsi="Times New Roman"/>
          <w:sz w:val="28"/>
          <w:szCs w:val="28"/>
        </w:rPr>
        <w:t xml:space="preserve"> </w:t>
      </w:r>
      <w:r w:rsidR="001D6BFE" w:rsidRPr="00825471">
        <w:rPr>
          <w:rFonts w:ascii="Times New Roman" w:hAnsi="Times New Roman"/>
          <w:sz w:val="28"/>
          <w:szCs w:val="28"/>
        </w:rPr>
        <w:t>согласились с предложением о принятии коллективного договора, а также предложили подписать его от лица администра</w:t>
      </w:r>
      <w:r w:rsidR="003E3F5E">
        <w:rPr>
          <w:rFonts w:ascii="Times New Roman" w:hAnsi="Times New Roman"/>
          <w:sz w:val="28"/>
          <w:szCs w:val="28"/>
        </w:rPr>
        <w:t>ции</w:t>
      </w:r>
      <w:r w:rsidR="001D6BFE" w:rsidRPr="00825471">
        <w:rPr>
          <w:rFonts w:ascii="Times New Roman" w:hAnsi="Times New Roman"/>
          <w:sz w:val="28"/>
          <w:szCs w:val="28"/>
        </w:rPr>
        <w:t>, от имени работников – председателю про</w:t>
      </w:r>
      <w:r w:rsidR="003E3F5E">
        <w:rPr>
          <w:rFonts w:ascii="Times New Roman" w:hAnsi="Times New Roman"/>
          <w:sz w:val="28"/>
          <w:szCs w:val="28"/>
        </w:rPr>
        <w:t>фсоюз</w:t>
      </w:r>
      <w:r>
        <w:rPr>
          <w:rFonts w:ascii="Times New Roman" w:hAnsi="Times New Roman"/>
          <w:sz w:val="28"/>
          <w:szCs w:val="28"/>
        </w:rPr>
        <w:t xml:space="preserve">ного </w:t>
      </w:r>
      <w:proofErr w:type="gramStart"/>
      <w:r>
        <w:rPr>
          <w:rFonts w:ascii="Times New Roman" w:hAnsi="Times New Roman"/>
          <w:sz w:val="28"/>
          <w:szCs w:val="28"/>
        </w:rPr>
        <w:t xml:space="preserve">комитета  </w:t>
      </w:r>
      <w:r w:rsidR="00C308F4">
        <w:rPr>
          <w:rFonts w:ascii="Times New Roman" w:hAnsi="Times New Roman"/>
          <w:sz w:val="28"/>
          <w:szCs w:val="28"/>
        </w:rPr>
        <w:t>Седых</w:t>
      </w:r>
      <w:proofErr w:type="gramEnd"/>
      <w:r w:rsidR="00C308F4">
        <w:rPr>
          <w:rFonts w:ascii="Times New Roman" w:hAnsi="Times New Roman"/>
          <w:sz w:val="28"/>
          <w:szCs w:val="28"/>
        </w:rPr>
        <w:t xml:space="preserve"> М.М.</w:t>
      </w:r>
    </w:p>
    <w:p w14:paraId="332CC440" w14:textId="77777777" w:rsidR="001D6BFE" w:rsidRPr="00825471" w:rsidRDefault="00710B66" w:rsidP="005D301A">
      <w:pPr>
        <w:jc w:val="both"/>
        <w:rPr>
          <w:rFonts w:ascii="Times New Roman" w:hAnsi="Times New Roman"/>
          <w:sz w:val="28"/>
          <w:szCs w:val="28"/>
        </w:rPr>
      </w:pPr>
      <w:r>
        <w:rPr>
          <w:rFonts w:ascii="Times New Roman" w:hAnsi="Times New Roman"/>
          <w:sz w:val="28"/>
          <w:szCs w:val="28"/>
        </w:rPr>
        <w:t xml:space="preserve">Голосовали: за- </w:t>
      </w:r>
      <w:proofErr w:type="gramStart"/>
      <w:r>
        <w:rPr>
          <w:rFonts w:ascii="Times New Roman" w:hAnsi="Times New Roman"/>
          <w:sz w:val="28"/>
          <w:szCs w:val="28"/>
        </w:rPr>
        <w:t>4</w:t>
      </w:r>
      <w:r w:rsidR="001D6BFE" w:rsidRPr="00825471">
        <w:rPr>
          <w:rFonts w:ascii="Times New Roman" w:hAnsi="Times New Roman"/>
          <w:sz w:val="28"/>
          <w:szCs w:val="28"/>
        </w:rPr>
        <w:t xml:space="preserve">;   </w:t>
      </w:r>
      <w:proofErr w:type="gramEnd"/>
      <w:r w:rsidR="001D6BFE" w:rsidRPr="00825471">
        <w:rPr>
          <w:rFonts w:ascii="Times New Roman" w:hAnsi="Times New Roman"/>
          <w:sz w:val="28"/>
          <w:szCs w:val="28"/>
        </w:rPr>
        <w:t xml:space="preserve">          Против:   -</w:t>
      </w:r>
      <w:r>
        <w:rPr>
          <w:rFonts w:ascii="Times New Roman" w:hAnsi="Times New Roman"/>
          <w:sz w:val="28"/>
          <w:szCs w:val="28"/>
        </w:rPr>
        <w:t xml:space="preserve"> </w:t>
      </w:r>
      <w:r w:rsidR="001D6BFE" w:rsidRPr="00825471">
        <w:rPr>
          <w:rFonts w:ascii="Times New Roman" w:hAnsi="Times New Roman"/>
          <w:sz w:val="28"/>
          <w:szCs w:val="28"/>
        </w:rPr>
        <w:t>0</w:t>
      </w:r>
    </w:p>
    <w:p w14:paraId="5771A862" w14:textId="77777777" w:rsidR="00704002" w:rsidRDefault="00704002" w:rsidP="005D301A">
      <w:pPr>
        <w:jc w:val="both"/>
        <w:rPr>
          <w:rFonts w:ascii="Times New Roman" w:hAnsi="Times New Roman"/>
          <w:b/>
          <w:sz w:val="28"/>
          <w:szCs w:val="28"/>
        </w:rPr>
      </w:pPr>
    </w:p>
    <w:p w14:paraId="3E55AF56" w14:textId="77777777" w:rsidR="001D6BFE" w:rsidRPr="00825471" w:rsidRDefault="001D6BFE" w:rsidP="005D301A">
      <w:pPr>
        <w:jc w:val="both"/>
        <w:rPr>
          <w:rFonts w:ascii="Times New Roman" w:hAnsi="Times New Roman"/>
          <w:sz w:val="28"/>
          <w:szCs w:val="28"/>
        </w:rPr>
      </w:pPr>
      <w:r w:rsidRPr="00825471">
        <w:rPr>
          <w:rFonts w:ascii="Times New Roman" w:hAnsi="Times New Roman"/>
          <w:b/>
          <w:sz w:val="28"/>
          <w:szCs w:val="28"/>
        </w:rPr>
        <w:t>Постановили:</w:t>
      </w:r>
    </w:p>
    <w:p w14:paraId="78345A1E" w14:textId="75116F0C" w:rsidR="001D6BFE" w:rsidRPr="00825471" w:rsidRDefault="001D6BFE" w:rsidP="005D301A">
      <w:pPr>
        <w:jc w:val="both"/>
        <w:rPr>
          <w:rFonts w:ascii="Times New Roman" w:hAnsi="Times New Roman"/>
          <w:sz w:val="28"/>
          <w:szCs w:val="28"/>
        </w:rPr>
      </w:pPr>
      <w:proofErr w:type="gramStart"/>
      <w:r w:rsidRPr="00825471">
        <w:rPr>
          <w:rFonts w:ascii="Times New Roman" w:hAnsi="Times New Roman"/>
          <w:sz w:val="28"/>
          <w:szCs w:val="28"/>
        </w:rPr>
        <w:t>1.Принять  Коллективный</w:t>
      </w:r>
      <w:proofErr w:type="gramEnd"/>
      <w:r w:rsidRPr="00825471">
        <w:rPr>
          <w:rFonts w:ascii="Times New Roman" w:hAnsi="Times New Roman"/>
          <w:sz w:val="28"/>
          <w:szCs w:val="28"/>
        </w:rPr>
        <w:t xml:space="preserve"> договор между администрацией  и  общим собранием трудового</w:t>
      </w:r>
      <w:r w:rsidR="00710B66">
        <w:rPr>
          <w:rFonts w:ascii="Times New Roman" w:hAnsi="Times New Roman"/>
          <w:sz w:val="28"/>
          <w:szCs w:val="28"/>
        </w:rPr>
        <w:t xml:space="preserve">  коллектива МБДОУ д/с «</w:t>
      </w:r>
      <w:r w:rsidR="00F749DD">
        <w:rPr>
          <w:rFonts w:ascii="Times New Roman" w:hAnsi="Times New Roman"/>
          <w:sz w:val="28"/>
          <w:szCs w:val="28"/>
        </w:rPr>
        <w:t>Буратино</w:t>
      </w:r>
      <w:r w:rsidR="009C7694">
        <w:rPr>
          <w:rFonts w:ascii="Times New Roman" w:hAnsi="Times New Roman"/>
          <w:sz w:val="28"/>
          <w:szCs w:val="28"/>
        </w:rPr>
        <w:t>»</w:t>
      </w:r>
      <w:r w:rsidR="00C308F4">
        <w:rPr>
          <w:rFonts w:ascii="Times New Roman" w:hAnsi="Times New Roman"/>
          <w:sz w:val="28"/>
          <w:szCs w:val="28"/>
        </w:rPr>
        <w:t xml:space="preserve"> </w:t>
      </w:r>
      <w:proofErr w:type="spellStart"/>
      <w:r w:rsidR="00C308F4">
        <w:rPr>
          <w:rFonts w:ascii="Times New Roman" w:hAnsi="Times New Roman"/>
          <w:sz w:val="28"/>
          <w:szCs w:val="28"/>
        </w:rPr>
        <w:t>с.Братовка</w:t>
      </w:r>
      <w:proofErr w:type="spellEnd"/>
      <w:r w:rsidR="009C7694">
        <w:rPr>
          <w:rFonts w:ascii="Times New Roman" w:hAnsi="Times New Roman"/>
          <w:sz w:val="28"/>
          <w:szCs w:val="28"/>
        </w:rPr>
        <w:t xml:space="preserve"> </w:t>
      </w:r>
      <w:r w:rsidR="00C308F4">
        <w:rPr>
          <w:rFonts w:ascii="Times New Roman" w:hAnsi="Times New Roman"/>
          <w:sz w:val="28"/>
          <w:szCs w:val="28"/>
        </w:rPr>
        <w:t xml:space="preserve"> 2024-2027</w:t>
      </w:r>
      <w:r w:rsidRPr="00825471">
        <w:rPr>
          <w:rFonts w:ascii="Times New Roman" w:hAnsi="Times New Roman"/>
          <w:sz w:val="28"/>
          <w:szCs w:val="28"/>
        </w:rPr>
        <w:t>г. в новой редакции.</w:t>
      </w:r>
    </w:p>
    <w:p w14:paraId="0B7235FA" w14:textId="5E8FFDEB" w:rsidR="00710B66" w:rsidRDefault="001D6BFE" w:rsidP="005D301A">
      <w:pPr>
        <w:jc w:val="both"/>
        <w:rPr>
          <w:rFonts w:ascii="Times New Roman" w:hAnsi="Times New Roman"/>
          <w:sz w:val="28"/>
          <w:szCs w:val="28"/>
        </w:rPr>
      </w:pPr>
      <w:r w:rsidRPr="00825471">
        <w:rPr>
          <w:rFonts w:ascii="Times New Roman" w:hAnsi="Times New Roman"/>
          <w:sz w:val="28"/>
          <w:szCs w:val="28"/>
        </w:rPr>
        <w:t>2.Утвердить Правила внутреннего трудового</w:t>
      </w:r>
      <w:r w:rsidR="003E3F5E">
        <w:rPr>
          <w:rFonts w:ascii="Times New Roman" w:hAnsi="Times New Roman"/>
          <w:sz w:val="28"/>
          <w:szCs w:val="28"/>
        </w:rPr>
        <w:t xml:space="preserve"> </w:t>
      </w:r>
      <w:proofErr w:type="gramStart"/>
      <w:r w:rsidR="003E3F5E">
        <w:rPr>
          <w:rFonts w:ascii="Times New Roman" w:hAnsi="Times New Roman"/>
          <w:sz w:val="28"/>
          <w:szCs w:val="28"/>
        </w:rPr>
        <w:t>распорядка  МБДОУ</w:t>
      </w:r>
      <w:proofErr w:type="gramEnd"/>
      <w:r w:rsidR="003E3F5E">
        <w:rPr>
          <w:rFonts w:ascii="Times New Roman" w:hAnsi="Times New Roman"/>
          <w:sz w:val="28"/>
          <w:szCs w:val="28"/>
        </w:rPr>
        <w:t xml:space="preserve"> </w:t>
      </w:r>
      <w:r w:rsidR="00710B66">
        <w:rPr>
          <w:rFonts w:ascii="Times New Roman" w:hAnsi="Times New Roman"/>
          <w:sz w:val="28"/>
          <w:szCs w:val="28"/>
        </w:rPr>
        <w:t xml:space="preserve">д/с </w:t>
      </w:r>
      <w:r w:rsidR="002C0033">
        <w:rPr>
          <w:rFonts w:ascii="Times New Roman" w:hAnsi="Times New Roman"/>
          <w:sz w:val="28"/>
          <w:szCs w:val="28"/>
        </w:rPr>
        <w:t>«</w:t>
      </w:r>
      <w:r w:rsidR="00F749DD">
        <w:rPr>
          <w:rFonts w:ascii="Times New Roman" w:hAnsi="Times New Roman"/>
          <w:sz w:val="28"/>
          <w:szCs w:val="28"/>
        </w:rPr>
        <w:t>Буратино</w:t>
      </w:r>
      <w:r w:rsidR="00710B66">
        <w:rPr>
          <w:rFonts w:ascii="Times New Roman" w:hAnsi="Times New Roman"/>
          <w:sz w:val="28"/>
          <w:szCs w:val="28"/>
        </w:rPr>
        <w:t xml:space="preserve">» с. </w:t>
      </w:r>
      <w:proofErr w:type="spellStart"/>
      <w:r w:rsidR="00C308F4">
        <w:rPr>
          <w:rFonts w:ascii="Times New Roman" w:hAnsi="Times New Roman"/>
          <w:sz w:val="28"/>
          <w:szCs w:val="28"/>
        </w:rPr>
        <w:t>Братовка</w:t>
      </w:r>
      <w:proofErr w:type="spellEnd"/>
      <w:r w:rsidR="00710B66">
        <w:rPr>
          <w:rFonts w:ascii="Times New Roman" w:hAnsi="Times New Roman"/>
          <w:sz w:val="28"/>
          <w:szCs w:val="28"/>
        </w:rPr>
        <w:t xml:space="preserve">. </w:t>
      </w:r>
    </w:p>
    <w:p w14:paraId="378D5BB6" w14:textId="7652B0D0" w:rsidR="001D6BFE" w:rsidRPr="00825471" w:rsidRDefault="001D6BFE" w:rsidP="005D301A">
      <w:pPr>
        <w:jc w:val="both"/>
        <w:rPr>
          <w:rFonts w:ascii="Times New Roman" w:hAnsi="Times New Roman"/>
          <w:sz w:val="28"/>
          <w:szCs w:val="28"/>
        </w:rPr>
      </w:pPr>
      <w:r w:rsidRPr="00825471">
        <w:rPr>
          <w:rFonts w:ascii="Times New Roman" w:hAnsi="Times New Roman"/>
          <w:sz w:val="28"/>
          <w:szCs w:val="28"/>
        </w:rPr>
        <w:t xml:space="preserve">3.Поручить подписать коллективный договор от </w:t>
      </w:r>
      <w:r w:rsidR="00CD2C98" w:rsidRPr="00825471">
        <w:rPr>
          <w:rFonts w:ascii="Times New Roman" w:hAnsi="Times New Roman"/>
          <w:sz w:val="28"/>
          <w:szCs w:val="28"/>
        </w:rPr>
        <w:t>лица администрации</w:t>
      </w:r>
      <w:r w:rsidR="00CD2C98">
        <w:rPr>
          <w:rFonts w:ascii="Times New Roman" w:hAnsi="Times New Roman"/>
          <w:sz w:val="28"/>
          <w:szCs w:val="28"/>
        </w:rPr>
        <w:t xml:space="preserve"> и </w:t>
      </w:r>
      <w:r w:rsidRPr="00825471">
        <w:rPr>
          <w:rFonts w:ascii="Times New Roman" w:hAnsi="Times New Roman"/>
          <w:sz w:val="28"/>
          <w:szCs w:val="28"/>
        </w:rPr>
        <w:t>от имени работников –</w:t>
      </w:r>
      <w:r w:rsidR="00E67FD3" w:rsidRPr="00E67FD3">
        <w:rPr>
          <w:rFonts w:ascii="Times New Roman" w:hAnsi="Times New Roman"/>
          <w:sz w:val="28"/>
          <w:szCs w:val="28"/>
        </w:rPr>
        <w:t xml:space="preserve"> </w:t>
      </w:r>
      <w:r w:rsidR="00E67FD3">
        <w:rPr>
          <w:rFonts w:ascii="Times New Roman" w:hAnsi="Times New Roman"/>
          <w:sz w:val="28"/>
          <w:szCs w:val="28"/>
        </w:rPr>
        <w:t>з</w:t>
      </w:r>
      <w:r w:rsidR="00E67FD3" w:rsidRPr="00825471">
        <w:rPr>
          <w:rFonts w:ascii="Times New Roman" w:hAnsi="Times New Roman"/>
          <w:sz w:val="28"/>
          <w:szCs w:val="28"/>
        </w:rPr>
        <w:t>аведующей</w:t>
      </w:r>
      <w:r w:rsidR="00E67FD3">
        <w:rPr>
          <w:rFonts w:ascii="Times New Roman" w:hAnsi="Times New Roman"/>
          <w:sz w:val="28"/>
          <w:szCs w:val="28"/>
        </w:rPr>
        <w:t xml:space="preserve"> и</w:t>
      </w:r>
      <w:r w:rsidRPr="00825471">
        <w:rPr>
          <w:rFonts w:ascii="Times New Roman" w:hAnsi="Times New Roman"/>
          <w:sz w:val="28"/>
          <w:szCs w:val="28"/>
        </w:rPr>
        <w:t xml:space="preserve"> пред</w:t>
      </w:r>
      <w:r w:rsidR="00CD2C98">
        <w:rPr>
          <w:rFonts w:ascii="Times New Roman" w:hAnsi="Times New Roman"/>
          <w:sz w:val="28"/>
          <w:szCs w:val="28"/>
        </w:rPr>
        <w:t>седателю профсоюзного комитета</w:t>
      </w:r>
      <w:r w:rsidR="00710B66">
        <w:rPr>
          <w:rFonts w:ascii="Times New Roman" w:hAnsi="Times New Roman"/>
          <w:sz w:val="28"/>
          <w:szCs w:val="28"/>
        </w:rPr>
        <w:t xml:space="preserve"> </w:t>
      </w:r>
      <w:r w:rsidR="00C308F4">
        <w:rPr>
          <w:rFonts w:ascii="Times New Roman" w:hAnsi="Times New Roman"/>
          <w:sz w:val="28"/>
          <w:szCs w:val="28"/>
        </w:rPr>
        <w:t>Седых М</w:t>
      </w:r>
      <w:r w:rsidR="002C0033">
        <w:rPr>
          <w:rFonts w:ascii="Times New Roman" w:hAnsi="Times New Roman"/>
          <w:sz w:val="28"/>
          <w:szCs w:val="28"/>
        </w:rPr>
        <w:t>.</w:t>
      </w:r>
      <w:r w:rsidR="00C308F4">
        <w:rPr>
          <w:rFonts w:ascii="Times New Roman" w:hAnsi="Times New Roman"/>
          <w:sz w:val="28"/>
          <w:szCs w:val="28"/>
        </w:rPr>
        <w:t>М.</w:t>
      </w:r>
    </w:p>
    <w:p w14:paraId="45042F2E" w14:textId="77777777" w:rsidR="001D6BFE" w:rsidRPr="00825471" w:rsidRDefault="001D6BFE" w:rsidP="005D301A">
      <w:pPr>
        <w:jc w:val="both"/>
        <w:rPr>
          <w:rFonts w:ascii="Times New Roman" w:hAnsi="Times New Roman"/>
          <w:sz w:val="28"/>
          <w:szCs w:val="28"/>
        </w:rPr>
      </w:pPr>
    </w:p>
    <w:p w14:paraId="4C92DE4A" w14:textId="1E412202" w:rsidR="00FA58CC" w:rsidRDefault="001D6BFE" w:rsidP="005D301A">
      <w:pPr>
        <w:jc w:val="both"/>
        <w:rPr>
          <w:rFonts w:ascii="Times New Roman" w:hAnsi="Times New Roman"/>
          <w:sz w:val="28"/>
          <w:szCs w:val="28"/>
        </w:rPr>
      </w:pPr>
      <w:r w:rsidRPr="00825471">
        <w:rPr>
          <w:rFonts w:ascii="Times New Roman" w:hAnsi="Times New Roman"/>
          <w:sz w:val="28"/>
          <w:szCs w:val="28"/>
        </w:rPr>
        <w:t xml:space="preserve">Председатель профсоюзного комитета              </w:t>
      </w:r>
      <w:r w:rsidR="00FA58CC">
        <w:rPr>
          <w:rFonts w:ascii="Times New Roman" w:hAnsi="Times New Roman"/>
          <w:sz w:val="28"/>
          <w:szCs w:val="28"/>
        </w:rPr>
        <w:t xml:space="preserve">                </w:t>
      </w:r>
      <w:r w:rsidR="00C308F4">
        <w:rPr>
          <w:rFonts w:ascii="Times New Roman" w:hAnsi="Times New Roman"/>
          <w:sz w:val="28"/>
          <w:szCs w:val="28"/>
        </w:rPr>
        <w:t>Седых М.М.</w:t>
      </w:r>
      <w:r w:rsidR="002C0033">
        <w:rPr>
          <w:rFonts w:ascii="Times New Roman" w:hAnsi="Times New Roman"/>
          <w:sz w:val="28"/>
          <w:szCs w:val="28"/>
        </w:rPr>
        <w:t xml:space="preserve"> </w:t>
      </w:r>
    </w:p>
    <w:p w14:paraId="396689E9" w14:textId="77777777" w:rsidR="00FA58CC" w:rsidRDefault="00FA58CC" w:rsidP="005D301A">
      <w:pPr>
        <w:jc w:val="both"/>
        <w:rPr>
          <w:rFonts w:ascii="Times New Roman" w:hAnsi="Times New Roman"/>
          <w:sz w:val="28"/>
          <w:szCs w:val="28"/>
        </w:rPr>
      </w:pPr>
      <w:r>
        <w:rPr>
          <w:rFonts w:ascii="Times New Roman" w:hAnsi="Times New Roman"/>
          <w:sz w:val="28"/>
          <w:szCs w:val="28"/>
        </w:rPr>
        <w:t xml:space="preserve"> </w:t>
      </w:r>
    </w:p>
    <w:p w14:paraId="2DC57EFF" w14:textId="7C80807C" w:rsidR="001D6BFE" w:rsidRPr="00825471" w:rsidRDefault="00FA58CC" w:rsidP="005D301A">
      <w:pPr>
        <w:jc w:val="both"/>
        <w:rPr>
          <w:rFonts w:ascii="Times New Roman" w:hAnsi="Times New Roman"/>
          <w:sz w:val="28"/>
          <w:szCs w:val="28"/>
        </w:rPr>
      </w:pPr>
      <w:r>
        <w:rPr>
          <w:rFonts w:ascii="Times New Roman" w:hAnsi="Times New Roman"/>
          <w:sz w:val="28"/>
          <w:szCs w:val="28"/>
        </w:rPr>
        <w:t xml:space="preserve">Секретарь профсоюзного комитета                                  </w:t>
      </w:r>
      <w:r w:rsidR="00C308F4">
        <w:rPr>
          <w:rFonts w:ascii="Times New Roman" w:hAnsi="Times New Roman"/>
          <w:sz w:val="28"/>
          <w:szCs w:val="28"/>
        </w:rPr>
        <w:t>Пискунова Л.А.</w:t>
      </w:r>
    </w:p>
    <w:p w14:paraId="0CA5BDD4" w14:textId="77777777" w:rsidR="001D6BFE" w:rsidRPr="00825471" w:rsidRDefault="001D6BFE" w:rsidP="005D301A">
      <w:pPr>
        <w:jc w:val="both"/>
        <w:rPr>
          <w:rFonts w:ascii="Times New Roman" w:hAnsi="Times New Roman"/>
          <w:sz w:val="28"/>
          <w:szCs w:val="28"/>
        </w:rPr>
      </w:pPr>
    </w:p>
    <w:p w14:paraId="4D70228A" w14:textId="77777777" w:rsidR="001D6BFE" w:rsidRPr="00825471" w:rsidRDefault="001D6BFE" w:rsidP="005D301A">
      <w:pPr>
        <w:jc w:val="both"/>
        <w:rPr>
          <w:rFonts w:ascii="Times New Roman" w:hAnsi="Times New Roman"/>
          <w:sz w:val="28"/>
          <w:szCs w:val="28"/>
        </w:rPr>
      </w:pPr>
    </w:p>
    <w:p w14:paraId="61E9EEA2" w14:textId="77777777" w:rsidR="001D6BFE" w:rsidRPr="00825471" w:rsidRDefault="001D6BFE" w:rsidP="005D301A">
      <w:pPr>
        <w:rPr>
          <w:rFonts w:ascii="Times New Roman" w:hAnsi="Times New Roman"/>
          <w:sz w:val="28"/>
          <w:szCs w:val="28"/>
        </w:rPr>
      </w:pPr>
    </w:p>
    <w:p w14:paraId="6674A945" w14:textId="77777777" w:rsidR="001D6BFE" w:rsidRPr="00825471" w:rsidRDefault="001D6BFE" w:rsidP="005D301A">
      <w:pPr>
        <w:rPr>
          <w:rFonts w:ascii="Times New Roman" w:hAnsi="Times New Roman"/>
          <w:sz w:val="28"/>
          <w:szCs w:val="28"/>
        </w:rPr>
      </w:pPr>
    </w:p>
    <w:p w14:paraId="248EB5E7" w14:textId="77777777" w:rsidR="001D6BFE" w:rsidRPr="00825471" w:rsidRDefault="001D6BFE" w:rsidP="005D301A">
      <w:pPr>
        <w:rPr>
          <w:rFonts w:ascii="Times New Roman" w:hAnsi="Times New Roman"/>
          <w:sz w:val="28"/>
          <w:szCs w:val="28"/>
        </w:rPr>
      </w:pPr>
    </w:p>
    <w:p w14:paraId="11E51FBC" w14:textId="77777777" w:rsidR="001D6BFE" w:rsidRPr="00825471" w:rsidRDefault="001D6BFE" w:rsidP="005D301A">
      <w:pPr>
        <w:rPr>
          <w:rFonts w:ascii="Times New Roman" w:hAnsi="Times New Roman"/>
          <w:sz w:val="28"/>
          <w:szCs w:val="28"/>
        </w:rPr>
      </w:pPr>
    </w:p>
    <w:p w14:paraId="1DFF2758" w14:textId="77777777" w:rsidR="001D6BFE" w:rsidRPr="00825471" w:rsidRDefault="001D6BFE" w:rsidP="005D301A">
      <w:pPr>
        <w:rPr>
          <w:rFonts w:ascii="Times New Roman" w:hAnsi="Times New Roman"/>
          <w:sz w:val="28"/>
          <w:szCs w:val="28"/>
        </w:rPr>
      </w:pPr>
    </w:p>
    <w:p w14:paraId="60952FB6" w14:textId="77777777" w:rsidR="001D6BFE" w:rsidRPr="00825471" w:rsidRDefault="001D6BFE" w:rsidP="005D301A">
      <w:pPr>
        <w:rPr>
          <w:rFonts w:ascii="Times New Roman" w:hAnsi="Times New Roman"/>
          <w:sz w:val="28"/>
          <w:szCs w:val="28"/>
        </w:rPr>
      </w:pPr>
    </w:p>
    <w:p w14:paraId="565443AA" w14:textId="77777777" w:rsidR="001D6BFE" w:rsidRPr="00825471" w:rsidRDefault="001D6BFE" w:rsidP="005D301A">
      <w:pPr>
        <w:rPr>
          <w:rFonts w:ascii="Times New Roman" w:hAnsi="Times New Roman"/>
          <w:sz w:val="28"/>
          <w:szCs w:val="28"/>
        </w:rPr>
      </w:pPr>
    </w:p>
    <w:p w14:paraId="79B4B5D5" w14:textId="77777777" w:rsidR="001D6BFE" w:rsidRPr="00825471" w:rsidRDefault="001D6BFE" w:rsidP="005D301A">
      <w:pPr>
        <w:rPr>
          <w:rFonts w:ascii="Times New Roman" w:hAnsi="Times New Roman"/>
          <w:sz w:val="28"/>
          <w:szCs w:val="28"/>
        </w:rPr>
      </w:pPr>
    </w:p>
    <w:p w14:paraId="24B0ADDB" w14:textId="77777777" w:rsidR="001D6BFE" w:rsidRPr="00825471" w:rsidRDefault="001D6BFE" w:rsidP="005D301A">
      <w:pPr>
        <w:rPr>
          <w:rFonts w:ascii="Times New Roman" w:hAnsi="Times New Roman"/>
          <w:sz w:val="28"/>
          <w:szCs w:val="28"/>
        </w:rPr>
      </w:pPr>
    </w:p>
    <w:p w14:paraId="290A7F9B" w14:textId="77777777" w:rsidR="001D6BFE" w:rsidRPr="00825471" w:rsidRDefault="001D6BFE" w:rsidP="005D301A">
      <w:pPr>
        <w:rPr>
          <w:rFonts w:ascii="Times New Roman" w:hAnsi="Times New Roman"/>
          <w:sz w:val="28"/>
          <w:szCs w:val="28"/>
        </w:rPr>
      </w:pPr>
    </w:p>
    <w:p w14:paraId="682ECAF6" w14:textId="77777777" w:rsidR="00F85A49" w:rsidRDefault="00F85A49" w:rsidP="005D301A">
      <w:pPr>
        <w:rPr>
          <w:rFonts w:ascii="Times New Roman" w:hAnsi="Times New Roman"/>
          <w:sz w:val="28"/>
          <w:szCs w:val="28"/>
        </w:rPr>
      </w:pPr>
    </w:p>
    <w:p w14:paraId="6FE4219B" w14:textId="77777777" w:rsidR="00F85A49" w:rsidRDefault="00F85A49" w:rsidP="005D301A">
      <w:pPr>
        <w:rPr>
          <w:rFonts w:ascii="Times New Roman" w:hAnsi="Times New Roman"/>
          <w:sz w:val="28"/>
          <w:szCs w:val="28"/>
        </w:rPr>
      </w:pPr>
    </w:p>
    <w:p w14:paraId="5D727FE0" w14:textId="77777777" w:rsidR="00C53BC6" w:rsidRPr="00825471" w:rsidRDefault="00C53BC6" w:rsidP="005D301A">
      <w:pPr>
        <w:rPr>
          <w:rFonts w:ascii="Times New Roman" w:hAnsi="Times New Roman"/>
          <w:sz w:val="28"/>
          <w:szCs w:val="28"/>
        </w:rPr>
      </w:pPr>
    </w:p>
    <w:p w14:paraId="04B9985C" w14:textId="77777777" w:rsidR="00A3337E" w:rsidRPr="00A3337E" w:rsidRDefault="00A3337E" w:rsidP="00A3337E">
      <w:pPr>
        <w:spacing w:after="200" w:line="360" w:lineRule="auto"/>
        <w:jc w:val="center"/>
        <w:rPr>
          <w:rFonts w:ascii="Times New Roman" w:eastAsia="Calibri" w:hAnsi="Times New Roman"/>
          <w:b/>
          <w:bCs/>
          <w:sz w:val="24"/>
          <w:szCs w:val="24"/>
          <w:lang w:eastAsia="en-US"/>
        </w:rPr>
      </w:pPr>
    </w:p>
    <w:p w14:paraId="5F16B57F" w14:textId="1ED00D4F" w:rsidR="00A3337E" w:rsidRPr="00A3337E" w:rsidRDefault="00A3337E" w:rsidP="006B7FD8">
      <w:pPr>
        <w:spacing w:after="0" w:line="360" w:lineRule="auto"/>
        <w:jc w:val="center"/>
        <w:rPr>
          <w:rFonts w:ascii="Times New Roman" w:eastAsia="Calibri" w:hAnsi="Times New Roman"/>
          <w:sz w:val="28"/>
          <w:szCs w:val="28"/>
          <w:lang w:eastAsia="en-US"/>
        </w:rPr>
      </w:pPr>
      <w:r w:rsidRPr="00A3337E">
        <w:rPr>
          <w:rFonts w:ascii="Times New Roman" w:eastAsia="Calibri" w:hAnsi="Times New Roman"/>
          <w:sz w:val="28"/>
          <w:szCs w:val="28"/>
          <w:lang w:eastAsia="en-US"/>
        </w:rPr>
        <w:lastRenderedPageBreak/>
        <w:t>Муниципальное бюджетное дошкольное образовательное учре</w:t>
      </w:r>
      <w:r w:rsidRPr="006B7FD8">
        <w:rPr>
          <w:rFonts w:ascii="Times New Roman" w:eastAsia="Calibri" w:hAnsi="Times New Roman"/>
          <w:sz w:val="28"/>
          <w:szCs w:val="28"/>
          <w:lang w:eastAsia="en-US"/>
        </w:rPr>
        <w:t>ждение детский сад «</w:t>
      </w:r>
      <w:proofErr w:type="gramStart"/>
      <w:r w:rsidR="00F749DD">
        <w:rPr>
          <w:rFonts w:ascii="Times New Roman" w:eastAsia="Calibri" w:hAnsi="Times New Roman"/>
          <w:sz w:val="28"/>
          <w:szCs w:val="28"/>
          <w:lang w:eastAsia="en-US"/>
        </w:rPr>
        <w:t>Буратино</w:t>
      </w:r>
      <w:r w:rsidR="007B396B">
        <w:rPr>
          <w:rFonts w:ascii="Times New Roman" w:eastAsia="Calibri" w:hAnsi="Times New Roman"/>
          <w:sz w:val="28"/>
          <w:szCs w:val="28"/>
          <w:lang w:eastAsia="en-US"/>
        </w:rPr>
        <w:t xml:space="preserve"> </w:t>
      </w:r>
      <w:r w:rsidR="00710B66">
        <w:rPr>
          <w:rFonts w:ascii="Times New Roman" w:eastAsia="Calibri" w:hAnsi="Times New Roman"/>
          <w:sz w:val="28"/>
          <w:szCs w:val="28"/>
          <w:lang w:eastAsia="en-US"/>
        </w:rPr>
        <w:t>»</w:t>
      </w:r>
      <w:proofErr w:type="gramEnd"/>
      <w:r w:rsidR="00710B66">
        <w:rPr>
          <w:rFonts w:ascii="Times New Roman" w:eastAsia="Calibri" w:hAnsi="Times New Roman"/>
          <w:sz w:val="28"/>
          <w:szCs w:val="28"/>
          <w:lang w:eastAsia="en-US"/>
        </w:rPr>
        <w:t xml:space="preserve"> </w:t>
      </w:r>
      <w:r w:rsidR="00F749DD">
        <w:rPr>
          <w:rFonts w:ascii="Times New Roman" w:eastAsia="Calibri" w:hAnsi="Times New Roman"/>
          <w:sz w:val="28"/>
          <w:szCs w:val="28"/>
          <w:lang w:eastAsia="en-US"/>
        </w:rPr>
        <w:t xml:space="preserve">села </w:t>
      </w:r>
      <w:proofErr w:type="spellStart"/>
      <w:r w:rsidR="00F749DD">
        <w:rPr>
          <w:rFonts w:ascii="Times New Roman" w:eastAsia="Calibri" w:hAnsi="Times New Roman"/>
          <w:sz w:val="28"/>
          <w:szCs w:val="28"/>
          <w:lang w:eastAsia="en-US"/>
        </w:rPr>
        <w:t>Братовка</w:t>
      </w:r>
      <w:proofErr w:type="spellEnd"/>
      <w:r w:rsidR="007B396B">
        <w:rPr>
          <w:rFonts w:ascii="Times New Roman" w:eastAsia="Calibri" w:hAnsi="Times New Roman"/>
          <w:sz w:val="28"/>
          <w:szCs w:val="28"/>
          <w:lang w:eastAsia="en-US"/>
        </w:rPr>
        <w:t xml:space="preserve"> </w:t>
      </w:r>
      <w:r w:rsidRPr="00A3337E">
        <w:rPr>
          <w:rFonts w:ascii="Times New Roman" w:eastAsia="Calibri" w:hAnsi="Times New Roman"/>
          <w:sz w:val="28"/>
          <w:szCs w:val="28"/>
          <w:lang w:eastAsia="en-US"/>
        </w:rPr>
        <w:t xml:space="preserve"> </w:t>
      </w:r>
      <w:proofErr w:type="spellStart"/>
      <w:r w:rsidRPr="00A3337E">
        <w:rPr>
          <w:rFonts w:ascii="Times New Roman" w:eastAsia="Calibri" w:hAnsi="Times New Roman"/>
          <w:sz w:val="28"/>
          <w:szCs w:val="28"/>
          <w:lang w:eastAsia="en-US"/>
        </w:rPr>
        <w:t>Чаплыгинского</w:t>
      </w:r>
      <w:proofErr w:type="spellEnd"/>
      <w:r w:rsidRPr="00A3337E">
        <w:rPr>
          <w:rFonts w:ascii="Times New Roman" w:eastAsia="Calibri" w:hAnsi="Times New Roman"/>
          <w:sz w:val="28"/>
          <w:szCs w:val="28"/>
          <w:lang w:eastAsia="en-US"/>
        </w:rPr>
        <w:t xml:space="preserve"> муниципального района  </w:t>
      </w:r>
    </w:p>
    <w:p w14:paraId="053DAC32" w14:textId="77777777" w:rsidR="00A3337E" w:rsidRPr="00A3337E" w:rsidRDefault="00A3337E" w:rsidP="006B7FD8">
      <w:pPr>
        <w:spacing w:after="0" w:line="360" w:lineRule="auto"/>
        <w:jc w:val="center"/>
        <w:rPr>
          <w:rFonts w:ascii="Times New Roman" w:eastAsia="Calibri" w:hAnsi="Times New Roman"/>
          <w:sz w:val="28"/>
          <w:szCs w:val="28"/>
          <w:lang w:eastAsia="en-US"/>
        </w:rPr>
      </w:pPr>
      <w:r w:rsidRPr="00A3337E">
        <w:rPr>
          <w:rFonts w:ascii="Times New Roman" w:eastAsia="Calibri" w:hAnsi="Times New Roman"/>
          <w:sz w:val="28"/>
          <w:szCs w:val="28"/>
          <w:lang w:eastAsia="en-US"/>
        </w:rPr>
        <w:t xml:space="preserve">Липецкой области </w:t>
      </w:r>
    </w:p>
    <w:p w14:paraId="2A03B296" w14:textId="77777777" w:rsidR="001D6BFE" w:rsidRPr="00825471" w:rsidRDefault="001D6BFE" w:rsidP="00704002">
      <w:pPr>
        <w:pStyle w:val="ae"/>
        <w:ind w:firstLine="709"/>
        <w:jc w:val="both"/>
        <w:rPr>
          <w:b/>
          <w:iCs/>
          <w:sz w:val="28"/>
          <w:szCs w:val="28"/>
        </w:rPr>
      </w:pPr>
    </w:p>
    <w:p w14:paraId="6AE6F5B6" w14:textId="77777777" w:rsidR="001D6BFE" w:rsidRPr="00825471" w:rsidRDefault="00007D0C" w:rsidP="00704002">
      <w:pPr>
        <w:pStyle w:val="ae"/>
        <w:ind w:firstLine="709"/>
        <w:jc w:val="both"/>
        <w:rPr>
          <w:b/>
          <w:iCs/>
          <w:sz w:val="28"/>
          <w:szCs w:val="28"/>
        </w:rPr>
      </w:pPr>
      <w:r>
        <w:rPr>
          <w:b/>
          <w:iCs/>
          <w:sz w:val="28"/>
          <w:szCs w:val="28"/>
        </w:rPr>
        <w:t xml:space="preserve">                                                           </w:t>
      </w:r>
      <w:r w:rsidR="001D6BFE" w:rsidRPr="00825471">
        <w:rPr>
          <w:b/>
          <w:iCs/>
          <w:sz w:val="28"/>
          <w:szCs w:val="28"/>
        </w:rPr>
        <w:t>Приказ</w:t>
      </w:r>
    </w:p>
    <w:p w14:paraId="396D436D" w14:textId="6A729A62" w:rsidR="001D6BFE" w:rsidRPr="00825471" w:rsidRDefault="00710B66" w:rsidP="00704002">
      <w:pPr>
        <w:spacing w:after="0"/>
        <w:jc w:val="both"/>
        <w:rPr>
          <w:rFonts w:ascii="Times New Roman" w:hAnsi="Times New Roman"/>
          <w:sz w:val="28"/>
          <w:szCs w:val="28"/>
        </w:rPr>
      </w:pPr>
      <w:r>
        <w:rPr>
          <w:rFonts w:ascii="Times New Roman" w:hAnsi="Times New Roman"/>
          <w:sz w:val="28"/>
          <w:szCs w:val="28"/>
        </w:rPr>
        <w:t xml:space="preserve"> </w:t>
      </w:r>
      <w:r w:rsidR="00BF0D87">
        <w:rPr>
          <w:rFonts w:ascii="Times New Roman" w:hAnsi="Times New Roman"/>
          <w:sz w:val="28"/>
          <w:szCs w:val="28"/>
        </w:rPr>
        <w:t xml:space="preserve">    </w:t>
      </w:r>
      <w:r w:rsidR="00C308F4">
        <w:rPr>
          <w:rFonts w:ascii="Times New Roman" w:hAnsi="Times New Roman"/>
          <w:sz w:val="28"/>
          <w:szCs w:val="28"/>
        </w:rPr>
        <w:t>08</w:t>
      </w:r>
      <w:r w:rsidR="00CD2C98">
        <w:rPr>
          <w:rFonts w:ascii="Times New Roman" w:hAnsi="Times New Roman"/>
          <w:sz w:val="28"/>
          <w:szCs w:val="28"/>
        </w:rPr>
        <w:t>.</w:t>
      </w:r>
      <w:r w:rsidR="00C308F4">
        <w:rPr>
          <w:rFonts w:ascii="Times New Roman" w:hAnsi="Times New Roman"/>
          <w:sz w:val="28"/>
          <w:szCs w:val="28"/>
        </w:rPr>
        <w:t>02.2024</w:t>
      </w:r>
      <w:r w:rsidR="001D6BFE" w:rsidRPr="00825471">
        <w:rPr>
          <w:rFonts w:ascii="Times New Roman" w:hAnsi="Times New Roman"/>
          <w:sz w:val="28"/>
          <w:szCs w:val="28"/>
        </w:rPr>
        <w:t xml:space="preserve">г                                                                              </w:t>
      </w:r>
      <w:r w:rsidR="00007D0C">
        <w:rPr>
          <w:rFonts w:ascii="Times New Roman" w:hAnsi="Times New Roman"/>
          <w:sz w:val="28"/>
          <w:szCs w:val="28"/>
        </w:rPr>
        <w:t xml:space="preserve">                            </w:t>
      </w:r>
      <w:r w:rsidR="001D6BFE" w:rsidRPr="00825471">
        <w:rPr>
          <w:rFonts w:ascii="Times New Roman" w:hAnsi="Times New Roman"/>
          <w:sz w:val="28"/>
          <w:szCs w:val="28"/>
        </w:rPr>
        <w:t>№</w:t>
      </w:r>
      <w:r w:rsidR="00CD2C98">
        <w:rPr>
          <w:rFonts w:ascii="Times New Roman" w:hAnsi="Times New Roman"/>
          <w:sz w:val="28"/>
          <w:szCs w:val="28"/>
        </w:rPr>
        <w:t xml:space="preserve"> </w:t>
      </w:r>
      <w:r w:rsidR="00C308F4">
        <w:rPr>
          <w:rFonts w:ascii="Times New Roman" w:hAnsi="Times New Roman"/>
          <w:sz w:val="28"/>
          <w:szCs w:val="28"/>
        </w:rPr>
        <w:t>5</w:t>
      </w:r>
    </w:p>
    <w:p w14:paraId="2FC06D43" w14:textId="77777777" w:rsidR="001D6BFE" w:rsidRPr="00825471" w:rsidRDefault="001D6BFE" w:rsidP="00704002">
      <w:pPr>
        <w:spacing w:after="0"/>
        <w:jc w:val="both"/>
        <w:rPr>
          <w:rFonts w:ascii="Times New Roman" w:hAnsi="Times New Roman"/>
          <w:sz w:val="28"/>
          <w:szCs w:val="28"/>
        </w:rPr>
      </w:pPr>
    </w:p>
    <w:p w14:paraId="042C73D1" w14:textId="77777777" w:rsidR="001D6BFE" w:rsidRPr="00825471" w:rsidRDefault="001D6BFE" w:rsidP="00704002">
      <w:pPr>
        <w:tabs>
          <w:tab w:val="left" w:pos="939"/>
        </w:tabs>
        <w:spacing w:after="0"/>
        <w:jc w:val="both"/>
        <w:rPr>
          <w:rFonts w:ascii="Times New Roman" w:hAnsi="Times New Roman"/>
          <w:sz w:val="28"/>
          <w:szCs w:val="28"/>
        </w:rPr>
      </w:pPr>
      <w:r w:rsidRPr="00825471">
        <w:rPr>
          <w:rFonts w:ascii="Times New Roman" w:hAnsi="Times New Roman"/>
          <w:sz w:val="28"/>
          <w:szCs w:val="28"/>
        </w:rPr>
        <w:t>Об утверждении Коллективного</w:t>
      </w:r>
    </w:p>
    <w:p w14:paraId="3863CF8D" w14:textId="6F0F2672" w:rsidR="001D6BFE" w:rsidRPr="00825471" w:rsidRDefault="001D6BFE" w:rsidP="00704002">
      <w:pPr>
        <w:tabs>
          <w:tab w:val="left" w:pos="939"/>
        </w:tabs>
        <w:spacing w:after="0"/>
        <w:jc w:val="both"/>
        <w:rPr>
          <w:rFonts w:ascii="Times New Roman" w:hAnsi="Times New Roman"/>
          <w:color w:val="000000"/>
          <w:sz w:val="28"/>
          <w:szCs w:val="28"/>
          <w:lang w:eastAsia="en-US"/>
        </w:rPr>
      </w:pPr>
      <w:r w:rsidRPr="00825471">
        <w:rPr>
          <w:rFonts w:ascii="Times New Roman" w:hAnsi="Times New Roman"/>
          <w:sz w:val="28"/>
          <w:szCs w:val="28"/>
        </w:rPr>
        <w:t xml:space="preserve">договора </w:t>
      </w:r>
      <w:r w:rsidR="00C308F4">
        <w:rPr>
          <w:rFonts w:ascii="Times New Roman" w:hAnsi="Times New Roman"/>
          <w:color w:val="000000"/>
          <w:sz w:val="28"/>
          <w:szCs w:val="28"/>
        </w:rPr>
        <w:t>на 2024-2027</w:t>
      </w:r>
      <w:r w:rsidRPr="00825471">
        <w:rPr>
          <w:rFonts w:ascii="Times New Roman" w:hAnsi="Times New Roman"/>
          <w:color w:val="000000"/>
          <w:sz w:val="28"/>
          <w:szCs w:val="28"/>
        </w:rPr>
        <w:t xml:space="preserve"> г. и </w:t>
      </w:r>
    </w:p>
    <w:p w14:paraId="681E17A8" w14:textId="77777777" w:rsidR="001D6BFE" w:rsidRPr="00825471" w:rsidRDefault="001D6BFE" w:rsidP="00704002">
      <w:pPr>
        <w:tabs>
          <w:tab w:val="left" w:pos="939"/>
        </w:tabs>
        <w:spacing w:after="0"/>
        <w:jc w:val="both"/>
        <w:rPr>
          <w:rFonts w:ascii="Times New Roman" w:hAnsi="Times New Roman"/>
          <w:sz w:val="28"/>
          <w:szCs w:val="28"/>
        </w:rPr>
      </w:pPr>
      <w:r w:rsidRPr="00825471">
        <w:rPr>
          <w:rFonts w:ascii="Times New Roman" w:hAnsi="Times New Roman"/>
          <w:color w:val="000000"/>
          <w:sz w:val="28"/>
          <w:szCs w:val="28"/>
        </w:rPr>
        <w:t>соглашения по охране труда</w:t>
      </w:r>
      <w:r w:rsidRPr="00825471">
        <w:rPr>
          <w:rFonts w:ascii="Times New Roman" w:hAnsi="Times New Roman"/>
          <w:sz w:val="28"/>
          <w:szCs w:val="28"/>
        </w:rPr>
        <w:t xml:space="preserve"> работников</w:t>
      </w:r>
    </w:p>
    <w:p w14:paraId="657E7427" w14:textId="42868FCA" w:rsidR="001D6BFE" w:rsidRPr="00825471" w:rsidRDefault="002530BA" w:rsidP="005D301A">
      <w:pPr>
        <w:tabs>
          <w:tab w:val="left" w:pos="939"/>
        </w:tabs>
        <w:spacing w:after="0"/>
        <w:jc w:val="both"/>
        <w:rPr>
          <w:rFonts w:ascii="Times New Roman" w:hAnsi="Times New Roman"/>
          <w:sz w:val="28"/>
          <w:szCs w:val="28"/>
        </w:rPr>
      </w:pPr>
      <w:r>
        <w:rPr>
          <w:rFonts w:ascii="Times New Roman" w:hAnsi="Times New Roman"/>
          <w:sz w:val="28"/>
          <w:szCs w:val="28"/>
        </w:rPr>
        <w:t>МБДОУ д/с «</w:t>
      </w:r>
      <w:r w:rsidR="00F749DD">
        <w:rPr>
          <w:rFonts w:ascii="Times New Roman" w:hAnsi="Times New Roman"/>
          <w:sz w:val="28"/>
          <w:szCs w:val="28"/>
        </w:rPr>
        <w:t>Буратино</w:t>
      </w:r>
      <w:r w:rsidR="007B396B">
        <w:rPr>
          <w:rFonts w:ascii="Times New Roman" w:hAnsi="Times New Roman"/>
          <w:sz w:val="28"/>
          <w:szCs w:val="28"/>
        </w:rPr>
        <w:t>»</w:t>
      </w:r>
      <w:r w:rsidR="001D6BFE" w:rsidRPr="00825471">
        <w:rPr>
          <w:rFonts w:ascii="Times New Roman" w:hAnsi="Times New Roman"/>
          <w:sz w:val="28"/>
          <w:szCs w:val="28"/>
        </w:rPr>
        <w:t xml:space="preserve"> </w:t>
      </w:r>
    </w:p>
    <w:p w14:paraId="3F3ADA21" w14:textId="77777777" w:rsidR="001D6BFE" w:rsidRPr="00825471" w:rsidRDefault="001D6BFE" w:rsidP="005D301A">
      <w:pPr>
        <w:tabs>
          <w:tab w:val="left" w:pos="939"/>
        </w:tabs>
        <w:jc w:val="both"/>
        <w:rPr>
          <w:rFonts w:ascii="Times New Roman" w:hAnsi="Times New Roman"/>
          <w:sz w:val="28"/>
          <w:szCs w:val="28"/>
        </w:rPr>
      </w:pPr>
    </w:p>
    <w:p w14:paraId="4FCEF549" w14:textId="5016351C" w:rsidR="001D6BFE" w:rsidRPr="00825471" w:rsidRDefault="001D6BFE" w:rsidP="005D301A">
      <w:pPr>
        <w:jc w:val="both"/>
        <w:rPr>
          <w:rFonts w:ascii="Times New Roman" w:hAnsi="Times New Roman"/>
          <w:sz w:val="28"/>
          <w:szCs w:val="28"/>
        </w:rPr>
      </w:pPr>
      <w:r w:rsidRPr="00825471">
        <w:rPr>
          <w:rFonts w:ascii="Times New Roman" w:hAnsi="Times New Roman"/>
          <w:sz w:val="28"/>
          <w:szCs w:val="28"/>
        </w:rPr>
        <w:t xml:space="preserve">    На </w:t>
      </w:r>
      <w:r w:rsidR="00CD2C98" w:rsidRPr="00825471">
        <w:rPr>
          <w:rFonts w:ascii="Times New Roman" w:hAnsi="Times New Roman"/>
          <w:sz w:val="28"/>
          <w:szCs w:val="28"/>
        </w:rPr>
        <w:t xml:space="preserve">основании </w:t>
      </w:r>
      <w:r w:rsidR="00D30623">
        <w:rPr>
          <w:rFonts w:ascii="Times New Roman" w:hAnsi="Times New Roman"/>
          <w:sz w:val="28"/>
          <w:szCs w:val="28"/>
        </w:rPr>
        <w:t xml:space="preserve">протокола N ° </w:t>
      </w:r>
      <w:r w:rsidR="00C308F4">
        <w:rPr>
          <w:rFonts w:ascii="Times New Roman" w:hAnsi="Times New Roman"/>
          <w:sz w:val="28"/>
          <w:szCs w:val="28"/>
        </w:rPr>
        <w:t>2</w:t>
      </w:r>
      <w:r w:rsidR="00BF0D87">
        <w:rPr>
          <w:rFonts w:ascii="Times New Roman" w:hAnsi="Times New Roman"/>
          <w:sz w:val="28"/>
          <w:szCs w:val="28"/>
        </w:rPr>
        <w:t xml:space="preserve">  </w:t>
      </w:r>
      <w:r w:rsidR="00D30623">
        <w:rPr>
          <w:rFonts w:ascii="Times New Roman" w:hAnsi="Times New Roman"/>
          <w:sz w:val="28"/>
          <w:szCs w:val="28"/>
        </w:rPr>
        <w:t xml:space="preserve"> от </w:t>
      </w:r>
      <w:r w:rsidR="00BF0D87">
        <w:rPr>
          <w:rFonts w:ascii="Times New Roman" w:hAnsi="Times New Roman"/>
          <w:sz w:val="28"/>
          <w:szCs w:val="28"/>
        </w:rPr>
        <w:t xml:space="preserve">   </w:t>
      </w:r>
      <w:r w:rsidR="00C308F4">
        <w:rPr>
          <w:rFonts w:ascii="Times New Roman" w:hAnsi="Times New Roman"/>
          <w:sz w:val="28"/>
          <w:szCs w:val="28"/>
        </w:rPr>
        <w:t>08.02</w:t>
      </w:r>
      <w:r w:rsidR="00BF0D87">
        <w:rPr>
          <w:rFonts w:ascii="Times New Roman" w:hAnsi="Times New Roman"/>
          <w:sz w:val="28"/>
          <w:szCs w:val="28"/>
        </w:rPr>
        <w:t>.</w:t>
      </w:r>
      <w:r w:rsidR="00C308F4">
        <w:rPr>
          <w:rFonts w:ascii="Times New Roman" w:hAnsi="Times New Roman"/>
          <w:sz w:val="28"/>
          <w:szCs w:val="28"/>
        </w:rPr>
        <w:t>2024</w:t>
      </w:r>
      <w:r w:rsidR="00D30623">
        <w:rPr>
          <w:rFonts w:ascii="Times New Roman" w:hAnsi="Times New Roman"/>
          <w:sz w:val="28"/>
          <w:szCs w:val="28"/>
        </w:rPr>
        <w:t xml:space="preserve"> г.</w:t>
      </w:r>
    </w:p>
    <w:p w14:paraId="51A4CE6E" w14:textId="77777777" w:rsidR="001D6BFE" w:rsidRPr="00825471" w:rsidRDefault="001D6BFE" w:rsidP="005D301A">
      <w:pPr>
        <w:jc w:val="both"/>
        <w:rPr>
          <w:rFonts w:ascii="Times New Roman" w:hAnsi="Times New Roman"/>
          <w:b/>
          <w:sz w:val="28"/>
          <w:szCs w:val="28"/>
          <w:lang w:eastAsia="en-US"/>
        </w:rPr>
      </w:pPr>
      <w:r w:rsidRPr="00825471">
        <w:rPr>
          <w:rFonts w:ascii="Times New Roman" w:hAnsi="Times New Roman"/>
          <w:b/>
          <w:sz w:val="28"/>
          <w:szCs w:val="28"/>
        </w:rPr>
        <w:t>Приказываю:</w:t>
      </w:r>
    </w:p>
    <w:p w14:paraId="3A9034CB" w14:textId="77777777" w:rsidR="001D6BFE" w:rsidRPr="00825471" w:rsidRDefault="001D6BFE" w:rsidP="00551727">
      <w:pPr>
        <w:pStyle w:val="12"/>
        <w:numPr>
          <w:ilvl w:val="0"/>
          <w:numId w:val="4"/>
        </w:numPr>
        <w:shd w:val="clear" w:color="auto" w:fill="FFFFFF"/>
        <w:spacing w:before="0" w:beforeAutospacing="0" w:after="30" w:afterAutospacing="0"/>
        <w:jc w:val="both"/>
        <w:rPr>
          <w:color w:val="000000"/>
          <w:sz w:val="28"/>
          <w:szCs w:val="28"/>
        </w:rPr>
      </w:pPr>
      <w:r w:rsidRPr="00825471">
        <w:rPr>
          <w:color w:val="000000"/>
          <w:sz w:val="28"/>
          <w:szCs w:val="28"/>
        </w:rPr>
        <w:t>Утвердить и ввести в действие:</w:t>
      </w:r>
    </w:p>
    <w:p w14:paraId="494619A0" w14:textId="010AFD28" w:rsidR="00BD33D9" w:rsidRDefault="001D6BFE" w:rsidP="00551727">
      <w:pPr>
        <w:pStyle w:val="12"/>
        <w:numPr>
          <w:ilvl w:val="1"/>
          <w:numId w:val="5"/>
        </w:numPr>
        <w:shd w:val="clear" w:color="auto" w:fill="FFFFFF"/>
        <w:spacing w:before="0" w:beforeAutospacing="0" w:after="30" w:afterAutospacing="0"/>
        <w:jc w:val="both"/>
        <w:rPr>
          <w:color w:val="000000"/>
          <w:sz w:val="28"/>
          <w:szCs w:val="28"/>
        </w:rPr>
      </w:pPr>
      <w:r w:rsidRPr="00825471">
        <w:rPr>
          <w:color w:val="000000"/>
          <w:sz w:val="28"/>
          <w:szCs w:val="28"/>
        </w:rPr>
        <w:t>Кол</w:t>
      </w:r>
      <w:r w:rsidR="00C308F4">
        <w:rPr>
          <w:color w:val="000000"/>
          <w:sz w:val="28"/>
          <w:szCs w:val="28"/>
        </w:rPr>
        <w:t>лективный договор на 2024 – 2027</w:t>
      </w:r>
      <w:r w:rsidRPr="00825471">
        <w:rPr>
          <w:color w:val="000000"/>
          <w:sz w:val="28"/>
          <w:szCs w:val="28"/>
        </w:rPr>
        <w:t xml:space="preserve">год. </w:t>
      </w:r>
    </w:p>
    <w:p w14:paraId="2151ECB6" w14:textId="7A2E9AEE" w:rsidR="001D6BFE" w:rsidRPr="00825471" w:rsidRDefault="00BD33D9" w:rsidP="00551727">
      <w:pPr>
        <w:pStyle w:val="12"/>
        <w:numPr>
          <w:ilvl w:val="1"/>
          <w:numId w:val="5"/>
        </w:numPr>
        <w:shd w:val="clear" w:color="auto" w:fill="FFFFFF"/>
        <w:spacing w:before="0" w:beforeAutospacing="0" w:after="30" w:afterAutospacing="0"/>
        <w:jc w:val="both"/>
        <w:rPr>
          <w:color w:val="000000"/>
          <w:sz w:val="28"/>
          <w:szCs w:val="28"/>
        </w:rPr>
      </w:pPr>
      <w:r>
        <w:rPr>
          <w:color w:val="000000"/>
          <w:sz w:val="28"/>
          <w:szCs w:val="28"/>
        </w:rPr>
        <w:t>Правила внутреннего т</w:t>
      </w:r>
      <w:r w:rsidR="00C308F4">
        <w:rPr>
          <w:color w:val="000000"/>
          <w:sz w:val="28"/>
          <w:szCs w:val="28"/>
        </w:rPr>
        <w:t>рудового распорядка на 2024-2027</w:t>
      </w:r>
      <w:r>
        <w:rPr>
          <w:color w:val="000000"/>
          <w:sz w:val="28"/>
          <w:szCs w:val="28"/>
        </w:rPr>
        <w:t>год</w:t>
      </w:r>
      <w:r w:rsidR="001D6BFE" w:rsidRPr="00825471">
        <w:rPr>
          <w:color w:val="000000"/>
          <w:sz w:val="28"/>
          <w:szCs w:val="28"/>
        </w:rPr>
        <w:t xml:space="preserve">  </w:t>
      </w:r>
    </w:p>
    <w:p w14:paraId="5EF2D6EF" w14:textId="2292833A" w:rsidR="001D6BFE" w:rsidRPr="00825471" w:rsidRDefault="00BD33D9" w:rsidP="005D301A">
      <w:pPr>
        <w:pStyle w:val="12"/>
        <w:shd w:val="clear" w:color="auto" w:fill="FFFFFF"/>
        <w:spacing w:before="0" w:beforeAutospacing="0" w:after="30" w:afterAutospacing="0"/>
        <w:ind w:left="360"/>
        <w:jc w:val="both"/>
        <w:rPr>
          <w:color w:val="000000"/>
          <w:sz w:val="28"/>
          <w:szCs w:val="28"/>
        </w:rPr>
      </w:pPr>
      <w:r>
        <w:rPr>
          <w:color w:val="000000"/>
          <w:sz w:val="28"/>
          <w:szCs w:val="28"/>
        </w:rPr>
        <w:t xml:space="preserve">     1.3</w:t>
      </w:r>
      <w:r w:rsidR="001D6BFE" w:rsidRPr="00825471">
        <w:rPr>
          <w:color w:val="000000"/>
          <w:sz w:val="28"/>
          <w:szCs w:val="28"/>
        </w:rPr>
        <w:t xml:space="preserve">. </w:t>
      </w:r>
      <w:r>
        <w:rPr>
          <w:color w:val="000000"/>
          <w:sz w:val="28"/>
          <w:szCs w:val="28"/>
        </w:rPr>
        <w:t xml:space="preserve">   </w:t>
      </w:r>
      <w:r w:rsidR="001D6BFE" w:rsidRPr="00825471">
        <w:rPr>
          <w:color w:val="000000"/>
          <w:sz w:val="28"/>
          <w:szCs w:val="28"/>
        </w:rPr>
        <w:t>Соглаше</w:t>
      </w:r>
      <w:r w:rsidR="00C308F4">
        <w:rPr>
          <w:color w:val="000000"/>
          <w:sz w:val="28"/>
          <w:szCs w:val="28"/>
        </w:rPr>
        <w:t>ние по охране труда на 2024-2027</w:t>
      </w:r>
      <w:r w:rsidR="001D6BFE" w:rsidRPr="00825471">
        <w:rPr>
          <w:color w:val="000000"/>
          <w:sz w:val="28"/>
          <w:szCs w:val="28"/>
        </w:rPr>
        <w:t xml:space="preserve"> г</w:t>
      </w:r>
    </w:p>
    <w:p w14:paraId="252C8058" w14:textId="521B8FF8" w:rsidR="001D6BFE" w:rsidRPr="00825471" w:rsidRDefault="00BD33D9" w:rsidP="005D301A">
      <w:pPr>
        <w:pStyle w:val="12"/>
        <w:shd w:val="clear" w:color="auto" w:fill="FFFFFF"/>
        <w:spacing w:before="0" w:beforeAutospacing="0" w:after="30" w:afterAutospacing="0"/>
        <w:ind w:left="360"/>
        <w:jc w:val="both"/>
        <w:rPr>
          <w:color w:val="000000"/>
          <w:sz w:val="28"/>
          <w:szCs w:val="28"/>
        </w:rPr>
      </w:pPr>
      <w:r>
        <w:rPr>
          <w:color w:val="000000"/>
          <w:sz w:val="28"/>
          <w:szCs w:val="28"/>
        </w:rPr>
        <w:t xml:space="preserve">2.  В </w:t>
      </w:r>
      <w:r w:rsidR="00CD2C98">
        <w:rPr>
          <w:color w:val="000000"/>
          <w:sz w:val="28"/>
          <w:szCs w:val="28"/>
        </w:rPr>
        <w:t>раб</w:t>
      </w:r>
      <w:r w:rsidR="00C308F4">
        <w:rPr>
          <w:color w:val="000000"/>
          <w:sz w:val="28"/>
          <w:szCs w:val="28"/>
        </w:rPr>
        <w:t>оте в период с 2024г. по 2027</w:t>
      </w:r>
      <w:r>
        <w:rPr>
          <w:color w:val="000000"/>
          <w:sz w:val="28"/>
          <w:szCs w:val="28"/>
        </w:rPr>
        <w:t xml:space="preserve">г. </w:t>
      </w:r>
      <w:r w:rsidR="001D6BFE" w:rsidRPr="00825471">
        <w:rPr>
          <w:color w:val="000000"/>
          <w:sz w:val="28"/>
          <w:szCs w:val="28"/>
        </w:rPr>
        <w:t>руководствоватьс</w:t>
      </w:r>
      <w:r>
        <w:rPr>
          <w:color w:val="000000"/>
          <w:sz w:val="28"/>
          <w:szCs w:val="28"/>
        </w:rPr>
        <w:t>я данным коллективным договором и Правилами внутреннего трудового распорядка.</w:t>
      </w:r>
    </w:p>
    <w:p w14:paraId="37446A90" w14:textId="3688572D" w:rsidR="001D6BFE" w:rsidRDefault="001D6BFE" w:rsidP="005D301A">
      <w:pPr>
        <w:jc w:val="both"/>
        <w:rPr>
          <w:rFonts w:ascii="Times New Roman" w:hAnsi="Times New Roman"/>
          <w:sz w:val="28"/>
          <w:szCs w:val="28"/>
        </w:rPr>
      </w:pPr>
      <w:r w:rsidRPr="00825471">
        <w:rPr>
          <w:rFonts w:ascii="Times New Roman" w:hAnsi="Times New Roman"/>
          <w:sz w:val="28"/>
          <w:szCs w:val="28"/>
        </w:rPr>
        <w:t xml:space="preserve">     3. Установить, что действия данного </w:t>
      </w:r>
      <w:r w:rsidR="00CD2C98" w:rsidRPr="00825471">
        <w:rPr>
          <w:rFonts w:ascii="Times New Roman" w:hAnsi="Times New Roman"/>
          <w:sz w:val="28"/>
          <w:szCs w:val="28"/>
        </w:rPr>
        <w:t>приказа распространяются</w:t>
      </w:r>
      <w:r w:rsidRPr="00825471">
        <w:rPr>
          <w:rFonts w:ascii="Times New Roman" w:hAnsi="Times New Roman"/>
          <w:sz w:val="28"/>
          <w:szCs w:val="28"/>
        </w:rPr>
        <w:t xml:space="preserve"> на правоотношения, возникш</w:t>
      </w:r>
      <w:r w:rsidR="00C308F4">
        <w:rPr>
          <w:rFonts w:ascii="Times New Roman" w:hAnsi="Times New Roman"/>
          <w:sz w:val="28"/>
          <w:szCs w:val="28"/>
        </w:rPr>
        <w:t>ие с 08 февраля</w:t>
      </w:r>
      <w:r w:rsidR="004660AC">
        <w:rPr>
          <w:rFonts w:ascii="Times New Roman" w:hAnsi="Times New Roman"/>
          <w:sz w:val="28"/>
          <w:szCs w:val="28"/>
        </w:rPr>
        <w:t xml:space="preserve"> </w:t>
      </w:r>
      <w:r w:rsidR="00C308F4">
        <w:rPr>
          <w:rFonts w:ascii="Times New Roman" w:hAnsi="Times New Roman"/>
          <w:sz w:val="28"/>
          <w:szCs w:val="28"/>
        </w:rPr>
        <w:t>2024</w:t>
      </w:r>
      <w:r w:rsidRPr="00825471">
        <w:rPr>
          <w:rFonts w:ascii="Times New Roman" w:hAnsi="Times New Roman"/>
          <w:sz w:val="28"/>
          <w:szCs w:val="28"/>
        </w:rPr>
        <w:t xml:space="preserve"> года.</w:t>
      </w:r>
    </w:p>
    <w:p w14:paraId="56B8F1CD" w14:textId="4FE38BB2" w:rsidR="00BD33D9" w:rsidRPr="00CD2C98" w:rsidRDefault="00BD33D9" w:rsidP="00BD33D9">
      <w:pPr>
        <w:spacing w:after="166" w:line="240" w:lineRule="auto"/>
        <w:rPr>
          <w:rFonts w:ascii="Times New Roman" w:hAnsi="Times New Roman"/>
          <w:sz w:val="28"/>
          <w:szCs w:val="28"/>
        </w:rPr>
      </w:pPr>
      <w:r w:rsidRPr="00BD33D9">
        <w:rPr>
          <w:rFonts w:ascii="Times New Roman" w:hAnsi="Times New Roman"/>
          <w:sz w:val="28"/>
          <w:szCs w:val="28"/>
        </w:rPr>
        <w:t xml:space="preserve">      4. </w:t>
      </w:r>
      <w:r w:rsidRPr="00CD2C98">
        <w:rPr>
          <w:rFonts w:ascii="Times New Roman" w:hAnsi="Times New Roman"/>
          <w:iCs/>
          <w:sz w:val="28"/>
          <w:szCs w:val="28"/>
        </w:rPr>
        <w:t>Системно</w:t>
      </w:r>
      <w:r w:rsidR="00CD2C98">
        <w:rPr>
          <w:rFonts w:ascii="Times New Roman" w:hAnsi="Times New Roman"/>
          <w:iCs/>
          <w:sz w:val="28"/>
          <w:szCs w:val="28"/>
        </w:rPr>
        <w:t xml:space="preserve">му </w:t>
      </w:r>
      <w:r w:rsidR="002530BA">
        <w:rPr>
          <w:rFonts w:ascii="Times New Roman" w:hAnsi="Times New Roman"/>
          <w:iCs/>
          <w:sz w:val="28"/>
          <w:szCs w:val="28"/>
        </w:rPr>
        <w:t xml:space="preserve">администратору </w:t>
      </w:r>
      <w:r w:rsidR="00C308F4">
        <w:rPr>
          <w:rFonts w:ascii="Times New Roman" w:hAnsi="Times New Roman"/>
          <w:iCs/>
          <w:sz w:val="28"/>
          <w:szCs w:val="28"/>
        </w:rPr>
        <w:t>Седых М.М.</w:t>
      </w:r>
      <w:r w:rsidRPr="00CD2C98">
        <w:rPr>
          <w:rFonts w:ascii="Times New Roman" w:hAnsi="Times New Roman"/>
          <w:iCs/>
          <w:sz w:val="28"/>
          <w:szCs w:val="28"/>
        </w:rPr>
        <w:t xml:space="preserve"> </w:t>
      </w:r>
      <w:r w:rsidRPr="00CD2C98">
        <w:rPr>
          <w:rFonts w:ascii="Times New Roman" w:hAnsi="Times New Roman"/>
          <w:sz w:val="28"/>
          <w:szCs w:val="28"/>
        </w:rPr>
        <w:t xml:space="preserve"> в срок </w:t>
      </w:r>
      <w:proofErr w:type="gramStart"/>
      <w:r w:rsidRPr="00CD2C98">
        <w:rPr>
          <w:rFonts w:ascii="Times New Roman" w:hAnsi="Times New Roman"/>
          <w:sz w:val="28"/>
          <w:szCs w:val="28"/>
        </w:rPr>
        <w:t>до </w:t>
      </w:r>
      <w:r w:rsidR="00C308F4">
        <w:rPr>
          <w:rFonts w:ascii="Times New Roman" w:hAnsi="Times New Roman"/>
          <w:iCs/>
          <w:sz w:val="28"/>
          <w:szCs w:val="28"/>
        </w:rPr>
        <w:t xml:space="preserve"> 08</w:t>
      </w:r>
      <w:r w:rsidR="00A3337E">
        <w:rPr>
          <w:rFonts w:ascii="Times New Roman" w:hAnsi="Times New Roman"/>
          <w:iCs/>
          <w:sz w:val="28"/>
          <w:szCs w:val="28"/>
        </w:rPr>
        <w:t>.</w:t>
      </w:r>
      <w:r w:rsidR="00C308F4">
        <w:rPr>
          <w:rFonts w:ascii="Times New Roman" w:hAnsi="Times New Roman"/>
          <w:iCs/>
          <w:sz w:val="28"/>
          <w:szCs w:val="28"/>
        </w:rPr>
        <w:t>02.2024</w:t>
      </w:r>
      <w:r w:rsidRPr="00CD2C98">
        <w:rPr>
          <w:rFonts w:ascii="Times New Roman" w:hAnsi="Times New Roman"/>
          <w:iCs/>
          <w:sz w:val="28"/>
          <w:szCs w:val="28"/>
        </w:rPr>
        <w:t>г.</w:t>
      </w:r>
      <w:proofErr w:type="gramEnd"/>
      <w:r w:rsidRPr="00CD2C98">
        <w:rPr>
          <w:rFonts w:ascii="Times New Roman" w:hAnsi="Times New Roman"/>
          <w:iCs/>
          <w:sz w:val="28"/>
          <w:szCs w:val="28"/>
        </w:rPr>
        <w:t xml:space="preserve"> </w:t>
      </w:r>
      <w:r w:rsidRPr="00CD2C98">
        <w:rPr>
          <w:rFonts w:ascii="Times New Roman" w:hAnsi="Times New Roman"/>
          <w:sz w:val="28"/>
          <w:szCs w:val="28"/>
        </w:rPr>
        <w:t>разместить актуализированную с учетом настоящего приказа редакцию Коллективного договора и Правил внутреннего трудового распорядка </w:t>
      </w:r>
      <w:r w:rsidR="00A3337E">
        <w:rPr>
          <w:rFonts w:ascii="Times New Roman" w:hAnsi="Times New Roman"/>
          <w:iCs/>
          <w:sz w:val="28"/>
          <w:szCs w:val="28"/>
        </w:rPr>
        <w:t>МБДОУ д/с</w:t>
      </w:r>
      <w:r w:rsidR="002530BA">
        <w:rPr>
          <w:rFonts w:ascii="Times New Roman" w:hAnsi="Times New Roman"/>
          <w:iCs/>
          <w:sz w:val="28"/>
          <w:szCs w:val="28"/>
        </w:rPr>
        <w:t xml:space="preserve"> «</w:t>
      </w:r>
      <w:r w:rsidR="00F749DD">
        <w:rPr>
          <w:rFonts w:ascii="Times New Roman" w:hAnsi="Times New Roman"/>
          <w:iCs/>
          <w:sz w:val="28"/>
          <w:szCs w:val="28"/>
        </w:rPr>
        <w:t>Буратино</w:t>
      </w:r>
      <w:r w:rsidR="00C308F4">
        <w:rPr>
          <w:rFonts w:ascii="Times New Roman" w:hAnsi="Times New Roman"/>
          <w:iCs/>
          <w:sz w:val="28"/>
          <w:szCs w:val="28"/>
        </w:rPr>
        <w:t xml:space="preserve">» </w:t>
      </w:r>
      <w:proofErr w:type="spellStart"/>
      <w:r w:rsidR="00C308F4">
        <w:rPr>
          <w:rFonts w:ascii="Times New Roman" w:hAnsi="Times New Roman"/>
          <w:iCs/>
          <w:sz w:val="28"/>
          <w:szCs w:val="28"/>
        </w:rPr>
        <w:t>с.Братовка</w:t>
      </w:r>
      <w:proofErr w:type="spellEnd"/>
      <w:r w:rsidR="00891041">
        <w:rPr>
          <w:rFonts w:ascii="Times New Roman" w:hAnsi="Times New Roman"/>
          <w:iCs/>
          <w:sz w:val="28"/>
          <w:szCs w:val="28"/>
        </w:rPr>
        <w:t xml:space="preserve"> </w:t>
      </w:r>
      <w:r w:rsidRPr="00CD2C98">
        <w:rPr>
          <w:rFonts w:ascii="Times New Roman" w:hAnsi="Times New Roman"/>
          <w:iCs/>
          <w:sz w:val="28"/>
          <w:szCs w:val="28"/>
        </w:rPr>
        <w:t xml:space="preserve"> </w:t>
      </w:r>
      <w:r w:rsidRPr="00CD2C98">
        <w:rPr>
          <w:rFonts w:ascii="Times New Roman" w:hAnsi="Times New Roman"/>
          <w:sz w:val="28"/>
          <w:szCs w:val="28"/>
        </w:rPr>
        <w:t> на официальном сайте ДОУ.</w:t>
      </w:r>
    </w:p>
    <w:p w14:paraId="102116FF" w14:textId="62E79372" w:rsidR="00BD33D9" w:rsidRPr="00CD2C98" w:rsidRDefault="00BD33D9" w:rsidP="00BD33D9">
      <w:pPr>
        <w:spacing w:after="166" w:line="240" w:lineRule="auto"/>
        <w:rPr>
          <w:rFonts w:ascii="Times New Roman" w:hAnsi="Times New Roman"/>
          <w:sz w:val="28"/>
          <w:szCs w:val="28"/>
        </w:rPr>
      </w:pPr>
      <w:r w:rsidRPr="00BD33D9">
        <w:rPr>
          <w:rFonts w:ascii="Times New Roman" w:hAnsi="Times New Roman"/>
          <w:sz w:val="28"/>
          <w:szCs w:val="28"/>
        </w:rPr>
        <w:t xml:space="preserve">      5</w:t>
      </w:r>
      <w:r w:rsidRPr="00CD2C98">
        <w:rPr>
          <w:rFonts w:ascii="Times New Roman" w:hAnsi="Times New Roman"/>
          <w:sz w:val="28"/>
          <w:szCs w:val="28"/>
        </w:rPr>
        <w:t>. </w:t>
      </w:r>
      <w:r w:rsidRPr="00CD2C98">
        <w:rPr>
          <w:rFonts w:ascii="Times New Roman" w:hAnsi="Times New Roman"/>
          <w:iCs/>
          <w:sz w:val="28"/>
          <w:szCs w:val="28"/>
        </w:rPr>
        <w:t>Председателю пр</w:t>
      </w:r>
      <w:r w:rsidR="00CD2C98" w:rsidRPr="00CD2C98">
        <w:rPr>
          <w:rFonts w:ascii="Times New Roman" w:hAnsi="Times New Roman"/>
          <w:iCs/>
          <w:sz w:val="28"/>
          <w:szCs w:val="28"/>
        </w:rPr>
        <w:t>офсою</w:t>
      </w:r>
      <w:r w:rsidR="002530BA">
        <w:rPr>
          <w:rFonts w:ascii="Times New Roman" w:hAnsi="Times New Roman"/>
          <w:iCs/>
          <w:sz w:val="28"/>
          <w:szCs w:val="28"/>
        </w:rPr>
        <w:t xml:space="preserve">зного комитета </w:t>
      </w:r>
      <w:r w:rsidR="00C308F4">
        <w:rPr>
          <w:rFonts w:ascii="Times New Roman" w:hAnsi="Times New Roman"/>
          <w:iCs/>
          <w:sz w:val="28"/>
          <w:szCs w:val="28"/>
        </w:rPr>
        <w:t>Седых М.М.</w:t>
      </w:r>
      <w:r w:rsidRPr="00CD2C98">
        <w:rPr>
          <w:rFonts w:ascii="Times New Roman" w:hAnsi="Times New Roman"/>
          <w:iCs/>
          <w:sz w:val="28"/>
          <w:szCs w:val="28"/>
        </w:rPr>
        <w:t xml:space="preserve"> </w:t>
      </w:r>
      <w:r w:rsidRPr="00CD2C98">
        <w:rPr>
          <w:rFonts w:ascii="Times New Roman" w:hAnsi="Times New Roman"/>
          <w:sz w:val="28"/>
          <w:szCs w:val="28"/>
        </w:rPr>
        <w:t>ознакомить с настоящим приказом всех работников </w:t>
      </w:r>
      <w:r w:rsidR="002530BA">
        <w:rPr>
          <w:rFonts w:ascii="Times New Roman" w:hAnsi="Times New Roman"/>
          <w:iCs/>
          <w:sz w:val="28"/>
          <w:szCs w:val="28"/>
        </w:rPr>
        <w:t>МБДОУ д/с «</w:t>
      </w:r>
      <w:proofErr w:type="gramStart"/>
      <w:r w:rsidR="00F749DD">
        <w:rPr>
          <w:rFonts w:ascii="Times New Roman" w:hAnsi="Times New Roman"/>
          <w:iCs/>
          <w:sz w:val="28"/>
          <w:szCs w:val="28"/>
        </w:rPr>
        <w:t>Буратино</w:t>
      </w:r>
      <w:r w:rsidR="00891041">
        <w:rPr>
          <w:rFonts w:ascii="Times New Roman" w:hAnsi="Times New Roman"/>
          <w:iCs/>
          <w:sz w:val="28"/>
          <w:szCs w:val="28"/>
        </w:rPr>
        <w:t xml:space="preserve"> </w:t>
      </w:r>
      <w:r w:rsidRPr="00CD2C98">
        <w:rPr>
          <w:rFonts w:ascii="Times New Roman" w:hAnsi="Times New Roman"/>
          <w:iCs/>
          <w:sz w:val="28"/>
          <w:szCs w:val="28"/>
        </w:rPr>
        <w:t>»</w:t>
      </w:r>
      <w:proofErr w:type="gramEnd"/>
      <w:r w:rsidRPr="00CD2C98">
        <w:rPr>
          <w:rFonts w:ascii="Times New Roman" w:hAnsi="Times New Roman"/>
          <w:iCs/>
          <w:sz w:val="28"/>
          <w:szCs w:val="28"/>
        </w:rPr>
        <w:t xml:space="preserve"> </w:t>
      </w:r>
      <w:r w:rsidRPr="00CD2C98">
        <w:rPr>
          <w:rFonts w:ascii="Times New Roman" w:hAnsi="Times New Roman"/>
          <w:sz w:val="28"/>
          <w:szCs w:val="28"/>
        </w:rPr>
        <w:t>под подпись.</w:t>
      </w:r>
    </w:p>
    <w:p w14:paraId="607C0016" w14:textId="77777777" w:rsidR="001D6BFE" w:rsidRDefault="00BD33D9" w:rsidP="00BD33D9">
      <w:pPr>
        <w:jc w:val="both"/>
        <w:rPr>
          <w:rFonts w:ascii="Times New Roman" w:hAnsi="Times New Roman"/>
          <w:sz w:val="28"/>
          <w:szCs w:val="28"/>
        </w:rPr>
      </w:pPr>
      <w:r>
        <w:rPr>
          <w:rFonts w:ascii="Times New Roman" w:hAnsi="Times New Roman"/>
          <w:sz w:val="28"/>
          <w:szCs w:val="28"/>
        </w:rPr>
        <w:t xml:space="preserve">    6</w:t>
      </w:r>
      <w:r w:rsidR="001D6BFE" w:rsidRPr="00825471">
        <w:rPr>
          <w:rFonts w:ascii="Times New Roman" w:hAnsi="Times New Roman"/>
          <w:sz w:val="28"/>
          <w:szCs w:val="28"/>
        </w:rPr>
        <w:t>. Контроль за исполнением данного приказа оставляю за собой.</w:t>
      </w:r>
    </w:p>
    <w:p w14:paraId="101C48D3" w14:textId="1676C83F" w:rsidR="001D6BFE" w:rsidRDefault="00A3337E" w:rsidP="00B8294A">
      <w:pPr>
        <w:spacing w:after="0" w:line="360" w:lineRule="auto"/>
        <w:rPr>
          <w:rFonts w:ascii="Times New Roman" w:eastAsia="Calibri" w:hAnsi="Times New Roman"/>
          <w:sz w:val="28"/>
          <w:szCs w:val="28"/>
          <w:lang w:eastAsia="en-US"/>
        </w:rPr>
      </w:pPr>
      <w:r w:rsidRPr="00A3337E">
        <w:rPr>
          <w:rFonts w:ascii="Times New Roman" w:eastAsia="Calibri" w:hAnsi="Times New Roman"/>
          <w:sz w:val="28"/>
          <w:szCs w:val="28"/>
          <w:lang w:eastAsia="en-US"/>
        </w:rPr>
        <w:t>Заведующ</w:t>
      </w:r>
      <w:r w:rsidR="002530BA">
        <w:rPr>
          <w:rFonts w:ascii="Times New Roman" w:eastAsia="Calibri" w:hAnsi="Times New Roman"/>
          <w:sz w:val="28"/>
          <w:szCs w:val="28"/>
          <w:lang w:eastAsia="en-US"/>
        </w:rPr>
        <w:t>ий МБДОУ д/с «</w:t>
      </w:r>
      <w:proofErr w:type="spellStart"/>
      <w:proofErr w:type="gramStart"/>
      <w:r w:rsidR="00F749DD">
        <w:rPr>
          <w:rFonts w:ascii="Times New Roman" w:eastAsia="Calibri" w:hAnsi="Times New Roman"/>
          <w:sz w:val="28"/>
          <w:szCs w:val="28"/>
          <w:lang w:eastAsia="en-US"/>
        </w:rPr>
        <w:t>Буратино</w:t>
      </w:r>
      <w:r w:rsidR="002530BA">
        <w:rPr>
          <w:rFonts w:ascii="Times New Roman" w:eastAsia="Calibri" w:hAnsi="Times New Roman"/>
          <w:sz w:val="28"/>
          <w:szCs w:val="28"/>
          <w:lang w:eastAsia="en-US"/>
        </w:rPr>
        <w:t>»</w:t>
      </w:r>
      <w:r w:rsidR="00C308F4">
        <w:rPr>
          <w:rFonts w:ascii="Times New Roman" w:eastAsia="Calibri" w:hAnsi="Times New Roman"/>
          <w:sz w:val="28"/>
          <w:szCs w:val="28"/>
          <w:lang w:eastAsia="en-US"/>
        </w:rPr>
        <w:t>_</w:t>
      </w:r>
      <w:proofErr w:type="gramEnd"/>
      <w:r w:rsidR="00C308F4">
        <w:rPr>
          <w:rFonts w:ascii="Times New Roman" w:eastAsia="Calibri" w:hAnsi="Times New Roman"/>
          <w:sz w:val="28"/>
          <w:szCs w:val="28"/>
          <w:lang w:eastAsia="en-US"/>
        </w:rPr>
        <w:t>___________Седых</w:t>
      </w:r>
      <w:proofErr w:type="spellEnd"/>
      <w:r w:rsidR="00C308F4">
        <w:rPr>
          <w:rFonts w:ascii="Times New Roman" w:eastAsia="Calibri" w:hAnsi="Times New Roman"/>
          <w:sz w:val="28"/>
          <w:szCs w:val="28"/>
          <w:lang w:eastAsia="en-US"/>
        </w:rPr>
        <w:t xml:space="preserve"> М.М.</w:t>
      </w:r>
    </w:p>
    <w:p w14:paraId="282291A8" w14:textId="77777777" w:rsidR="00B8294A" w:rsidRDefault="00B8294A" w:rsidP="00B8294A">
      <w:pPr>
        <w:spacing w:after="0" w:line="360" w:lineRule="auto"/>
        <w:rPr>
          <w:rFonts w:ascii="Times New Roman" w:eastAsia="Calibri" w:hAnsi="Times New Roman"/>
          <w:sz w:val="28"/>
          <w:szCs w:val="28"/>
          <w:lang w:eastAsia="en-US"/>
        </w:rPr>
      </w:pPr>
    </w:p>
    <w:p w14:paraId="513AAD0D" w14:textId="77777777" w:rsidR="00B8294A" w:rsidRDefault="00B8294A" w:rsidP="00B8294A">
      <w:pPr>
        <w:spacing w:after="0" w:line="36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Ознакомлены: </w:t>
      </w:r>
    </w:p>
    <w:p w14:paraId="2C6F067D" w14:textId="77777777" w:rsidR="00A72FF5" w:rsidRDefault="00A72FF5" w:rsidP="00B8294A">
      <w:pPr>
        <w:spacing w:after="0" w:line="360" w:lineRule="auto"/>
        <w:rPr>
          <w:rFonts w:ascii="Times New Roman" w:eastAsia="Calibri" w:hAnsi="Times New Roman"/>
          <w:sz w:val="28"/>
          <w:szCs w:val="28"/>
          <w:lang w:eastAsia="en-US"/>
        </w:rPr>
      </w:pPr>
    </w:p>
    <w:p w14:paraId="78A67E2C" w14:textId="77777777" w:rsidR="00A72FF5" w:rsidRDefault="00A72FF5" w:rsidP="00B8294A">
      <w:pPr>
        <w:spacing w:after="0" w:line="360" w:lineRule="auto"/>
        <w:rPr>
          <w:rFonts w:ascii="Times New Roman" w:eastAsia="Calibri" w:hAnsi="Times New Roman"/>
          <w:sz w:val="28"/>
          <w:szCs w:val="28"/>
          <w:lang w:eastAsia="en-US"/>
        </w:rPr>
      </w:pPr>
    </w:p>
    <w:p w14:paraId="530DAF74" w14:textId="77777777" w:rsidR="00B8294A" w:rsidRDefault="00B8294A" w:rsidP="00B8294A">
      <w:pPr>
        <w:spacing w:after="0" w:line="360" w:lineRule="auto"/>
        <w:rPr>
          <w:rFonts w:ascii="Times New Roman" w:eastAsia="Calibri" w:hAnsi="Times New Roman"/>
          <w:sz w:val="28"/>
          <w:szCs w:val="28"/>
          <w:lang w:eastAsia="en-US"/>
        </w:rPr>
      </w:pPr>
    </w:p>
    <w:p w14:paraId="4F10C5EA" w14:textId="77777777" w:rsidR="00B8294A" w:rsidRPr="00B8294A" w:rsidRDefault="00B8294A" w:rsidP="00B8294A">
      <w:pPr>
        <w:spacing w:after="0" w:line="360" w:lineRule="auto"/>
        <w:rPr>
          <w:rFonts w:ascii="Times New Roman" w:eastAsia="Calibri" w:hAnsi="Times New Roman"/>
          <w:sz w:val="28"/>
          <w:szCs w:val="28"/>
          <w:lang w:eastAsia="en-US"/>
        </w:rPr>
      </w:pPr>
    </w:p>
    <w:p w14:paraId="51857481" w14:textId="77777777" w:rsidR="00312400" w:rsidRDefault="00312400" w:rsidP="00312400">
      <w:pPr>
        <w:pStyle w:val="Default"/>
        <w:jc w:val="right"/>
        <w:rPr>
          <w:b/>
          <w:bCs/>
          <w:sz w:val="28"/>
          <w:szCs w:val="28"/>
        </w:rPr>
      </w:pPr>
      <w:r w:rsidRPr="009B4CB9">
        <w:rPr>
          <w:b/>
          <w:bCs/>
          <w:sz w:val="28"/>
          <w:szCs w:val="28"/>
        </w:rPr>
        <w:t>Приложение №1</w:t>
      </w:r>
    </w:p>
    <w:p w14:paraId="07D3522E" w14:textId="77777777" w:rsidR="00312400" w:rsidRPr="00312400" w:rsidRDefault="008E11D6" w:rsidP="00312400">
      <w:pPr>
        <w:widowControl w:val="0"/>
        <w:autoSpaceDE w:val="0"/>
        <w:autoSpaceDN w:val="0"/>
        <w:adjustRightInd w:val="0"/>
        <w:spacing w:after="0" w:line="240" w:lineRule="auto"/>
        <w:rPr>
          <w:rFonts w:ascii="Times New Roman" w:hAnsi="Times New Roman"/>
          <w:b/>
          <w:sz w:val="28"/>
          <w:szCs w:val="28"/>
          <w:lang w:eastAsia="en-US"/>
        </w:rPr>
      </w:pPr>
      <w:r>
        <w:rPr>
          <w:rFonts w:ascii="Times New Roman" w:hAnsi="Times New Roman"/>
          <w:b/>
          <w:sz w:val="28"/>
          <w:szCs w:val="28"/>
          <w:lang w:eastAsia="en-US"/>
        </w:rPr>
        <w:t xml:space="preserve">       </w:t>
      </w:r>
      <w:proofErr w:type="gramStart"/>
      <w:r w:rsidR="00312400" w:rsidRPr="00312400">
        <w:rPr>
          <w:rFonts w:ascii="Times New Roman" w:hAnsi="Times New Roman"/>
          <w:b/>
          <w:sz w:val="28"/>
          <w:szCs w:val="28"/>
          <w:lang w:eastAsia="en-US"/>
        </w:rPr>
        <w:t xml:space="preserve">Принято:   </w:t>
      </w:r>
      <w:proofErr w:type="gramEnd"/>
      <w:r w:rsidR="00312400" w:rsidRPr="00312400">
        <w:rPr>
          <w:rFonts w:ascii="Times New Roman" w:hAnsi="Times New Roman"/>
          <w:b/>
          <w:sz w:val="28"/>
          <w:szCs w:val="28"/>
          <w:lang w:eastAsia="en-US"/>
        </w:rPr>
        <w:t xml:space="preserve">                                                         Утверждаю:</w:t>
      </w:r>
    </w:p>
    <w:p w14:paraId="510475F8" w14:textId="77777777" w:rsidR="00312400" w:rsidRPr="00312400" w:rsidRDefault="00312400" w:rsidP="00312400">
      <w:pPr>
        <w:widowControl w:val="0"/>
        <w:autoSpaceDE w:val="0"/>
        <w:autoSpaceDN w:val="0"/>
        <w:adjustRightInd w:val="0"/>
        <w:spacing w:after="0" w:line="240" w:lineRule="auto"/>
        <w:rPr>
          <w:rFonts w:ascii="Times New Roman" w:hAnsi="Times New Roman"/>
          <w:sz w:val="28"/>
          <w:szCs w:val="28"/>
          <w:lang w:eastAsia="en-US"/>
        </w:rPr>
      </w:pPr>
      <w:r w:rsidRPr="00312400">
        <w:rPr>
          <w:rFonts w:ascii="Times New Roman" w:hAnsi="Times New Roman"/>
          <w:sz w:val="28"/>
          <w:szCs w:val="28"/>
          <w:lang w:eastAsia="en-US"/>
        </w:rPr>
        <w:t xml:space="preserve">  Общим собранием трудового                            Заведующий МБДОУ</w:t>
      </w:r>
    </w:p>
    <w:p w14:paraId="332E7AF8" w14:textId="5E986980" w:rsidR="00312400" w:rsidRPr="00312400" w:rsidRDefault="00312400" w:rsidP="00312400">
      <w:pPr>
        <w:widowControl w:val="0"/>
        <w:autoSpaceDE w:val="0"/>
        <w:autoSpaceDN w:val="0"/>
        <w:adjustRightInd w:val="0"/>
        <w:spacing w:after="0" w:line="240" w:lineRule="auto"/>
        <w:rPr>
          <w:rFonts w:ascii="Times New Roman" w:hAnsi="Times New Roman"/>
          <w:sz w:val="28"/>
          <w:szCs w:val="28"/>
          <w:lang w:eastAsia="en-US"/>
        </w:rPr>
      </w:pPr>
      <w:r w:rsidRPr="00312400">
        <w:rPr>
          <w:rFonts w:ascii="Times New Roman" w:hAnsi="Times New Roman"/>
          <w:sz w:val="28"/>
          <w:szCs w:val="28"/>
          <w:lang w:eastAsia="en-US"/>
        </w:rPr>
        <w:t xml:space="preserve">  коллектива                                      </w:t>
      </w:r>
      <w:r w:rsidR="002530BA">
        <w:rPr>
          <w:rFonts w:ascii="Times New Roman" w:hAnsi="Times New Roman"/>
          <w:sz w:val="28"/>
          <w:szCs w:val="28"/>
          <w:lang w:eastAsia="en-US"/>
        </w:rPr>
        <w:t xml:space="preserve">                     д/с «</w:t>
      </w:r>
      <w:proofErr w:type="gramStart"/>
      <w:r w:rsidR="00F749DD">
        <w:rPr>
          <w:rFonts w:ascii="Times New Roman" w:hAnsi="Times New Roman"/>
          <w:sz w:val="28"/>
          <w:szCs w:val="28"/>
          <w:lang w:eastAsia="en-US"/>
        </w:rPr>
        <w:t>Буратино</w:t>
      </w:r>
      <w:r w:rsidR="0018119A">
        <w:rPr>
          <w:rFonts w:ascii="Times New Roman" w:hAnsi="Times New Roman"/>
          <w:sz w:val="28"/>
          <w:szCs w:val="28"/>
          <w:lang w:eastAsia="en-US"/>
        </w:rPr>
        <w:t xml:space="preserve"> </w:t>
      </w:r>
      <w:r w:rsidR="002530BA">
        <w:rPr>
          <w:rFonts w:ascii="Times New Roman" w:hAnsi="Times New Roman"/>
          <w:sz w:val="28"/>
          <w:szCs w:val="28"/>
          <w:lang w:eastAsia="en-US"/>
        </w:rPr>
        <w:t>»</w:t>
      </w:r>
      <w:proofErr w:type="gramEnd"/>
      <w:r w:rsidR="002530BA">
        <w:rPr>
          <w:rFonts w:ascii="Times New Roman" w:hAnsi="Times New Roman"/>
          <w:sz w:val="28"/>
          <w:szCs w:val="28"/>
          <w:lang w:eastAsia="en-US"/>
        </w:rPr>
        <w:t xml:space="preserve"> </w:t>
      </w:r>
      <w:proofErr w:type="spellStart"/>
      <w:r w:rsidR="00F749DD">
        <w:rPr>
          <w:rFonts w:ascii="Times New Roman" w:hAnsi="Times New Roman"/>
          <w:sz w:val="28"/>
          <w:szCs w:val="28"/>
          <w:lang w:eastAsia="en-US"/>
        </w:rPr>
        <w:t>с.Братовка</w:t>
      </w:r>
      <w:proofErr w:type="spellEnd"/>
      <w:r w:rsidR="0018119A">
        <w:rPr>
          <w:rFonts w:ascii="Times New Roman" w:hAnsi="Times New Roman"/>
          <w:sz w:val="28"/>
          <w:szCs w:val="28"/>
          <w:lang w:eastAsia="en-US"/>
        </w:rPr>
        <w:t xml:space="preserve"> </w:t>
      </w:r>
    </w:p>
    <w:p w14:paraId="193047B3" w14:textId="5B15D4D1" w:rsidR="00312400" w:rsidRPr="00312400" w:rsidRDefault="002530BA" w:rsidP="00312400">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w:t>
      </w:r>
      <w:proofErr w:type="gramStart"/>
      <w:r>
        <w:rPr>
          <w:rFonts w:ascii="Times New Roman" w:hAnsi="Times New Roman"/>
          <w:sz w:val="28"/>
          <w:szCs w:val="28"/>
          <w:lang w:eastAsia="en-US"/>
        </w:rPr>
        <w:t>МБДОУ  д</w:t>
      </w:r>
      <w:proofErr w:type="gramEnd"/>
      <w:r>
        <w:rPr>
          <w:rFonts w:ascii="Times New Roman" w:hAnsi="Times New Roman"/>
          <w:sz w:val="28"/>
          <w:szCs w:val="28"/>
          <w:lang w:eastAsia="en-US"/>
        </w:rPr>
        <w:t>/с «</w:t>
      </w:r>
      <w:r w:rsidR="00F749DD">
        <w:rPr>
          <w:rFonts w:ascii="Times New Roman" w:hAnsi="Times New Roman"/>
          <w:sz w:val="28"/>
          <w:szCs w:val="28"/>
          <w:lang w:eastAsia="en-US"/>
        </w:rPr>
        <w:t>Буратино</w:t>
      </w:r>
      <w:r w:rsidR="0018119A">
        <w:rPr>
          <w:rFonts w:ascii="Times New Roman" w:hAnsi="Times New Roman"/>
          <w:sz w:val="28"/>
          <w:szCs w:val="28"/>
          <w:lang w:eastAsia="en-US"/>
        </w:rPr>
        <w:t>"</w:t>
      </w:r>
      <w:r w:rsidR="00312400" w:rsidRPr="00312400">
        <w:rPr>
          <w:rFonts w:ascii="Times New Roman" w:hAnsi="Times New Roman"/>
          <w:sz w:val="28"/>
          <w:szCs w:val="28"/>
          <w:lang w:eastAsia="en-US"/>
        </w:rPr>
        <w:t xml:space="preserve">                                 </w:t>
      </w:r>
      <w:r w:rsidR="00C308F4">
        <w:rPr>
          <w:rFonts w:ascii="Times New Roman" w:hAnsi="Times New Roman"/>
          <w:sz w:val="28"/>
          <w:szCs w:val="28"/>
          <w:lang w:eastAsia="en-US"/>
        </w:rPr>
        <w:t xml:space="preserve"> Приказ №5 </w:t>
      </w:r>
      <w:r>
        <w:rPr>
          <w:rFonts w:ascii="Times New Roman" w:hAnsi="Times New Roman"/>
          <w:sz w:val="28"/>
          <w:szCs w:val="28"/>
          <w:lang w:eastAsia="en-US"/>
        </w:rPr>
        <w:t>от «</w:t>
      </w:r>
      <w:r w:rsidR="00C308F4">
        <w:rPr>
          <w:rFonts w:ascii="Times New Roman" w:hAnsi="Times New Roman"/>
          <w:sz w:val="28"/>
          <w:szCs w:val="28"/>
          <w:lang w:eastAsia="en-US"/>
        </w:rPr>
        <w:t>08» 02</w:t>
      </w:r>
      <w:r w:rsidR="00E45423">
        <w:rPr>
          <w:rFonts w:ascii="Times New Roman" w:hAnsi="Times New Roman"/>
          <w:sz w:val="28"/>
          <w:szCs w:val="28"/>
          <w:lang w:eastAsia="en-US"/>
        </w:rPr>
        <w:t>.</w:t>
      </w:r>
      <w:r w:rsidR="00AB29AE">
        <w:rPr>
          <w:rFonts w:ascii="Times New Roman" w:hAnsi="Times New Roman"/>
          <w:sz w:val="28"/>
          <w:szCs w:val="28"/>
          <w:lang w:eastAsia="en-US"/>
        </w:rPr>
        <w:t xml:space="preserve">  </w:t>
      </w:r>
      <w:r w:rsidR="00C308F4">
        <w:rPr>
          <w:rFonts w:ascii="Times New Roman" w:hAnsi="Times New Roman"/>
          <w:sz w:val="28"/>
          <w:szCs w:val="28"/>
          <w:lang w:eastAsia="en-US"/>
        </w:rPr>
        <w:t>2024</w:t>
      </w:r>
      <w:r w:rsidR="00312400" w:rsidRPr="00312400">
        <w:rPr>
          <w:rFonts w:ascii="Times New Roman" w:hAnsi="Times New Roman"/>
          <w:sz w:val="28"/>
          <w:szCs w:val="28"/>
          <w:lang w:eastAsia="en-US"/>
        </w:rPr>
        <w:t>г.</w:t>
      </w:r>
    </w:p>
    <w:p w14:paraId="6C3B5C11" w14:textId="3D1F7074" w:rsidR="00312400" w:rsidRPr="00312400" w:rsidRDefault="002530BA" w:rsidP="00312400">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Протокол № </w:t>
      </w:r>
      <w:r w:rsidR="00C308F4">
        <w:rPr>
          <w:rFonts w:ascii="Times New Roman" w:hAnsi="Times New Roman"/>
          <w:sz w:val="28"/>
          <w:szCs w:val="28"/>
          <w:lang w:eastAsia="en-US"/>
        </w:rPr>
        <w:t>2</w:t>
      </w:r>
      <w:r w:rsidR="00AB29AE">
        <w:rPr>
          <w:rFonts w:ascii="Times New Roman" w:hAnsi="Times New Roman"/>
          <w:sz w:val="28"/>
          <w:szCs w:val="28"/>
          <w:lang w:eastAsia="en-US"/>
        </w:rPr>
        <w:t xml:space="preserve">    </w:t>
      </w:r>
      <w:r>
        <w:rPr>
          <w:rFonts w:ascii="Times New Roman" w:hAnsi="Times New Roman"/>
          <w:sz w:val="28"/>
          <w:szCs w:val="28"/>
          <w:lang w:eastAsia="en-US"/>
        </w:rPr>
        <w:t xml:space="preserve">от </w:t>
      </w:r>
      <w:r w:rsidR="00C308F4">
        <w:rPr>
          <w:rFonts w:ascii="Times New Roman" w:hAnsi="Times New Roman"/>
          <w:sz w:val="28"/>
          <w:szCs w:val="28"/>
          <w:lang w:eastAsia="en-US"/>
        </w:rPr>
        <w:t>«</w:t>
      </w:r>
      <w:proofErr w:type="gramStart"/>
      <w:r w:rsidR="00C308F4">
        <w:rPr>
          <w:rFonts w:ascii="Times New Roman" w:hAnsi="Times New Roman"/>
          <w:sz w:val="28"/>
          <w:szCs w:val="28"/>
          <w:lang w:eastAsia="en-US"/>
        </w:rPr>
        <w:t>08</w:t>
      </w:r>
      <w:r w:rsidR="00AB29AE">
        <w:rPr>
          <w:rFonts w:ascii="Times New Roman" w:hAnsi="Times New Roman"/>
          <w:sz w:val="28"/>
          <w:szCs w:val="28"/>
          <w:lang w:eastAsia="en-US"/>
        </w:rPr>
        <w:t xml:space="preserve"> </w:t>
      </w:r>
      <w:r w:rsidR="00EF3929">
        <w:rPr>
          <w:rFonts w:ascii="Times New Roman" w:hAnsi="Times New Roman"/>
          <w:sz w:val="28"/>
          <w:szCs w:val="28"/>
          <w:lang w:eastAsia="en-US"/>
        </w:rPr>
        <w:t>»</w:t>
      </w:r>
      <w:proofErr w:type="gramEnd"/>
      <w:r w:rsidR="00AB29AE">
        <w:rPr>
          <w:rFonts w:ascii="Times New Roman" w:hAnsi="Times New Roman"/>
          <w:sz w:val="28"/>
          <w:szCs w:val="28"/>
          <w:lang w:eastAsia="en-US"/>
        </w:rPr>
        <w:t xml:space="preserve"> </w:t>
      </w:r>
      <w:r w:rsidR="00C308F4">
        <w:rPr>
          <w:rFonts w:ascii="Times New Roman" w:hAnsi="Times New Roman"/>
          <w:sz w:val="28"/>
          <w:szCs w:val="28"/>
          <w:lang w:eastAsia="en-US"/>
        </w:rPr>
        <w:t>02</w:t>
      </w:r>
      <w:r w:rsidR="00AB29AE">
        <w:rPr>
          <w:rFonts w:ascii="Times New Roman" w:hAnsi="Times New Roman"/>
          <w:sz w:val="28"/>
          <w:szCs w:val="28"/>
          <w:lang w:eastAsia="en-US"/>
        </w:rPr>
        <w:t xml:space="preserve">  2</w:t>
      </w:r>
      <w:r w:rsidR="00C308F4">
        <w:rPr>
          <w:rFonts w:ascii="Times New Roman" w:hAnsi="Times New Roman"/>
          <w:sz w:val="28"/>
          <w:szCs w:val="28"/>
          <w:lang w:eastAsia="en-US"/>
        </w:rPr>
        <w:t>024</w:t>
      </w:r>
      <w:r w:rsidR="00312400" w:rsidRPr="00312400">
        <w:rPr>
          <w:rFonts w:ascii="Times New Roman" w:hAnsi="Times New Roman"/>
          <w:sz w:val="28"/>
          <w:szCs w:val="28"/>
          <w:lang w:eastAsia="en-US"/>
        </w:rPr>
        <w:t xml:space="preserve">г              </w:t>
      </w:r>
      <w:r>
        <w:rPr>
          <w:rFonts w:ascii="Times New Roman" w:hAnsi="Times New Roman"/>
          <w:sz w:val="28"/>
          <w:szCs w:val="28"/>
          <w:lang w:eastAsia="en-US"/>
        </w:rPr>
        <w:t xml:space="preserve">  ____________  </w:t>
      </w:r>
      <w:proofErr w:type="spellStart"/>
      <w:r w:rsidR="00C308F4">
        <w:rPr>
          <w:rFonts w:ascii="Times New Roman" w:hAnsi="Times New Roman"/>
          <w:sz w:val="28"/>
          <w:szCs w:val="28"/>
          <w:lang w:eastAsia="en-US"/>
        </w:rPr>
        <w:t>М.М.Седых</w:t>
      </w:r>
      <w:proofErr w:type="spellEnd"/>
    </w:p>
    <w:p w14:paraId="3C47E14D" w14:textId="77777777" w:rsidR="00312400" w:rsidRPr="00312400" w:rsidRDefault="00312400" w:rsidP="00312400">
      <w:pPr>
        <w:widowControl w:val="0"/>
        <w:autoSpaceDE w:val="0"/>
        <w:autoSpaceDN w:val="0"/>
        <w:adjustRightInd w:val="0"/>
        <w:spacing w:after="0" w:line="240" w:lineRule="auto"/>
        <w:rPr>
          <w:rFonts w:ascii="Times New Roman" w:hAnsi="Times New Roman"/>
          <w:sz w:val="28"/>
          <w:szCs w:val="28"/>
          <w:lang w:eastAsia="en-US"/>
        </w:rPr>
      </w:pPr>
      <w:r w:rsidRPr="00312400">
        <w:rPr>
          <w:rFonts w:ascii="Times New Roman" w:hAnsi="Times New Roman"/>
          <w:sz w:val="28"/>
          <w:szCs w:val="28"/>
          <w:lang w:eastAsia="en-US"/>
        </w:rPr>
        <w:t xml:space="preserve">  Председатель профсоюзного</w:t>
      </w:r>
    </w:p>
    <w:p w14:paraId="2C9B1AD2" w14:textId="77777777" w:rsidR="00312400" w:rsidRPr="00312400" w:rsidRDefault="00312400" w:rsidP="00312400">
      <w:pPr>
        <w:widowControl w:val="0"/>
        <w:autoSpaceDE w:val="0"/>
        <w:autoSpaceDN w:val="0"/>
        <w:adjustRightInd w:val="0"/>
        <w:spacing w:after="0" w:line="240" w:lineRule="auto"/>
        <w:rPr>
          <w:rFonts w:ascii="Times New Roman" w:hAnsi="Times New Roman"/>
          <w:sz w:val="28"/>
          <w:szCs w:val="28"/>
          <w:lang w:eastAsia="en-US"/>
        </w:rPr>
      </w:pPr>
      <w:r w:rsidRPr="00312400">
        <w:rPr>
          <w:rFonts w:ascii="Times New Roman" w:hAnsi="Times New Roman"/>
          <w:sz w:val="28"/>
          <w:szCs w:val="28"/>
          <w:lang w:eastAsia="en-US"/>
        </w:rPr>
        <w:t xml:space="preserve">  комитета</w:t>
      </w:r>
    </w:p>
    <w:p w14:paraId="5560A794" w14:textId="445D89C5" w:rsidR="00312400" w:rsidRPr="00312400" w:rsidRDefault="00312400" w:rsidP="00312400">
      <w:pPr>
        <w:widowControl w:val="0"/>
        <w:autoSpaceDE w:val="0"/>
        <w:autoSpaceDN w:val="0"/>
        <w:adjustRightInd w:val="0"/>
        <w:spacing w:after="0" w:line="240" w:lineRule="auto"/>
        <w:rPr>
          <w:rFonts w:ascii="Times New Roman" w:hAnsi="Times New Roman"/>
          <w:sz w:val="28"/>
          <w:szCs w:val="28"/>
          <w:lang w:eastAsia="en-US"/>
        </w:rPr>
      </w:pPr>
      <w:r w:rsidRPr="00312400">
        <w:rPr>
          <w:rFonts w:ascii="Times New Roman" w:hAnsi="Times New Roman"/>
          <w:sz w:val="28"/>
          <w:szCs w:val="28"/>
          <w:lang w:eastAsia="en-US"/>
        </w:rPr>
        <w:t xml:space="preserve"> ___________</w:t>
      </w:r>
      <w:proofErr w:type="gramStart"/>
      <w:r w:rsidRPr="00312400">
        <w:rPr>
          <w:rFonts w:ascii="Times New Roman" w:hAnsi="Times New Roman"/>
          <w:sz w:val="28"/>
          <w:szCs w:val="28"/>
          <w:lang w:eastAsia="en-US"/>
        </w:rPr>
        <w:t xml:space="preserve">_  </w:t>
      </w:r>
      <w:proofErr w:type="spellStart"/>
      <w:r w:rsidR="00C308F4">
        <w:rPr>
          <w:rFonts w:ascii="Times New Roman" w:hAnsi="Times New Roman"/>
          <w:sz w:val="28"/>
          <w:szCs w:val="28"/>
          <w:lang w:eastAsia="en-US"/>
        </w:rPr>
        <w:t>М.М.Седых</w:t>
      </w:r>
      <w:proofErr w:type="spellEnd"/>
      <w:proofErr w:type="gramEnd"/>
    </w:p>
    <w:p w14:paraId="7809C8EE" w14:textId="77777777" w:rsidR="00312400" w:rsidRPr="00312400" w:rsidRDefault="00312400" w:rsidP="00312400">
      <w:pPr>
        <w:widowControl w:val="0"/>
        <w:autoSpaceDE w:val="0"/>
        <w:autoSpaceDN w:val="0"/>
        <w:adjustRightInd w:val="0"/>
        <w:spacing w:before="75" w:after="225" w:line="285" w:lineRule="atLeast"/>
        <w:jc w:val="both"/>
        <w:textAlignment w:val="baseline"/>
        <w:rPr>
          <w:rFonts w:ascii="Times New Roman" w:hAnsi="Times New Roman"/>
          <w:color w:val="111111"/>
          <w:sz w:val="28"/>
          <w:szCs w:val="28"/>
        </w:rPr>
      </w:pPr>
    </w:p>
    <w:p w14:paraId="2A6E4F71" w14:textId="77777777" w:rsidR="00312400" w:rsidRPr="00312400" w:rsidRDefault="00312400" w:rsidP="00312400">
      <w:pPr>
        <w:widowControl w:val="0"/>
        <w:autoSpaceDE w:val="0"/>
        <w:autoSpaceDN w:val="0"/>
        <w:adjustRightInd w:val="0"/>
        <w:spacing w:before="75" w:after="225" w:line="285" w:lineRule="atLeast"/>
        <w:ind w:firstLine="720"/>
        <w:jc w:val="center"/>
        <w:textAlignment w:val="baseline"/>
        <w:rPr>
          <w:rFonts w:ascii="Times New Roman" w:hAnsi="Times New Roman"/>
          <w:b/>
          <w:color w:val="111111"/>
          <w:sz w:val="28"/>
          <w:szCs w:val="28"/>
        </w:rPr>
      </w:pPr>
      <w:proofErr w:type="gramStart"/>
      <w:r w:rsidRPr="00312400">
        <w:rPr>
          <w:rFonts w:ascii="Times New Roman" w:hAnsi="Times New Roman"/>
          <w:b/>
          <w:color w:val="111111"/>
          <w:sz w:val="28"/>
          <w:szCs w:val="28"/>
        </w:rPr>
        <w:t>ПРАВИЛА  ВНУТРЕННЕГО</w:t>
      </w:r>
      <w:proofErr w:type="gramEnd"/>
      <w:r w:rsidRPr="00312400">
        <w:rPr>
          <w:rFonts w:ascii="Times New Roman" w:hAnsi="Times New Roman"/>
          <w:b/>
          <w:color w:val="111111"/>
          <w:sz w:val="28"/>
          <w:szCs w:val="28"/>
        </w:rPr>
        <w:t xml:space="preserve">  ТРУДОВОГО  РАСПОРЯДКА</w:t>
      </w:r>
    </w:p>
    <w:p w14:paraId="64EA7AFD" w14:textId="1766D043" w:rsidR="00312400" w:rsidRPr="00312400" w:rsidRDefault="00312400" w:rsidP="00312400">
      <w:pPr>
        <w:widowControl w:val="0"/>
        <w:autoSpaceDE w:val="0"/>
        <w:autoSpaceDN w:val="0"/>
        <w:adjustRightInd w:val="0"/>
        <w:spacing w:after="0" w:line="240" w:lineRule="auto"/>
        <w:ind w:firstLine="720"/>
        <w:jc w:val="center"/>
        <w:rPr>
          <w:rFonts w:ascii="Times New Roman" w:hAnsi="Times New Roman"/>
          <w:b/>
          <w:bCs/>
          <w:sz w:val="28"/>
          <w:szCs w:val="28"/>
          <w:lang w:eastAsia="en-US"/>
        </w:rPr>
      </w:pPr>
      <w:r w:rsidRPr="00312400">
        <w:rPr>
          <w:rFonts w:ascii="Times New Roman" w:hAnsi="Times New Roman"/>
          <w:b/>
          <w:bCs/>
          <w:sz w:val="28"/>
          <w:szCs w:val="28"/>
          <w:lang w:eastAsia="en-US"/>
        </w:rPr>
        <w:t xml:space="preserve">Муниципального бюджетного дошкольного образовательного </w:t>
      </w:r>
      <w:r w:rsidR="002530BA">
        <w:rPr>
          <w:rFonts w:ascii="Times New Roman" w:hAnsi="Times New Roman"/>
          <w:b/>
          <w:bCs/>
          <w:sz w:val="28"/>
          <w:szCs w:val="28"/>
          <w:lang w:eastAsia="en-US"/>
        </w:rPr>
        <w:t>учреждения детского сада «</w:t>
      </w:r>
      <w:proofErr w:type="gramStart"/>
      <w:r w:rsidR="00F749DD">
        <w:rPr>
          <w:rFonts w:ascii="Times New Roman" w:hAnsi="Times New Roman"/>
          <w:b/>
          <w:bCs/>
          <w:sz w:val="28"/>
          <w:szCs w:val="28"/>
          <w:lang w:eastAsia="en-US"/>
        </w:rPr>
        <w:t>Буратино</w:t>
      </w:r>
      <w:r w:rsidR="0018119A">
        <w:rPr>
          <w:rFonts w:ascii="Times New Roman" w:hAnsi="Times New Roman"/>
          <w:b/>
          <w:bCs/>
          <w:sz w:val="28"/>
          <w:szCs w:val="28"/>
          <w:lang w:eastAsia="en-US"/>
        </w:rPr>
        <w:t xml:space="preserve"> </w:t>
      </w:r>
      <w:r w:rsidRPr="00312400">
        <w:rPr>
          <w:rFonts w:ascii="Times New Roman" w:hAnsi="Times New Roman"/>
          <w:b/>
          <w:bCs/>
          <w:sz w:val="28"/>
          <w:szCs w:val="28"/>
          <w:lang w:eastAsia="en-US"/>
        </w:rPr>
        <w:t>»</w:t>
      </w:r>
      <w:proofErr w:type="gramEnd"/>
      <w:r w:rsidRPr="00312400">
        <w:rPr>
          <w:rFonts w:ascii="Times New Roman" w:hAnsi="Times New Roman"/>
          <w:b/>
          <w:bCs/>
          <w:sz w:val="28"/>
          <w:szCs w:val="28"/>
          <w:lang w:eastAsia="en-US"/>
        </w:rPr>
        <w:t xml:space="preserve"> </w:t>
      </w:r>
      <w:r w:rsidR="00F749DD">
        <w:rPr>
          <w:rFonts w:ascii="Times New Roman" w:hAnsi="Times New Roman"/>
          <w:b/>
          <w:bCs/>
          <w:sz w:val="28"/>
          <w:szCs w:val="28"/>
          <w:lang w:eastAsia="en-US"/>
        </w:rPr>
        <w:t xml:space="preserve">села </w:t>
      </w:r>
      <w:proofErr w:type="spellStart"/>
      <w:r w:rsidR="00F749DD">
        <w:rPr>
          <w:rFonts w:ascii="Times New Roman" w:hAnsi="Times New Roman"/>
          <w:b/>
          <w:bCs/>
          <w:sz w:val="28"/>
          <w:szCs w:val="28"/>
          <w:lang w:eastAsia="en-US"/>
        </w:rPr>
        <w:t>Братовка</w:t>
      </w:r>
      <w:proofErr w:type="spellEnd"/>
      <w:r w:rsidR="0018119A">
        <w:rPr>
          <w:rFonts w:ascii="Times New Roman" w:hAnsi="Times New Roman"/>
          <w:b/>
          <w:bCs/>
          <w:sz w:val="28"/>
          <w:szCs w:val="28"/>
          <w:lang w:eastAsia="en-US"/>
        </w:rPr>
        <w:t xml:space="preserve"> </w:t>
      </w:r>
      <w:r w:rsidRPr="00312400">
        <w:rPr>
          <w:rFonts w:ascii="Times New Roman" w:hAnsi="Times New Roman"/>
          <w:b/>
          <w:bCs/>
          <w:sz w:val="28"/>
          <w:szCs w:val="28"/>
          <w:lang w:eastAsia="en-US"/>
        </w:rPr>
        <w:t xml:space="preserve"> </w:t>
      </w:r>
      <w:proofErr w:type="spellStart"/>
      <w:r w:rsidRPr="00312400">
        <w:rPr>
          <w:rFonts w:ascii="Times New Roman" w:hAnsi="Times New Roman"/>
          <w:b/>
          <w:bCs/>
          <w:sz w:val="28"/>
          <w:szCs w:val="28"/>
          <w:lang w:eastAsia="en-US"/>
        </w:rPr>
        <w:t>Чаплыгинского</w:t>
      </w:r>
      <w:proofErr w:type="spellEnd"/>
      <w:r w:rsidRPr="00312400">
        <w:rPr>
          <w:rFonts w:ascii="Times New Roman" w:hAnsi="Times New Roman"/>
          <w:b/>
          <w:bCs/>
          <w:sz w:val="28"/>
          <w:szCs w:val="28"/>
          <w:lang w:eastAsia="en-US"/>
        </w:rPr>
        <w:t xml:space="preserve"> муниципального района Липецкой области</w:t>
      </w:r>
    </w:p>
    <w:p w14:paraId="127D2D0E" w14:textId="049023E5" w:rsidR="00312400" w:rsidRPr="00312400" w:rsidRDefault="00C308F4" w:rsidP="00312400">
      <w:pPr>
        <w:widowControl w:val="0"/>
        <w:autoSpaceDE w:val="0"/>
        <w:autoSpaceDN w:val="0"/>
        <w:adjustRightInd w:val="0"/>
        <w:spacing w:after="0" w:line="240" w:lineRule="auto"/>
        <w:ind w:firstLine="720"/>
        <w:jc w:val="center"/>
        <w:rPr>
          <w:rFonts w:ascii="Times New Roman" w:hAnsi="Times New Roman"/>
          <w:b/>
          <w:bCs/>
          <w:sz w:val="28"/>
          <w:szCs w:val="28"/>
          <w:lang w:eastAsia="en-US"/>
        </w:rPr>
      </w:pPr>
      <w:r>
        <w:rPr>
          <w:rFonts w:ascii="Times New Roman" w:hAnsi="Times New Roman"/>
          <w:b/>
          <w:bCs/>
          <w:sz w:val="28"/>
          <w:szCs w:val="28"/>
          <w:lang w:eastAsia="en-US"/>
        </w:rPr>
        <w:t>на 2024-2027</w:t>
      </w:r>
      <w:r w:rsidR="00312400" w:rsidRPr="00312400">
        <w:rPr>
          <w:rFonts w:ascii="Times New Roman" w:hAnsi="Times New Roman"/>
          <w:b/>
          <w:bCs/>
          <w:sz w:val="28"/>
          <w:szCs w:val="28"/>
          <w:lang w:eastAsia="en-US"/>
        </w:rPr>
        <w:t>г.</w:t>
      </w:r>
    </w:p>
    <w:p w14:paraId="67363033" w14:textId="77777777" w:rsidR="00312400" w:rsidRPr="00312400" w:rsidRDefault="00312400" w:rsidP="00312400">
      <w:pPr>
        <w:widowControl w:val="0"/>
        <w:autoSpaceDE w:val="0"/>
        <w:autoSpaceDN w:val="0"/>
        <w:adjustRightInd w:val="0"/>
        <w:spacing w:before="108" w:after="108" w:line="240" w:lineRule="auto"/>
        <w:jc w:val="center"/>
        <w:outlineLvl w:val="0"/>
        <w:rPr>
          <w:rFonts w:ascii="Times New Roman" w:hAnsi="Times New Roman"/>
          <w:b/>
          <w:bCs/>
          <w:color w:val="26282F"/>
          <w:sz w:val="28"/>
          <w:szCs w:val="28"/>
        </w:rPr>
      </w:pPr>
    </w:p>
    <w:p w14:paraId="24E4049F" w14:textId="77777777" w:rsidR="00312400" w:rsidRPr="00312400" w:rsidRDefault="00312400" w:rsidP="00312400">
      <w:pPr>
        <w:widowControl w:val="0"/>
        <w:autoSpaceDE w:val="0"/>
        <w:autoSpaceDN w:val="0"/>
        <w:adjustRightInd w:val="0"/>
        <w:spacing w:before="108" w:after="108" w:line="240" w:lineRule="auto"/>
        <w:jc w:val="both"/>
        <w:outlineLvl w:val="0"/>
        <w:rPr>
          <w:rFonts w:ascii="Times New Roman" w:hAnsi="Times New Roman"/>
          <w:b/>
          <w:bCs/>
          <w:color w:val="26282F"/>
          <w:sz w:val="28"/>
          <w:szCs w:val="28"/>
        </w:rPr>
      </w:pPr>
      <w:bookmarkStart w:id="2" w:name="sub_1"/>
      <w:r w:rsidRPr="00312400">
        <w:rPr>
          <w:rFonts w:ascii="Times New Roman" w:hAnsi="Times New Roman"/>
          <w:b/>
          <w:bCs/>
          <w:color w:val="26282F"/>
          <w:sz w:val="28"/>
          <w:szCs w:val="28"/>
        </w:rPr>
        <w:t>1. Общие положения</w:t>
      </w:r>
      <w:bookmarkEnd w:id="2"/>
    </w:p>
    <w:p w14:paraId="5A921769" w14:textId="4A3ED72A"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bookmarkStart w:id="3" w:name="sub_101"/>
      <w:r w:rsidRPr="00312400">
        <w:rPr>
          <w:rFonts w:ascii="Times New Roman" w:hAnsi="Times New Roman"/>
          <w:sz w:val="28"/>
          <w:szCs w:val="28"/>
        </w:rPr>
        <w:t xml:space="preserve">1.1. Настоящие Правила внутреннего трудового распорядка </w:t>
      </w:r>
      <w:r w:rsidRPr="00312400">
        <w:rPr>
          <w:rFonts w:ascii="Times New Roman" w:hAnsi="Times New Roman"/>
          <w:i/>
          <w:sz w:val="28"/>
          <w:szCs w:val="28"/>
        </w:rPr>
        <w:t xml:space="preserve">– Муниципального бюджетного дошкольного образовательного </w:t>
      </w:r>
      <w:r w:rsidR="002530BA">
        <w:rPr>
          <w:rFonts w:ascii="Times New Roman" w:hAnsi="Times New Roman"/>
          <w:i/>
          <w:sz w:val="28"/>
          <w:szCs w:val="28"/>
        </w:rPr>
        <w:t>учреждения детского сада «</w:t>
      </w:r>
      <w:r w:rsidR="00F749DD">
        <w:rPr>
          <w:rFonts w:ascii="Times New Roman" w:hAnsi="Times New Roman"/>
          <w:i/>
          <w:sz w:val="28"/>
          <w:szCs w:val="28"/>
        </w:rPr>
        <w:t>Буратино</w:t>
      </w:r>
      <w:r w:rsidR="00BF7085">
        <w:rPr>
          <w:rFonts w:ascii="Times New Roman" w:hAnsi="Times New Roman"/>
          <w:i/>
          <w:sz w:val="28"/>
          <w:szCs w:val="28"/>
        </w:rPr>
        <w:t xml:space="preserve"> </w:t>
      </w:r>
      <w:r w:rsidR="002530BA">
        <w:rPr>
          <w:rFonts w:ascii="Times New Roman" w:hAnsi="Times New Roman"/>
          <w:i/>
          <w:sz w:val="28"/>
          <w:szCs w:val="28"/>
        </w:rPr>
        <w:t xml:space="preserve">» </w:t>
      </w:r>
      <w:r w:rsidR="00F749DD">
        <w:rPr>
          <w:rFonts w:ascii="Times New Roman" w:hAnsi="Times New Roman"/>
          <w:i/>
          <w:sz w:val="28"/>
          <w:szCs w:val="28"/>
        </w:rPr>
        <w:t xml:space="preserve">села </w:t>
      </w:r>
      <w:proofErr w:type="spellStart"/>
      <w:r w:rsidR="00F749DD">
        <w:rPr>
          <w:rFonts w:ascii="Times New Roman" w:hAnsi="Times New Roman"/>
          <w:i/>
          <w:sz w:val="28"/>
          <w:szCs w:val="28"/>
        </w:rPr>
        <w:t>Братовка</w:t>
      </w:r>
      <w:proofErr w:type="spellEnd"/>
      <w:r w:rsidR="00BF7085">
        <w:rPr>
          <w:rFonts w:ascii="Times New Roman" w:hAnsi="Times New Roman"/>
          <w:i/>
          <w:sz w:val="28"/>
          <w:szCs w:val="28"/>
        </w:rPr>
        <w:t xml:space="preserve"> </w:t>
      </w:r>
      <w:r w:rsidRPr="00312400">
        <w:rPr>
          <w:rFonts w:ascii="Times New Roman" w:hAnsi="Times New Roman"/>
          <w:i/>
          <w:sz w:val="28"/>
          <w:szCs w:val="28"/>
        </w:rPr>
        <w:t xml:space="preserve"> </w:t>
      </w:r>
      <w:proofErr w:type="spellStart"/>
      <w:r w:rsidRPr="00312400">
        <w:rPr>
          <w:rFonts w:ascii="Times New Roman" w:hAnsi="Times New Roman"/>
          <w:i/>
          <w:sz w:val="28"/>
          <w:szCs w:val="28"/>
        </w:rPr>
        <w:t>Чаплыгинского</w:t>
      </w:r>
      <w:proofErr w:type="spellEnd"/>
      <w:r w:rsidRPr="00312400">
        <w:rPr>
          <w:rFonts w:ascii="Times New Roman" w:hAnsi="Times New Roman"/>
          <w:i/>
          <w:sz w:val="28"/>
          <w:szCs w:val="28"/>
        </w:rPr>
        <w:t xml:space="preserve"> муниципального района Липецкой области</w:t>
      </w:r>
      <w:r w:rsidRPr="00312400">
        <w:rPr>
          <w:rFonts w:ascii="Times New Roman" w:hAnsi="Times New Roman"/>
          <w:sz w:val="28"/>
          <w:szCs w:val="28"/>
        </w:rPr>
        <w:t>, далее –</w:t>
      </w:r>
      <w:r w:rsidR="00B8294A">
        <w:rPr>
          <w:rFonts w:ascii="Times New Roman" w:hAnsi="Times New Roman"/>
          <w:sz w:val="28"/>
          <w:szCs w:val="28"/>
        </w:rPr>
        <w:t xml:space="preserve"> </w:t>
      </w:r>
      <w:r w:rsidRPr="00312400">
        <w:rPr>
          <w:rFonts w:ascii="Times New Roman" w:hAnsi="Times New Roman"/>
          <w:sz w:val="28"/>
          <w:szCs w:val="28"/>
        </w:rPr>
        <w:t xml:space="preserve">«Образовательная организация», «Работодатель») приняты и введены в действие в соответствии с требованиями Трудового Кодекса Российской Федерации (ТК РФ), Федерального закона от 29.12.2012 № 273-ФЗ «Об образовании в Российской Федерации», иными нормативными правовыми актами Российской Федерации, уставом и локальными нормативными актами образовательной организации. </w:t>
      </w:r>
    </w:p>
    <w:p w14:paraId="3198F435"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1.2. Настоящие Правила внутреннего трудового распорядка (далее – Правила) являются локальным нормативным актом образовательной организации, регламентирующим порядок приема и увольнения работников,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а также иные вопросы в сфере регулирования трудовых отношений. Настоящие Правила распространяются на всех работников образовательной организации и подлежат соблюдению ими. </w:t>
      </w:r>
    </w:p>
    <w:p w14:paraId="53DD5FA8" w14:textId="77777777" w:rsidR="00312400" w:rsidRPr="00312400" w:rsidRDefault="00312400" w:rsidP="00312400">
      <w:pPr>
        <w:spacing w:after="26" w:line="240" w:lineRule="auto"/>
        <w:ind w:right="7" w:firstLine="720"/>
        <w:jc w:val="both"/>
        <w:rPr>
          <w:rFonts w:ascii="Times New Roman" w:hAnsi="Times New Roman"/>
          <w:sz w:val="28"/>
          <w:szCs w:val="28"/>
        </w:rPr>
      </w:pPr>
      <w:r w:rsidRPr="00312400">
        <w:rPr>
          <w:rFonts w:ascii="Times New Roman" w:hAnsi="Times New Roman"/>
          <w:sz w:val="28"/>
          <w:szCs w:val="28"/>
        </w:rPr>
        <w:t>Нарушение требований настоящих Правил признается нарушением трудовой дисциплины, установленной Работодателем.</w:t>
      </w:r>
    </w:p>
    <w:p w14:paraId="6EAB9807"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1.3. Под работниками в настоящих Правилах понимаются физические лица, вступившие в трудовые отношения с образовательной организацией. </w:t>
      </w:r>
    </w:p>
    <w:p w14:paraId="47F4493E"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1.4. Ознакомление работников с настоящими Правилами, изменениями к ним производится под роспись при приеме на работу (до подписания трудового </w:t>
      </w:r>
      <w:r w:rsidRPr="00312400">
        <w:rPr>
          <w:rFonts w:ascii="Times New Roman" w:hAnsi="Times New Roman"/>
          <w:sz w:val="28"/>
          <w:szCs w:val="28"/>
        </w:rPr>
        <w:lastRenderedPageBreak/>
        <w:t xml:space="preserve">договора), а также в течение трудовой деятельности работника. </w:t>
      </w:r>
    </w:p>
    <w:p w14:paraId="01AA9D61" w14:textId="5CFCA8A0" w:rsidR="00312400" w:rsidRPr="00834319" w:rsidRDefault="00312400" w:rsidP="00312400">
      <w:pPr>
        <w:widowControl w:val="0"/>
        <w:autoSpaceDE w:val="0"/>
        <w:autoSpaceDN w:val="0"/>
        <w:adjustRightInd w:val="0"/>
        <w:spacing w:after="0" w:line="240" w:lineRule="auto"/>
        <w:ind w:firstLine="720"/>
        <w:jc w:val="both"/>
        <w:rPr>
          <w:rFonts w:ascii="Times New Roman" w:hAnsi="Times New Roman"/>
          <w:color w:val="FF0000"/>
          <w:sz w:val="28"/>
          <w:szCs w:val="28"/>
        </w:rPr>
      </w:pPr>
      <w:r w:rsidRPr="00312400">
        <w:rPr>
          <w:rFonts w:ascii="Times New Roman" w:hAnsi="Times New Roman"/>
          <w:sz w:val="28"/>
          <w:szCs w:val="28"/>
        </w:rPr>
        <w:t xml:space="preserve">1.5. Настоящие Правила, изменения к ним публикуются на официальном </w:t>
      </w:r>
      <w:proofErr w:type="gramStart"/>
      <w:r w:rsidRPr="00312400">
        <w:rPr>
          <w:rFonts w:ascii="Times New Roman" w:hAnsi="Times New Roman"/>
          <w:sz w:val="28"/>
          <w:szCs w:val="28"/>
        </w:rPr>
        <w:t>сайте  образовательной</w:t>
      </w:r>
      <w:proofErr w:type="gramEnd"/>
      <w:r w:rsidRPr="00312400">
        <w:rPr>
          <w:rFonts w:ascii="Times New Roman" w:hAnsi="Times New Roman"/>
          <w:sz w:val="28"/>
          <w:szCs w:val="28"/>
        </w:rPr>
        <w:t xml:space="preserve"> организации: </w:t>
      </w:r>
      <w:r w:rsidR="00834319">
        <w:rPr>
          <w:rFonts w:ascii="Times New Roman" w:hAnsi="Times New Roman"/>
          <w:sz w:val="28"/>
          <w:szCs w:val="28"/>
          <w:lang w:val="en-US"/>
        </w:rPr>
        <w:t>ds</w:t>
      </w:r>
      <w:r w:rsidR="00834319" w:rsidRPr="00834319">
        <w:rPr>
          <w:rFonts w:ascii="Times New Roman" w:hAnsi="Times New Roman"/>
          <w:sz w:val="28"/>
          <w:szCs w:val="28"/>
        </w:rPr>
        <w:t>-</w:t>
      </w:r>
      <w:proofErr w:type="spellStart"/>
      <w:r w:rsidR="00834319">
        <w:rPr>
          <w:rFonts w:ascii="Times New Roman" w:hAnsi="Times New Roman"/>
          <w:sz w:val="28"/>
          <w:szCs w:val="28"/>
          <w:lang w:val="en-US"/>
        </w:rPr>
        <w:t>byratino</w:t>
      </w:r>
      <w:proofErr w:type="spellEnd"/>
      <w:r w:rsidR="00834319" w:rsidRPr="00834319">
        <w:rPr>
          <w:rFonts w:ascii="Times New Roman" w:hAnsi="Times New Roman"/>
          <w:sz w:val="28"/>
          <w:szCs w:val="28"/>
        </w:rPr>
        <w:t>-</w:t>
      </w:r>
      <w:proofErr w:type="spellStart"/>
      <w:r w:rsidR="00834319">
        <w:rPr>
          <w:rFonts w:ascii="Times New Roman" w:hAnsi="Times New Roman"/>
          <w:sz w:val="28"/>
          <w:szCs w:val="28"/>
          <w:lang w:val="en-US"/>
        </w:rPr>
        <w:t>chaplyqin</w:t>
      </w:r>
      <w:proofErr w:type="spellEnd"/>
      <w:r w:rsidR="00834319" w:rsidRPr="00834319">
        <w:rPr>
          <w:rFonts w:ascii="Times New Roman" w:hAnsi="Times New Roman"/>
          <w:sz w:val="28"/>
          <w:szCs w:val="28"/>
        </w:rPr>
        <w:t>-</w:t>
      </w:r>
      <w:r w:rsidR="00834319">
        <w:rPr>
          <w:rFonts w:ascii="Times New Roman" w:hAnsi="Times New Roman"/>
          <w:sz w:val="28"/>
          <w:szCs w:val="28"/>
          <w:lang w:val="en-US"/>
        </w:rPr>
        <w:t>r</w:t>
      </w:r>
      <w:r w:rsidR="00834319" w:rsidRPr="00834319">
        <w:rPr>
          <w:rFonts w:ascii="Times New Roman" w:hAnsi="Times New Roman"/>
          <w:sz w:val="28"/>
          <w:szCs w:val="28"/>
        </w:rPr>
        <w:t>42-</w:t>
      </w:r>
      <w:proofErr w:type="spellStart"/>
      <w:r w:rsidR="00834319">
        <w:rPr>
          <w:rFonts w:ascii="Times New Roman" w:hAnsi="Times New Roman"/>
          <w:sz w:val="28"/>
          <w:szCs w:val="28"/>
          <w:lang w:val="en-US"/>
        </w:rPr>
        <w:t>qosweb</w:t>
      </w:r>
      <w:proofErr w:type="spellEnd"/>
      <w:r w:rsidR="00834319" w:rsidRPr="00834319">
        <w:rPr>
          <w:rFonts w:ascii="Times New Roman" w:hAnsi="Times New Roman"/>
          <w:sz w:val="28"/>
          <w:szCs w:val="28"/>
        </w:rPr>
        <w:t>.</w:t>
      </w:r>
      <w:proofErr w:type="spellStart"/>
      <w:r w:rsidR="00834319">
        <w:rPr>
          <w:rFonts w:ascii="Times New Roman" w:hAnsi="Times New Roman"/>
          <w:sz w:val="28"/>
          <w:szCs w:val="28"/>
          <w:lang w:val="en-US"/>
        </w:rPr>
        <w:t>qosuslugi</w:t>
      </w:r>
      <w:proofErr w:type="spellEnd"/>
      <w:r w:rsidR="00834319" w:rsidRPr="00834319">
        <w:rPr>
          <w:rFonts w:ascii="Times New Roman" w:hAnsi="Times New Roman"/>
          <w:sz w:val="28"/>
          <w:szCs w:val="28"/>
        </w:rPr>
        <w:t>.</w:t>
      </w:r>
      <w:proofErr w:type="spellStart"/>
      <w:r w:rsidR="00834319">
        <w:rPr>
          <w:rFonts w:ascii="Times New Roman" w:hAnsi="Times New Roman"/>
          <w:sz w:val="28"/>
          <w:szCs w:val="28"/>
          <w:lang w:val="en-US"/>
        </w:rPr>
        <w:t>ru</w:t>
      </w:r>
      <w:proofErr w:type="spellEnd"/>
    </w:p>
    <w:p w14:paraId="09643B27"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Информацию об изменениях в настоящие Правила работодатель доводит до сведения работников образовательной организации путем ознакомления на общем собрании </w:t>
      </w:r>
      <w:proofErr w:type="gramStart"/>
      <w:r w:rsidRPr="00312400">
        <w:rPr>
          <w:rFonts w:ascii="Times New Roman" w:hAnsi="Times New Roman"/>
          <w:sz w:val="28"/>
          <w:szCs w:val="28"/>
        </w:rPr>
        <w:t>работников  учреждения</w:t>
      </w:r>
      <w:proofErr w:type="gramEnd"/>
      <w:r w:rsidRPr="00312400">
        <w:rPr>
          <w:rFonts w:ascii="Times New Roman" w:hAnsi="Times New Roman"/>
          <w:sz w:val="28"/>
          <w:szCs w:val="28"/>
        </w:rPr>
        <w:t>.</w:t>
      </w:r>
    </w:p>
    <w:p w14:paraId="653E0163" w14:textId="77777777" w:rsidR="00312400" w:rsidRPr="00312400" w:rsidRDefault="00312400" w:rsidP="00312400">
      <w:pPr>
        <w:spacing w:after="0" w:line="240" w:lineRule="auto"/>
        <w:ind w:firstLine="851"/>
        <w:contextualSpacing/>
        <w:jc w:val="both"/>
        <w:rPr>
          <w:rFonts w:ascii="Times New Roman" w:hAnsi="Times New Roman"/>
          <w:b/>
          <w:color w:val="000000"/>
          <w:sz w:val="28"/>
          <w:szCs w:val="28"/>
        </w:rPr>
      </w:pPr>
      <w:r w:rsidRPr="00312400">
        <w:rPr>
          <w:rFonts w:ascii="Times New Roman" w:hAnsi="Times New Roman"/>
          <w:color w:val="000000"/>
          <w:sz w:val="28"/>
          <w:szCs w:val="28"/>
        </w:rPr>
        <w:t>1.6.</w:t>
      </w:r>
      <w:r w:rsidRPr="00312400">
        <w:rPr>
          <w:rFonts w:ascii="Times New Roman" w:hAnsi="Times New Roman"/>
          <w:i/>
          <w:color w:val="000000"/>
          <w:sz w:val="28"/>
          <w:szCs w:val="28"/>
        </w:rPr>
        <w:t>Настоящие Правила, изменения к ним утверждаются и вводятся в действие приказом Работодателя с учетом мнения представительного органа работников - профсоюзного комитета (далее – ПК) первичной профсоюзной организации (ст.8, ст.190 ТК РФ).</w:t>
      </w:r>
    </w:p>
    <w:p w14:paraId="16C828F8"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color w:val="000000"/>
          <w:sz w:val="28"/>
          <w:szCs w:val="28"/>
        </w:rPr>
        <w:t>1.7. По всем вопросам, не урегулированным настоящими Правилами, работники</w:t>
      </w:r>
      <w:r w:rsidRPr="00312400">
        <w:rPr>
          <w:rFonts w:ascii="Times New Roman" w:hAnsi="Times New Roman"/>
          <w:sz w:val="28"/>
          <w:szCs w:val="28"/>
        </w:rPr>
        <w:t xml:space="preserve"> и работодатель руководствуются положениями ТК РФ, иными нормативными правовыми актами Российской Федерации, а также локальными нормативными актами образовательной организации, содержащими нормы трудового права.</w:t>
      </w:r>
      <w:bookmarkEnd w:id="3"/>
    </w:p>
    <w:p w14:paraId="17D87FDF"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1.8. Трудовые обязанности и права работников конкретизируются в трудовых договорах и должностных инструкциях.</w:t>
      </w:r>
    </w:p>
    <w:p w14:paraId="67AE5651"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p>
    <w:p w14:paraId="26324622" w14:textId="77777777" w:rsidR="00312400" w:rsidRPr="00312400" w:rsidRDefault="00312400" w:rsidP="00312400">
      <w:pPr>
        <w:widowControl w:val="0"/>
        <w:autoSpaceDE w:val="0"/>
        <w:autoSpaceDN w:val="0"/>
        <w:adjustRightInd w:val="0"/>
        <w:spacing w:before="108" w:after="0" w:line="240" w:lineRule="auto"/>
        <w:jc w:val="both"/>
        <w:outlineLvl w:val="0"/>
        <w:rPr>
          <w:rFonts w:ascii="Times New Roman" w:hAnsi="Times New Roman"/>
          <w:b/>
          <w:bCs/>
          <w:color w:val="26282F"/>
          <w:sz w:val="28"/>
          <w:szCs w:val="28"/>
        </w:rPr>
      </w:pPr>
      <w:r w:rsidRPr="00312400">
        <w:rPr>
          <w:rFonts w:ascii="Times New Roman" w:hAnsi="Times New Roman"/>
          <w:b/>
          <w:bCs/>
          <w:color w:val="26282F"/>
          <w:sz w:val="28"/>
          <w:szCs w:val="28"/>
        </w:rPr>
        <w:t>2. Порядок приема на работу и увольнения работников</w:t>
      </w:r>
    </w:p>
    <w:p w14:paraId="71B93E9F"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bookmarkStart w:id="4" w:name="sub_21"/>
      <w:r w:rsidRPr="00312400">
        <w:rPr>
          <w:rFonts w:ascii="Times New Roman" w:hAnsi="Times New Roman"/>
          <w:sz w:val="28"/>
          <w:szCs w:val="28"/>
        </w:rPr>
        <w:t>2.1.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6AA44369"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bookmarkStart w:id="5" w:name="sub_22"/>
      <w:bookmarkEnd w:id="4"/>
      <w:r w:rsidRPr="00312400">
        <w:rPr>
          <w:rFonts w:ascii="Times New Roman" w:hAnsi="Times New Roman"/>
          <w:sz w:val="28"/>
          <w:szCs w:val="28"/>
        </w:rPr>
        <w:t>2.2. К педагогической деятельности не допускаются лица:</w:t>
      </w:r>
    </w:p>
    <w:bookmarkEnd w:id="5"/>
    <w:p w14:paraId="3ABAF17B"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лишенные права заниматься педагогической деятельностью в соответствии с вступившим в законную силу приговором суда;</w:t>
      </w:r>
    </w:p>
    <w:p w14:paraId="30CEC976"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ч.3 ст.331 ТК РФ;</w:t>
      </w:r>
    </w:p>
    <w:p w14:paraId="08137C2D"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имеющие неснятую или непогашенную судимость за иные умышленные тяжкие и особо тяжкие преступления, не указанные в абз.3 ч.2 ст.331 ТК РФ;</w:t>
      </w:r>
    </w:p>
    <w:p w14:paraId="6E8F88AF" w14:textId="77777777" w:rsidR="00312400" w:rsidRPr="00312400" w:rsidRDefault="00312400" w:rsidP="00312400">
      <w:pPr>
        <w:widowControl w:val="0"/>
        <w:autoSpaceDE w:val="0"/>
        <w:autoSpaceDN w:val="0"/>
        <w:adjustRightInd w:val="0"/>
        <w:spacing w:after="0" w:line="240" w:lineRule="auto"/>
        <w:jc w:val="both"/>
        <w:rPr>
          <w:rFonts w:ascii="Times New Roman" w:hAnsi="Times New Roman"/>
          <w:sz w:val="28"/>
          <w:szCs w:val="28"/>
        </w:rPr>
      </w:pPr>
      <w:r w:rsidRPr="00312400">
        <w:rPr>
          <w:rFonts w:ascii="Times New Roman" w:hAnsi="Times New Roman"/>
          <w:sz w:val="28"/>
          <w:szCs w:val="28"/>
        </w:rPr>
        <w:t>- признанные недееспособными в установленном федеральным законом порядке;</w:t>
      </w:r>
    </w:p>
    <w:p w14:paraId="137BA693"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09B218C4"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bookmarkStart w:id="6" w:name="sub_23"/>
      <w:r w:rsidRPr="00312400">
        <w:rPr>
          <w:rFonts w:ascii="Times New Roman" w:hAnsi="Times New Roman"/>
          <w:sz w:val="28"/>
          <w:szCs w:val="28"/>
        </w:rPr>
        <w:lastRenderedPageBreak/>
        <w:t>2.3. При приеме на работу Работодатель обязан потребовать от поступающего следующие документы:</w:t>
      </w:r>
    </w:p>
    <w:bookmarkEnd w:id="6"/>
    <w:p w14:paraId="106CD5FF" w14:textId="77777777" w:rsidR="00312400" w:rsidRDefault="00312400" w:rsidP="00312400">
      <w:pPr>
        <w:widowControl w:val="0"/>
        <w:autoSpaceDE w:val="0"/>
        <w:autoSpaceDN w:val="0"/>
        <w:adjustRightInd w:val="0"/>
        <w:spacing w:after="0" w:line="240" w:lineRule="auto"/>
        <w:ind w:firstLine="720"/>
        <w:jc w:val="both"/>
        <w:rPr>
          <w:rFonts w:ascii="Times New Roman" w:hAnsi="Times New Roman"/>
          <w:i/>
          <w:color w:val="000000"/>
          <w:sz w:val="28"/>
          <w:szCs w:val="28"/>
        </w:rPr>
      </w:pPr>
      <w:r w:rsidRPr="00312400">
        <w:rPr>
          <w:rFonts w:ascii="Times New Roman" w:hAnsi="Times New Roman"/>
          <w:i/>
          <w:color w:val="000000"/>
          <w:sz w:val="28"/>
          <w:szCs w:val="28"/>
        </w:rPr>
        <w:t>- трудовую книжку или сведения о трудовой деятельности, за исключением случаев, если трудовой договор заключается впервые;</w:t>
      </w:r>
    </w:p>
    <w:p w14:paraId="0FEF728E" w14:textId="2E4C7B76" w:rsidR="00686410" w:rsidRPr="00312400" w:rsidRDefault="00686410" w:rsidP="00312400">
      <w:pPr>
        <w:widowControl w:val="0"/>
        <w:autoSpaceDE w:val="0"/>
        <w:autoSpaceDN w:val="0"/>
        <w:adjustRightInd w:val="0"/>
        <w:spacing w:after="0" w:line="240" w:lineRule="auto"/>
        <w:ind w:firstLine="720"/>
        <w:jc w:val="both"/>
        <w:rPr>
          <w:rFonts w:ascii="Times New Roman" w:hAnsi="Times New Roman"/>
          <w:i/>
          <w:color w:val="000000"/>
          <w:sz w:val="28"/>
          <w:szCs w:val="28"/>
        </w:rPr>
      </w:pPr>
      <w:r>
        <w:rPr>
          <w:rFonts w:ascii="Times New Roman" w:hAnsi="Times New Roman"/>
          <w:i/>
          <w:color w:val="000000"/>
          <w:sz w:val="28"/>
          <w:szCs w:val="28"/>
        </w:rPr>
        <w:t xml:space="preserve">- трудовую книжку </w:t>
      </w:r>
      <w:proofErr w:type="gramStart"/>
      <w:r>
        <w:rPr>
          <w:rFonts w:ascii="Times New Roman" w:hAnsi="Times New Roman"/>
          <w:i/>
          <w:color w:val="000000"/>
          <w:sz w:val="28"/>
          <w:szCs w:val="28"/>
        </w:rPr>
        <w:t xml:space="preserve">в </w:t>
      </w:r>
      <w:r w:rsidR="00331178">
        <w:rPr>
          <w:rFonts w:ascii="Times New Roman" w:hAnsi="Times New Roman"/>
          <w:i/>
          <w:color w:val="000000"/>
          <w:sz w:val="28"/>
          <w:szCs w:val="28"/>
        </w:rPr>
        <w:t xml:space="preserve"> форме</w:t>
      </w:r>
      <w:proofErr w:type="gramEnd"/>
      <w:r w:rsidR="00331178">
        <w:rPr>
          <w:rFonts w:ascii="Times New Roman" w:hAnsi="Times New Roman"/>
          <w:i/>
          <w:color w:val="000000"/>
          <w:sz w:val="28"/>
          <w:szCs w:val="28"/>
        </w:rPr>
        <w:t xml:space="preserve"> электронного документа , подписанного  усиленной  квалификационной  </w:t>
      </w:r>
      <w:r w:rsidR="00D33EA6">
        <w:rPr>
          <w:rFonts w:ascii="Times New Roman" w:hAnsi="Times New Roman"/>
          <w:i/>
          <w:color w:val="000000"/>
          <w:sz w:val="28"/>
          <w:szCs w:val="28"/>
        </w:rPr>
        <w:t xml:space="preserve">электронной подписью( </w:t>
      </w:r>
      <w:r w:rsidR="00365B1C">
        <w:rPr>
          <w:rFonts w:ascii="Times New Roman" w:hAnsi="Times New Roman"/>
          <w:i/>
          <w:color w:val="000000"/>
          <w:sz w:val="28"/>
          <w:szCs w:val="28"/>
        </w:rPr>
        <w:t>ст.</w:t>
      </w:r>
      <w:r w:rsidR="00D33EA6">
        <w:rPr>
          <w:rFonts w:ascii="Times New Roman" w:hAnsi="Times New Roman"/>
          <w:i/>
          <w:color w:val="000000"/>
          <w:sz w:val="28"/>
          <w:szCs w:val="28"/>
        </w:rPr>
        <w:t xml:space="preserve"> 66.1.ТК РФ)</w:t>
      </w:r>
    </w:p>
    <w:p w14:paraId="3A5A535B"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 паспорт или иной документ, удостоверяющий личность;</w:t>
      </w:r>
    </w:p>
    <w:p w14:paraId="363C9AFB"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14:paraId="4E126F9E"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документы воинского учета - для военнообязанных и лиц, подлежащих призыву на военную службу;</w:t>
      </w:r>
    </w:p>
    <w:p w14:paraId="3450D179"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документ о полученном образовании, о квалификации или наличии специальных знаний;</w:t>
      </w:r>
    </w:p>
    <w:p w14:paraId="1B80D6F7"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38C38A90"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психотропных веществ.</w:t>
      </w:r>
    </w:p>
    <w:p w14:paraId="40A77F11" w14:textId="77777777" w:rsidR="00312400" w:rsidRPr="00312400" w:rsidRDefault="00312400" w:rsidP="00312400">
      <w:pPr>
        <w:widowControl w:val="0"/>
        <w:shd w:val="clear" w:color="auto" w:fill="FFFFFF"/>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color w:val="000000"/>
          <w:sz w:val="28"/>
          <w:szCs w:val="28"/>
        </w:rPr>
        <w:t>2.4. Лица, поступающие на работу по совместительству, вместо трудовой книжки предъявляют справку с места основной работы с указанием дол</w:t>
      </w:r>
      <w:r w:rsidRPr="00312400">
        <w:rPr>
          <w:rFonts w:ascii="Times New Roman" w:hAnsi="Times New Roman"/>
          <w:color w:val="000000"/>
          <w:sz w:val="28"/>
          <w:szCs w:val="28"/>
        </w:rPr>
        <w:softHyphen/>
        <w:t>жности, графика работы, квалификационной категории.</w:t>
      </w:r>
    </w:p>
    <w:p w14:paraId="74C29753" w14:textId="77777777" w:rsidR="00312400" w:rsidRPr="00312400" w:rsidRDefault="00312400" w:rsidP="00312400">
      <w:pPr>
        <w:widowControl w:val="0"/>
        <w:shd w:val="clear" w:color="auto" w:fill="FFFFFF"/>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Работники-</w:t>
      </w:r>
      <w:r w:rsidR="00B8294A" w:rsidRPr="00312400">
        <w:rPr>
          <w:rFonts w:ascii="Times New Roman" w:hAnsi="Times New Roman"/>
          <w:color w:val="000000"/>
          <w:sz w:val="28"/>
          <w:szCs w:val="28"/>
        </w:rPr>
        <w:t>совместители представляют</w:t>
      </w:r>
      <w:r w:rsidRPr="00312400">
        <w:rPr>
          <w:rFonts w:ascii="Times New Roman" w:hAnsi="Times New Roman"/>
          <w:color w:val="000000"/>
          <w:sz w:val="28"/>
          <w:szCs w:val="28"/>
        </w:rPr>
        <w:t xml:space="preserve"> выписку из трудовой книжки, за</w:t>
      </w:r>
      <w:r w:rsidRPr="00312400">
        <w:rPr>
          <w:rFonts w:ascii="Times New Roman" w:hAnsi="Times New Roman"/>
          <w:color w:val="000000"/>
          <w:sz w:val="28"/>
          <w:szCs w:val="28"/>
        </w:rPr>
        <w:softHyphen/>
        <w:t>веренную администрацией по месту основной работы.</w:t>
      </w:r>
    </w:p>
    <w:p w14:paraId="6834376C" w14:textId="77777777" w:rsidR="00312400" w:rsidRPr="00312400" w:rsidRDefault="00312400" w:rsidP="00312400">
      <w:pPr>
        <w:widowControl w:val="0"/>
        <w:shd w:val="clear" w:color="auto" w:fill="FFFFFF"/>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 xml:space="preserve">По желанию работника сведения о работе по совместительству вносятся в трудовую книжку по месту основной работы на основании документа, </w:t>
      </w:r>
      <w:r w:rsidR="00B8294A" w:rsidRPr="00312400">
        <w:rPr>
          <w:rFonts w:ascii="Times New Roman" w:hAnsi="Times New Roman"/>
          <w:color w:val="000000"/>
          <w:sz w:val="28"/>
          <w:szCs w:val="28"/>
        </w:rPr>
        <w:t>подтверждающего</w:t>
      </w:r>
      <w:r w:rsidRPr="00312400">
        <w:rPr>
          <w:rFonts w:ascii="Times New Roman" w:hAnsi="Times New Roman"/>
          <w:color w:val="000000"/>
          <w:sz w:val="28"/>
          <w:szCs w:val="28"/>
        </w:rPr>
        <w:t xml:space="preserve"> работу по совместительству.</w:t>
      </w:r>
    </w:p>
    <w:p w14:paraId="363F1635"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2.5. При заключении трудового договора лицо, обучающиеся по образовательным программам высшего образования, предъявляет:</w:t>
      </w:r>
    </w:p>
    <w:p w14:paraId="2D43BF47" w14:textId="77777777" w:rsidR="00312400" w:rsidRPr="00312400" w:rsidRDefault="00312400" w:rsidP="00551727">
      <w:pPr>
        <w:widowControl w:val="0"/>
        <w:numPr>
          <w:ilvl w:val="0"/>
          <w:numId w:val="9"/>
        </w:numPr>
        <w:autoSpaceDE w:val="0"/>
        <w:autoSpaceDN w:val="0"/>
        <w:adjustRightInd w:val="0"/>
        <w:spacing w:before="100" w:beforeAutospacing="1" w:after="100" w:afterAutospacing="1" w:line="240" w:lineRule="auto"/>
        <w:ind w:left="780" w:right="180"/>
        <w:contextualSpacing/>
        <w:jc w:val="both"/>
        <w:rPr>
          <w:rFonts w:ascii="Times New Roman" w:hAnsi="Times New Roman"/>
          <w:color w:val="000000"/>
          <w:sz w:val="28"/>
          <w:szCs w:val="28"/>
        </w:rPr>
      </w:pPr>
      <w:r w:rsidRPr="00312400">
        <w:rPr>
          <w:rFonts w:ascii="Times New Roman" w:hAnsi="Times New Roman"/>
          <w:color w:val="000000"/>
          <w:sz w:val="28"/>
          <w:szCs w:val="28"/>
        </w:rPr>
        <w:t>документы, указанные в п. 2.3 Правил, за исключением документов об образовании и о квалификации;</w:t>
      </w:r>
    </w:p>
    <w:p w14:paraId="1B0DE056" w14:textId="77777777" w:rsidR="00312400" w:rsidRPr="00312400" w:rsidRDefault="00312400" w:rsidP="00551727">
      <w:pPr>
        <w:widowControl w:val="0"/>
        <w:numPr>
          <w:ilvl w:val="0"/>
          <w:numId w:val="9"/>
        </w:numPr>
        <w:autoSpaceDE w:val="0"/>
        <w:autoSpaceDN w:val="0"/>
        <w:adjustRightInd w:val="0"/>
        <w:spacing w:before="100" w:beforeAutospacing="1" w:after="100" w:afterAutospacing="1" w:line="240" w:lineRule="auto"/>
        <w:ind w:left="780" w:right="180"/>
        <w:contextualSpacing/>
        <w:jc w:val="both"/>
        <w:rPr>
          <w:rFonts w:ascii="Times New Roman" w:hAnsi="Times New Roman"/>
          <w:color w:val="000000"/>
          <w:sz w:val="28"/>
          <w:szCs w:val="28"/>
        </w:rPr>
      </w:pPr>
      <w:r w:rsidRPr="00312400">
        <w:rPr>
          <w:rFonts w:ascii="Times New Roman" w:hAnsi="Times New Roman"/>
          <w:color w:val="000000"/>
          <w:sz w:val="28"/>
          <w:szCs w:val="28"/>
        </w:rPr>
        <w:t>характеристику обучающегося, выданную образовательной организацией, в которой он обучается;</w:t>
      </w:r>
    </w:p>
    <w:p w14:paraId="7E63F90A"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 xml:space="preserve">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w:t>
      </w:r>
      <w:r w:rsidRPr="00312400">
        <w:rPr>
          <w:rFonts w:ascii="Times New Roman" w:hAnsi="Times New Roman"/>
          <w:color w:val="000000"/>
          <w:sz w:val="28"/>
          <w:szCs w:val="28"/>
        </w:rPr>
        <w:lastRenderedPageBreak/>
        <w:t>количества часов, предусмотренных программами учебных предметов, курсов, дисциплин, модулей.</w:t>
      </w:r>
    </w:p>
    <w:p w14:paraId="5C55DE81"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2.6. Для заключения трудового договора Работник представляет Работодателю трудовую книжку или трудовую книжку с пометкой о том, что работник выбрал предоставление работодателем «сведений о трудовой деятельности» и «сведения о трудовой деятельности» (СТД-Р) на бумажном или электронном носителе.</w:t>
      </w:r>
    </w:p>
    <w:p w14:paraId="6545EE07" w14:textId="77777777" w:rsidR="00312400" w:rsidRPr="00312400" w:rsidRDefault="00312400" w:rsidP="00312400">
      <w:pPr>
        <w:autoSpaceDE w:val="0"/>
        <w:autoSpaceDN w:val="0"/>
        <w:adjustRightInd w:val="0"/>
        <w:spacing w:after="0" w:line="240" w:lineRule="atLeast"/>
        <w:ind w:firstLine="709"/>
        <w:jc w:val="both"/>
        <w:rPr>
          <w:rFonts w:ascii="Times New Roman" w:eastAsia="Calibri" w:hAnsi="Times New Roman"/>
          <w:color w:val="000000"/>
          <w:sz w:val="28"/>
          <w:szCs w:val="28"/>
          <w:u w:color="000000"/>
        </w:rPr>
      </w:pPr>
      <w:r w:rsidRPr="00312400">
        <w:rPr>
          <w:rFonts w:ascii="Times New Roman" w:eastAsia="Calibri" w:hAnsi="Times New Roman"/>
          <w:color w:val="000000"/>
          <w:sz w:val="28"/>
          <w:szCs w:val="28"/>
          <w:u w:color="000000"/>
        </w:rPr>
        <w:t>Работнику, для которого образовательная организация является первым местом работы, трудовая книжка не заводится.</w:t>
      </w:r>
    </w:p>
    <w:p w14:paraId="46C9635A"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 xml:space="preserve">На каждого работника, проработавшего у работодателя более пяти дней, в случае, когда работа в образовательной организации является для работника основной, работодателем ведется трудовая книжка в порядке, установленном законодательством Российской Федерации и иными нормативными правовыми актами, содержащими нормы трудового права. Ведение трудовых книжек для иных категорий работников осуществляется в порядке, предусмотренном законодательством Российской Федерации. </w:t>
      </w:r>
    </w:p>
    <w:p w14:paraId="36F5413F"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2.7. Работодатель формирует в электронном виде основную информацию о трудовой деятельности и трудовом стаже каждого работника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79D4E7A6"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2.8.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77C7BC5E"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2.9. В целях более полной оценки профессиональных и деловых качеств работника, принимаемого на работу, Работодатель может предложить ему представить краткую письменную характеристику (резюме) выполняемой ранее работы.</w:t>
      </w:r>
    </w:p>
    <w:p w14:paraId="44926619"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1A1A1A"/>
          <w:sz w:val="28"/>
          <w:szCs w:val="28"/>
          <w:shd w:val="clear" w:color="auto" w:fill="FFFFFF"/>
        </w:rPr>
      </w:pPr>
      <w:bookmarkStart w:id="7" w:name="sub_24"/>
      <w:r w:rsidRPr="00312400">
        <w:rPr>
          <w:rFonts w:ascii="Times New Roman" w:hAnsi="Times New Roman"/>
          <w:sz w:val="28"/>
          <w:szCs w:val="28"/>
        </w:rPr>
        <w:t>2.10. Документы об иностранном образовании и (или) иностранной квалификации, иностранной ученой степени, иностранном ученом звании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 (</w:t>
      </w:r>
      <w:r w:rsidRPr="00312400">
        <w:rPr>
          <w:rFonts w:ascii="Times New Roman" w:hAnsi="Times New Roman"/>
          <w:color w:val="1A1A1A"/>
          <w:sz w:val="28"/>
          <w:szCs w:val="28"/>
          <w:shd w:val="clear" w:color="auto" w:fill="FFFFFF"/>
        </w:rPr>
        <w:t xml:space="preserve">официальное подтверждение значимости (уровня) полученных в иностранном государстве образования и (или) квалификации с предоставлением их обладателю академических и (или) профессиональных прав можно осуществить через официальный сайт </w:t>
      </w:r>
      <w:proofErr w:type="spellStart"/>
      <w:r w:rsidRPr="00312400">
        <w:rPr>
          <w:rFonts w:ascii="Times New Roman" w:hAnsi="Times New Roman"/>
          <w:color w:val="1A1A1A"/>
          <w:sz w:val="28"/>
          <w:szCs w:val="28"/>
          <w:shd w:val="clear" w:color="auto" w:fill="FFFFFF"/>
        </w:rPr>
        <w:t>Рособрнадзора</w:t>
      </w:r>
      <w:proofErr w:type="spellEnd"/>
      <w:r w:rsidRPr="00312400">
        <w:rPr>
          <w:rFonts w:ascii="Times New Roman" w:hAnsi="Times New Roman"/>
          <w:color w:val="1A1A1A"/>
          <w:sz w:val="28"/>
          <w:szCs w:val="28"/>
          <w:shd w:val="clear" w:color="auto" w:fill="FFFFFF"/>
        </w:rPr>
        <w:t xml:space="preserve"> </w:t>
      </w:r>
      <w:hyperlink r:id="rId9" w:history="1">
        <w:r w:rsidRPr="00312400">
          <w:rPr>
            <w:rFonts w:ascii="Times New Roman" w:hAnsi="Times New Roman"/>
            <w:sz w:val="28"/>
            <w:szCs w:val="28"/>
            <w:u w:val="single"/>
            <w:shd w:val="clear" w:color="auto" w:fill="FFFFFF"/>
          </w:rPr>
          <w:t>http://obrnadzor.gov.ru/gosudarstvennye-uslugi-i-funkczii/gosudarstvennye-uslugi/priznanie-inostrannogo-obrazovaniya-i-ili-inostrannoj-kvalifikaczii/</w:t>
        </w:r>
      </w:hyperlink>
      <w:r w:rsidRPr="00312400">
        <w:rPr>
          <w:rFonts w:ascii="Times New Roman" w:hAnsi="Times New Roman"/>
          <w:sz w:val="28"/>
          <w:szCs w:val="28"/>
          <w:shd w:val="clear" w:color="auto" w:fill="FFFFFF"/>
        </w:rPr>
        <w:t xml:space="preserve">). </w:t>
      </w:r>
    </w:p>
    <w:p w14:paraId="3F63A1FA"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bookmarkStart w:id="8" w:name="sub_25"/>
      <w:bookmarkEnd w:id="7"/>
      <w:r w:rsidRPr="00312400">
        <w:rPr>
          <w:rFonts w:ascii="Times New Roman" w:hAnsi="Times New Roman"/>
          <w:sz w:val="28"/>
          <w:szCs w:val="28"/>
        </w:rPr>
        <w:t xml:space="preserve">2.11. </w:t>
      </w:r>
      <w:bookmarkStart w:id="9" w:name="sub_26"/>
      <w:bookmarkEnd w:id="8"/>
      <w:r w:rsidRPr="00312400">
        <w:rPr>
          <w:rFonts w:ascii="Times New Roman" w:hAnsi="Times New Roman"/>
          <w:sz w:val="28"/>
          <w:szCs w:val="28"/>
        </w:rPr>
        <w:t xml:space="preserve">Согласно п. 9 ч. 1 ст.48 Федерального закона от 29.12.2012 № 273-ФЗ «Об образовании в Российской Федерации» работники образовательных организаций обязаны проходить в соответствии с трудовым законодательством </w:t>
      </w:r>
      <w:r w:rsidRPr="00312400">
        <w:rPr>
          <w:rFonts w:ascii="Times New Roman" w:hAnsi="Times New Roman"/>
          <w:sz w:val="28"/>
          <w:szCs w:val="28"/>
        </w:rPr>
        <w:lastRenderedPageBreak/>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6C49C5F0"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Обязательные предварительные (при поступлении на работу) и периодические (в течение трудовой деятельности) медицинские осмотры осуществляются за счет работодателя. </w:t>
      </w:r>
    </w:p>
    <w:p w14:paraId="653B8B63"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2.12. Работники, осуществляющие педагогическую деятельность в образовательной организации и деятельность по присмотру и уходу за детьми обязаны проходить психиатрическое освидетельствование.</w:t>
      </w:r>
    </w:p>
    <w:p w14:paraId="385F30E7"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 xml:space="preserve">Психиатрическое освидетельствование проводят до предварительного и периодического медосмотров. </w:t>
      </w:r>
    </w:p>
    <w:p w14:paraId="36E3E2E3"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Повторно проходить освидетельствование не нужно, если соблюдаются два условия:</w:t>
      </w:r>
    </w:p>
    <w:p w14:paraId="5F83F78E"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 xml:space="preserve">- работник будет выполнять вид работ, по которым ранее проходил освидетельствование (срок прохождения — не позднее двух лет); </w:t>
      </w:r>
    </w:p>
    <w:p w14:paraId="64BCDB4D"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 xml:space="preserve">- по состоянию психического здоровья работник был пригоден к выполнению указанного вида деятельности. </w:t>
      </w:r>
    </w:p>
    <w:p w14:paraId="3C35F536"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2.13. Прием на работу в образовательную организацию оформляется трудовым договором. Трудовой договор составляется в двух экземплярах. Один экземпляр трудового договора передается работнику, другой хранится у Работодателя.</w:t>
      </w:r>
    </w:p>
    <w:p w14:paraId="7D0CE318"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i/>
          <w:color w:val="000000"/>
          <w:sz w:val="28"/>
          <w:szCs w:val="28"/>
        </w:rPr>
      </w:pPr>
      <w:r w:rsidRPr="00312400">
        <w:rPr>
          <w:rFonts w:ascii="Times New Roman" w:hAnsi="Times New Roman"/>
          <w:color w:val="000000"/>
          <w:sz w:val="28"/>
          <w:szCs w:val="28"/>
        </w:rPr>
        <w:t xml:space="preserve">Работодатель заключает трудовые договоры с работником на неопределенный срок, а в случаях, предусмотренных Трудовым кодексом РФ, иными федеральными </w:t>
      </w:r>
      <w:r w:rsidR="000468E4" w:rsidRPr="00312400">
        <w:rPr>
          <w:rFonts w:ascii="Times New Roman" w:hAnsi="Times New Roman"/>
          <w:noProof/>
          <w:color w:val="000000"/>
          <w:sz w:val="28"/>
          <w:szCs w:val="28"/>
        </w:rPr>
        <w:drawing>
          <wp:inline distT="0" distB="0" distL="0" distR="0" wp14:anchorId="708CD1FB" wp14:editId="65606B37">
            <wp:extent cx="8890" cy="8890"/>
            <wp:effectExtent l="0" t="0" r="0" b="0"/>
            <wp:docPr id="1" name="Picture 6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color w:val="000000"/>
          <w:sz w:val="28"/>
          <w:szCs w:val="28"/>
        </w:rPr>
        <w:t>законами, - срочный трудовой договор (</w:t>
      </w:r>
      <w:r w:rsidRPr="00312400">
        <w:rPr>
          <w:rFonts w:ascii="Times New Roman" w:hAnsi="Times New Roman"/>
          <w:i/>
          <w:color w:val="000000"/>
          <w:sz w:val="28"/>
          <w:szCs w:val="28"/>
        </w:rPr>
        <w:t>по соглашению сторон срочный трудовой договор может заключаться с заместителями руководителя).</w:t>
      </w:r>
    </w:p>
    <w:p w14:paraId="7270FEAF"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bookmarkStart w:id="10" w:name="sub_27"/>
      <w:bookmarkEnd w:id="9"/>
      <w:r w:rsidRPr="00312400">
        <w:rPr>
          <w:rFonts w:ascii="Times New Roman" w:hAnsi="Times New Roman"/>
          <w:color w:val="000000"/>
          <w:sz w:val="28"/>
          <w:szCs w:val="28"/>
        </w:rPr>
        <w:t>2.14. В трудовом договоре по соглашению сторон может быть предусмотрено условие об испытании работника в целях проверки его соответствия поручаемой работе.</w:t>
      </w:r>
    </w:p>
    <w:bookmarkEnd w:id="10"/>
    <w:p w14:paraId="73E78039"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i/>
          <w:color w:val="000000"/>
          <w:sz w:val="28"/>
          <w:szCs w:val="28"/>
        </w:rPr>
      </w:pPr>
      <w:r w:rsidRPr="00312400">
        <w:rPr>
          <w:rFonts w:ascii="Times New Roman" w:hAnsi="Times New Roman"/>
          <w:color w:val="000000"/>
          <w:sz w:val="28"/>
          <w:szCs w:val="28"/>
        </w:rPr>
        <w:t xml:space="preserve">Срок испытания не может превышать трех месяцев </w:t>
      </w:r>
      <w:r w:rsidRPr="00312400">
        <w:rPr>
          <w:rFonts w:ascii="Times New Roman" w:hAnsi="Times New Roman"/>
          <w:i/>
          <w:color w:val="000000"/>
          <w:sz w:val="28"/>
          <w:szCs w:val="28"/>
        </w:rPr>
        <w:t>(для заместителей руководителя – не более шести месяцев).</w:t>
      </w:r>
    </w:p>
    <w:p w14:paraId="132F0644" w14:textId="77777777" w:rsidR="00312400" w:rsidRPr="00312400" w:rsidRDefault="00312400" w:rsidP="00312400">
      <w:pPr>
        <w:shd w:val="clear" w:color="auto" w:fill="FFFFFF"/>
        <w:spacing w:after="0" w:line="240" w:lineRule="auto"/>
        <w:ind w:firstLine="851"/>
        <w:jc w:val="both"/>
        <w:textAlignment w:val="baseline"/>
        <w:rPr>
          <w:rFonts w:ascii="Times New Roman" w:hAnsi="Times New Roman"/>
          <w:color w:val="000000"/>
          <w:sz w:val="28"/>
          <w:szCs w:val="28"/>
        </w:rPr>
      </w:pPr>
      <w:r w:rsidRPr="00312400">
        <w:rPr>
          <w:rFonts w:ascii="Times New Roman" w:hAnsi="Times New Roman"/>
          <w:color w:val="000000"/>
          <w:sz w:val="28"/>
          <w:szCs w:val="28"/>
        </w:rPr>
        <w:t xml:space="preserve">Поручения работнику в период испытания фиксируются </w:t>
      </w:r>
      <w:r w:rsidRPr="00312400">
        <w:rPr>
          <w:rFonts w:ascii="Times New Roman" w:hAnsi="Times New Roman"/>
          <w:i/>
          <w:color w:val="000000"/>
          <w:sz w:val="28"/>
          <w:szCs w:val="28"/>
        </w:rPr>
        <w:t xml:space="preserve">в плане работы, либо даются письменно. </w:t>
      </w:r>
      <w:r w:rsidR="00B8294A" w:rsidRPr="00312400">
        <w:rPr>
          <w:rFonts w:ascii="Times New Roman" w:hAnsi="Times New Roman"/>
          <w:color w:val="000000"/>
          <w:sz w:val="28"/>
          <w:szCs w:val="28"/>
        </w:rPr>
        <w:t>Работник отчитывается</w:t>
      </w:r>
      <w:r w:rsidRPr="00312400">
        <w:rPr>
          <w:rFonts w:ascii="Times New Roman" w:hAnsi="Times New Roman"/>
          <w:color w:val="000000"/>
          <w:sz w:val="28"/>
          <w:szCs w:val="28"/>
        </w:rPr>
        <w:t xml:space="preserve"> о работе и выполненных заданиях </w:t>
      </w:r>
      <w:r w:rsidRPr="00312400">
        <w:rPr>
          <w:rFonts w:ascii="Times New Roman" w:hAnsi="Times New Roman"/>
          <w:i/>
          <w:color w:val="000000"/>
          <w:sz w:val="28"/>
          <w:szCs w:val="28"/>
        </w:rPr>
        <w:t>в конце месяца.</w:t>
      </w:r>
    </w:p>
    <w:p w14:paraId="0E10266A" w14:textId="77777777" w:rsidR="00312400" w:rsidRPr="00312400" w:rsidRDefault="00312400" w:rsidP="00312400">
      <w:pPr>
        <w:shd w:val="clear" w:color="auto" w:fill="FFFFFF"/>
        <w:spacing w:after="0" w:line="240" w:lineRule="auto"/>
        <w:ind w:firstLine="851"/>
        <w:jc w:val="both"/>
        <w:textAlignment w:val="baseline"/>
        <w:rPr>
          <w:rFonts w:ascii="Times New Roman" w:hAnsi="Times New Roman"/>
          <w:i/>
          <w:color w:val="000000"/>
          <w:sz w:val="28"/>
          <w:szCs w:val="28"/>
        </w:rPr>
      </w:pPr>
      <w:r w:rsidRPr="00312400">
        <w:rPr>
          <w:rFonts w:ascii="Times New Roman" w:hAnsi="Times New Roman"/>
          <w:color w:val="000000"/>
          <w:sz w:val="28"/>
          <w:szCs w:val="28"/>
        </w:rPr>
        <w:t xml:space="preserve">Результаты работы во время испытания оформляются отзывом </w:t>
      </w:r>
      <w:r w:rsidRPr="00312400">
        <w:rPr>
          <w:rFonts w:ascii="Times New Roman" w:hAnsi="Times New Roman"/>
          <w:i/>
          <w:color w:val="000000"/>
          <w:sz w:val="28"/>
          <w:szCs w:val="28"/>
        </w:rPr>
        <w:t xml:space="preserve">непосредственного руководителя/наставника. </w:t>
      </w:r>
    </w:p>
    <w:p w14:paraId="1C9E5D78"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Испытание при приеме на работу не устанавливается, для:</w:t>
      </w:r>
    </w:p>
    <w:p w14:paraId="02747779"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color w:val="000000"/>
          <w:sz w:val="28"/>
          <w:szCs w:val="28"/>
        </w:rPr>
        <w:t>- лиц, избранных по конкурсу на замещение с</w:t>
      </w:r>
      <w:r w:rsidRPr="00312400">
        <w:rPr>
          <w:rFonts w:ascii="Times New Roman" w:hAnsi="Times New Roman"/>
          <w:sz w:val="28"/>
          <w:szCs w:val="28"/>
        </w:rPr>
        <w:t xml:space="preserve">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14:paraId="49181D3F"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 лиц, не достигших возраста восемнадцати лет, </w:t>
      </w:r>
    </w:p>
    <w:p w14:paraId="3D26CDE2"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лиц, приглашенных на работу в порядке перевода от другого работодателя по согласованию между работодателями,</w:t>
      </w:r>
    </w:p>
    <w:p w14:paraId="14B53956"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 </w:t>
      </w:r>
      <w:r w:rsidRPr="00312400">
        <w:rPr>
          <w:rFonts w:ascii="Times New Roman" w:hAnsi="Times New Roman"/>
          <w:sz w:val="28"/>
          <w:szCs w:val="28"/>
          <w:lang w:eastAsia="en-US"/>
        </w:rPr>
        <w:t xml:space="preserve">лиц, получивших среднее профессиональное образование или высшее образование по имеющим государственную аккредитацию образовательным </w:t>
      </w:r>
      <w:r w:rsidRPr="00312400">
        <w:rPr>
          <w:rFonts w:ascii="Times New Roman" w:hAnsi="Times New Roman"/>
          <w:sz w:val="28"/>
          <w:szCs w:val="28"/>
          <w:lang w:eastAsia="en-US"/>
        </w:rPr>
        <w:lastRenderedPageBreak/>
        <w:t>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sidRPr="00312400">
        <w:rPr>
          <w:rFonts w:ascii="Times New Roman" w:hAnsi="Times New Roman"/>
          <w:sz w:val="28"/>
          <w:szCs w:val="28"/>
        </w:rPr>
        <w:t>.</w:t>
      </w:r>
    </w:p>
    <w:p w14:paraId="076550BE" w14:textId="77777777" w:rsidR="00312400" w:rsidRPr="00312400" w:rsidRDefault="00312400" w:rsidP="00312400">
      <w:pPr>
        <w:widowControl w:val="0"/>
        <w:shd w:val="clear" w:color="auto" w:fill="FFFFFF"/>
        <w:autoSpaceDE w:val="0"/>
        <w:autoSpaceDN w:val="0"/>
        <w:adjustRightInd w:val="0"/>
        <w:spacing w:after="0" w:line="240" w:lineRule="auto"/>
        <w:ind w:firstLine="720"/>
        <w:jc w:val="both"/>
        <w:rPr>
          <w:rFonts w:ascii="Times New Roman" w:hAnsi="Times New Roman"/>
          <w:color w:val="000000"/>
          <w:sz w:val="28"/>
          <w:szCs w:val="28"/>
        </w:rPr>
      </w:pPr>
      <w:bookmarkStart w:id="11" w:name="sub_28"/>
      <w:r w:rsidRPr="00312400">
        <w:rPr>
          <w:rFonts w:ascii="Times New Roman" w:hAnsi="Times New Roman"/>
          <w:color w:val="000000"/>
          <w:sz w:val="28"/>
          <w:szCs w:val="28"/>
        </w:rPr>
        <w:t>2.15.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14:paraId="54D73ADA"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5FF98F04"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bookmarkStart w:id="12" w:name="sub_29"/>
      <w:bookmarkEnd w:id="11"/>
      <w:r w:rsidRPr="00312400">
        <w:rPr>
          <w:rFonts w:ascii="Times New Roman" w:hAnsi="Times New Roman"/>
          <w:sz w:val="28"/>
          <w:szCs w:val="28"/>
        </w:rPr>
        <w:t>2.16. При поступлении работника на работу в образовательную организацию (до подписания трудового договора) и при переводе его на другую работу Работодатель обязан:</w:t>
      </w:r>
    </w:p>
    <w:p w14:paraId="03F073C9" w14:textId="77777777" w:rsidR="00312400" w:rsidRPr="00312400" w:rsidRDefault="00312400" w:rsidP="0031240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разъяснить работнику его права и обязанности, условия оплаты труда, ознакомить с режимом работы;</w:t>
      </w:r>
    </w:p>
    <w:p w14:paraId="3A9685A4" w14:textId="77777777" w:rsidR="00312400" w:rsidRPr="00312400" w:rsidRDefault="00312400" w:rsidP="0031240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ознакомить его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14:paraId="3B91B115" w14:textId="77777777" w:rsidR="00312400" w:rsidRPr="00312400" w:rsidRDefault="00312400" w:rsidP="00312400">
      <w:pPr>
        <w:widowControl w:val="0"/>
        <w:autoSpaceDE w:val="0"/>
        <w:autoSpaceDN w:val="0"/>
        <w:adjustRightInd w:val="0"/>
        <w:spacing w:after="0" w:line="240" w:lineRule="auto"/>
        <w:ind w:left="14" w:right="14" w:firstLine="720"/>
        <w:jc w:val="both"/>
        <w:rPr>
          <w:rFonts w:ascii="Times New Roman" w:hAnsi="Times New Roman"/>
          <w:color w:val="000000"/>
          <w:sz w:val="28"/>
          <w:szCs w:val="28"/>
        </w:rPr>
      </w:pPr>
      <w:r w:rsidRPr="00312400">
        <w:rPr>
          <w:rFonts w:ascii="Times New Roman" w:hAnsi="Times New Roman"/>
          <w:sz w:val="28"/>
          <w:szCs w:val="28"/>
        </w:rPr>
        <w:t>- проводить инструктаж по правилам техники безопасности на рабочем месте, обучение безопасным методам и приемам выполнения работ, оказанию первой помощи при несчастных случаях на производстве, инструктаж по охране труда. 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14:paraId="5F433790"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обеспечивать своевременное уведомление работников в письменной форме о предстоящих изменениях обязательных условий трудового договора и причинах, вызвавших необходимость таких изменений, в том числе об изменениях размера оклада, размеров постоянных выплат стимулирующего характера, установленных на год, размеров компенсационных выплат за вредные и (или) опасные условия труда (при наличии), а также своевременное заключение дополнительных соглашений к трудовому договору об изменении условий трудового договора;</w:t>
      </w:r>
    </w:p>
    <w:p w14:paraId="30B76D59"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 обеспечивать с 1 марта 2022 года в целях предупреждения производственного травматизма и профессиональных заболеваний учет и рассмотрение обстоятельств и причин, приведших к возникновению микроповреждений (микротравм) работников.</w:t>
      </w:r>
    </w:p>
    <w:p w14:paraId="07EAC79A"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2.17. Отстранение от работы</w:t>
      </w:r>
    </w:p>
    <w:p w14:paraId="54F8115F"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2.17.1 Отстранение от работы – приостановление выполнения работником своих трудовых обязанностей по решению работодателя, как правило, с одновременной приостановкой начисления заработной платы, которая при отстранении от работы начисляется только в случаях, предусмотренных законами. Недопущение к работе – запрет работнику приступать к работе, которая с началом рабочего дня еще не началась.</w:t>
      </w:r>
    </w:p>
    <w:p w14:paraId="4BBF4CB7"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 xml:space="preserve">2.17.2 Работодатель обязан не допускать к работе (или отстранить от нее) работников в случае: </w:t>
      </w:r>
    </w:p>
    <w:p w14:paraId="04EEF535" w14:textId="77777777" w:rsidR="00312400" w:rsidRPr="00312400" w:rsidRDefault="00312400" w:rsidP="00312400">
      <w:pPr>
        <w:autoSpaceDE w:val="0"/>
        <w:autoSpaceDN w:val="0"/>
        <w:adjustRightInd w:val="0"/>
        <w:spacing w:after="0" w:line="240" w:lineRule="atLeast"/>
        <w:ind w:firstLine="709"/>
        <w:jc w:val="both"/>
        <w:rPr>
          <w:rFonts w:ascii="Times New Roman" w:eastAsia="Calibri" w:hAnsi="Times New Roman"/>
          <w:sz w:val="28"/>
          <w:szCs w:val="28"/>
          <w:u w:color="000000"/>
        </w:rPr>
      </w:pPr>
      <w:r w:rsidRPr="00312400">
        <w:rPr>
          <w:rFonts w:ascii="Times New Roman" w:eastAsia="Calibri" w:hAnsi="Times New Roman"/>
          <w:sz w:val="28"/>
          <w:szCs w:val="28"/>
          <w:u w:color="000000"/>
        </w:rPr>
        <w:lastRenderedPageBreak/>
        <w:t>–</w:t>
      </w:r>
      <w:r w:rsidRPr="00312400">
        <w:rPr>
          <w:rFonts w:ascii="Times New Roman" w:eastAsia="Calibri" w:hAnsi="Times New Roman"/>
          <w:sz w:val="28"/>
          <w:szCs w:val="28"/>
          <w:u w:color="000000"/>
        </w:rPr>
        <w:tab/>
        <w:t>появившихся на рабочем месте в состоянии алкогольного, наркотического или иного токсического опьянения;</w:t>
      </w:r>
    </w:p>
    <w:p w14:paraId="5E4194DF" w14:textId="77777777" w:rsidR="00312400" w:rsidRPr="00312400" w:rsidRDefault="00312400" w:rsidP="00312400">
      <w:pPr>
        <w:autoSpaceDE w:val="0"/>
        <w:autoSpaceDN w:val="0"/>
        <w:adjustRightInd w:val="0"/>
        <w:spacing w:after="0" w:line="240" w:lineRule="atLeast"/>
        <w:ind w:firstLine="709"/>
        <w:jc w:val="both"/>
        <w:rPr>
          <w:rFonts w:ascii="Times New Roman" w:eastAsia="Calibri" w:hAnsi="Times New Roman"/>
          <w:sz w:val="28"/>
          <w:szCs w:val="28"/>
          <w:u w:color="000000"/>
        </w:rPr>
      </w:pPr>
      <w:r w:rsidRPr="00312400">
        <w:rPr>
          <w:rFonts w:ascii="Times New Roman" w:eastAsia="Calibri" w:hAnsi="Times New Roman"/>
          <w:sz w:val="28"/>
          <w:szCs w:val="28"/>
          <w:u w:color="000000"/>
        </w:rPr>
        <w:t>–</w:t>
      </w:r>
      <w:r w:rsidRPr="00312400">
        <w:rPr>
          <w:rFonts w:ascii="Times New Roman" w:eastAsia="Calibri" w:hAnsi="Times New Roman"/>
          <w:sz w:val="28"/>
          <w:szCs w:val="28"/>
          <w:u w:color="000000"/>
        </w:rPr>
        <w:tab/>
        <w:t>не прошедших в установленном порядке обучение и проверку знаний и навыков в области охраны труда;</w:t>
      </w:r>
    </w:p>
    <w:p w14:paraId="14F905B5" w14:textId="77777777" w:rsidR="00312400" w:rsidRPr="00312400" w:rsidRDefault="00312400" w:rsidP="00312400">
      <w:pPr>
        <w:autoSpaceDE w:val="0"/>
        <w:autoSpaceDN w:val="0"/>
        <w:adjustRightInd w:val="0"/>
        <w:spacing w:after="0" w:line="240" w:lineRule="atLeast"/>
        <w:ind w:firstLine="709"/>
        <w:jc w:val="both"/>
        <w:rPr>
          <w:rFonts w:ascii="Times New Roman" w:eastAsia="Calibri" w:hAnsi="Times New Roman"/>
          <w:sz w:val="28"/>
          <w:szCs w:val="28"/>
          <w:u w:color="000000"/>
        </w:rPr>
      </w:pPr>
      <w:r w:rsidRPr="00312400">
        <w:rPr>
          <w:rFonts w:ascii="Times New Roman" w:eastAsia="Calibri" w:hAnsi="Times New Roman"/>
          <w:sz w:val="28"/>
          <w:szCs w:val="28"/>
          <w:u w:color="000000"/>
        </w:rPr>
        <w:t>–</w:t>
      </w:r>
      <w:r w:rsidRPr="00312400">
        <w:rPr>
          <w:rFonts w:ascii="Times New Roman" w:eastAsia="Calibri" w:hAnsi="Times New Roman"/>
          <w:sz w:val="28"/>
          <w:szCs w:val="28"/>
          <w:u w:color="000000"/>
        </w:rPr>
        <w:tab/>
        <w:t>не прошедших в установленном порядке обязательный медицинский осмотр, а также обязательное психиатрическое освидетельствование в случаях, предусмотренных ТК РФ, другими федеральными законами и иными нормативными правовыми актами РФ;</w:t>
      </w:r>
    </w:p>
    <w:p w14:paraId="305CAA4D" w14:textId="77777777" w:rsidR="00312400" w:rsidRPr="00312400" w:rsidRDefault="00312400" w:rsidP="00312400">
      <w:pPr>
        <w:autoSpaceDE w:val="0"/>
        <w:autoSpaceDN w:val="0"/>
        <w:adjustRightInd w:val="0"/>
        <w:spacing w:after="0" w:line="240" w:lineRule="atLeast"/>
        <w:ind w:firstLine="709"/>
        <w:jc w:val="both"/>
        <w:rPr>
          <w:rFonts w:ascii="Times New Roman" w:eastAsia="Calibri" w:hAnsi="Times New Roman"/>
          <w:sz w:val="28"/>
          <w:szCs w:val="28"/>
          <w:u w:color="000000"/>
        </w:rPr>
      </w:pPr>
      <w:r w:rsidRPr="00312400">
        <w:rPr>
          <w:rFonts w:ascii="Times New Roman" w:eastAsia="Calibri" w:hAnsi="Times New Roman"/>
          <w:sz w:val="28"/>
          <w:szCs w:val="28"/>
          <w:u w:color="000000"/>
        </w:rPr>
        <w:t>–</w:t>
      </w:r>
      <w:r w:rsidRPr="00312400">
        <w:rPr>
          <w:rFonts w:ascii="Times New Roman" w:eastAsia="Calibri" w:hAnsi="Times New Roman"/>
          <w:sz w:val="28"/>
          <w:szCs w:val="28"/>
          <w:u w:color="000000"/>
        </w:rPr>
        <w:tab/>
        <w:t>у которых в соответствии с медицинским заключением выявлены противопоказания для выполнения работы, обусловленной трудовым договором;</w:t>
      </w:r>
    </w:p>
    <w:p w14:paraId="6DFE12A1" w14:textId="77777777" w:rsidR="00312400" w:rsidRPr="00312400" w:rsidRDefault="00312400" w:rsidP="00312400">
      <w:pPr>
        <w:autoSpaceDE w:val="0"/>
        <w:autoSpaceDN w:val="0"/>
        <w:adjustRightInd w:val="0"/>
        <w:spacing w:after="0" w:line="240" w:lineRule="atLeast"/>
        <w:ind w:firstLine="709"/>
        <w:jc w:val="both"/>
        <w:rPr>
          <w:rFonts w:ascii="Times New Roman" w:eastAsia="Calibri" w:hAnsi="Times New Roman"/>
          <w:sz w:val="28"/>
          <w:szCs w:val="28"/>
          <w:u w:color="000000"/>
        </w:rPr>
      </w:pPr>
      <w:r w:rsidRPr="00312400">
        <w:rPr>
          <w:rFonts w:ascii="Times New Roman" w:eastAsia="Calibri" w:hAnsi="Times New Roman"/>
          <w:sz w:val="28"/>
          <w:szCs w:val="28"/>
          <w:u w:color="000000"/>
        </w:rPr>
        <w:t>2.17.3. На работах с вредными условиями труда, а также на работах, связанных с загрязнением, бесплатно выдавать работникам специальную одежду, специальную обувь и другие средства индивидуальной защиты, а также смывающие и (или) обезвреживающие средства.</w:t>
      </w:r>
    </w:p>
    <w:p w14:paraId="471D8F57"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bookmarkStart w:id="13" w:name="sub_210"/>
      <w:bookmarkEnd w:id="12"/>
      <w:r w:rsidRPr="00312400">
        <w:rPr>
          <w:rFonts w:ascii="Times New Roman" w:hAnsi="Times New Roman"/>
          <w:sz w:val="28"/>
          <w:szCs w:val="28"/>
        </w:rPr>
        <w:t>2.18. В целях подтверждения соответствия педагогических работников занимаемым ими должностям проводится аттестация педагогических работников на основе оценки их профессиональной деятельности и по желанию педагогических работников в целях установления квалификационной категории.</w:t>
      </w:r>
    </w:p>
    <w:p w14:paraId="5410E953"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bookmarkStart w:id="14" w:name="sub_2112"/>
      <w:bookmarkEnd w:id="13"/>
      <w:r w:rsidRPr="00312400">
        <w:rPr>
          <w:rFonts w:ascii="Times New Roman" w:hAnsi="Times New Roman"/>
          <w:sz w:val="28"/>
          <w:szCs w:val="28"/>
        </w:rPr>
        <w:t xml:space="preserve">2.19. Работодатель обязан предоставить работнику сведения о трудовой деятельности за период работы в образовательной организации способом, указанном в заявлении работника: </w:t>
      </w:r>
    </w:p>
    <w:p w14:paraId="27D4047F"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 на бумажном носителе, заверенные надлежащим способом; </w:t>
      </w:r>
    </w:p>
    <w:p w14:paraId="0BBD52D5"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в форме электронного документа, подписанного усиленной квалифицированной электронной подписью.</w:t>
      </w:r>
    </w:p>
    <w:p w14:paraId="791F6EEC"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Сведения о трудовой деятельности предоставляются: </w:t>
      </w:r>
    </w:p>
    <w:p w14:paraId="45EF40C1"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 в период работы не позднее трех рабочих дней со дня подачи этого заявления; </w:t>
      </w:r>
    </w:p>
    <w:p w14:paraId="0694110C"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sz w:val="28"/>
          <w:szCs w:val="28"/>
        </w:rPr>
        <w:t xml:space="preserve">- при увольнении – в день прекращения </w:t>
      </w:r>
      <w:r w:rsidRPr="00312400">
        <w:rPr>
          <w:rFonts w:ascii="Times New Roman" w:hAnsi="Times New Roman"/>
          <w:color w:val="000000"/>
          <w:sz w:val="28"/>
          <w:szCs w:val="28"/>
        </w:rPr>
        <w:t xml:space="preserve">трудового договора. </w:t>
      </w:r>
    </w:p>
    <w:p w14:paraId="795EA02B" w14:textId="0C2188E6"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2.20. Заявление работника о выдаче сведений о трудовой деятельности у работодателя может быть представлено на бумажном носителе или направлено руководителю в электронной форме на электронную почту (в формате скан-копии) по адресу: 3999</w:t>
      </w:r>
      <w:r w:rsidR="00615438" w:rsidRPr="00615438">
        <w:rPr>
          <w:rFonts w:ascii="Times New Roman" w:hAnsi="Times New Roman"/>
          <w:color w:val="000000"/>
          <w:sz w:val="28"/>
          <w:szCs w:val="28"/>
        </w:rPr>
        <w:t>1</w:t>
      </w:r>
      <w:r w:rsidR="00190D86">
        <w:rPr>
          <w:rFonts w:ascii="Times New Roman" w:hAnsi="Times New Roman"/>
          <w:color w:val="000000"/>
          <w:sz w:val="28"/>
          <w:szCs w:val="28"/>
        </w:rPr>
        <w:t xml:space="preserve">1 </w:t>
      </w:r>
      <w:r w:rsidRPr="00312400">
        <w:rPr>
          <w:rFonts w:ascii="Times New Roman" w:hAnsi="Times New Roman"/>
          <w:color w:val="000000"/>
          <w:sz w:val="28"/>
          <w:szCs w:val="28"/>
        </w:rPr>
        <w:t>Липецк</w:t>
      </w:r>
      <w:r w:rsidR="00615438">
        <w:rPr>
          <w:rFonts w:ascii="Times New Roman" w:hAnsi="Times New Roman"/>
          <w:color w:val="000000"/>
          <w:sz w:val="28"/>
          <w:szCs w:val="28"/>
        </w:rPr>
        <w:t xml:space="preserve">ая область, </w:t>
      </w:r>
      <w:proofErr w:type="spellStart"/>
      <w:r w:rsidR="00615438">
        <w:rPr>
          <w:rFonts w:ascii="Times New Roman" w:hAnsi="Times New Roman"/>
          <w:color w:val="000000"/>
          <w:sz w:val="28"/>
          <w:szCs w:val="28"/>
        </w:rPr>
        <w:t>Чаплыгинский</w:t>
      </w:r>
      <w:proofErr w:type="spellEnd"/>
      <w:r w:rsidR="00615438">
        <w:rPr>
          <w:rFonts w:ascii="Times New Roman" w:hAnsi="Times New Roman"/>
          <w:color w:val="000000"/>
          <w:sz w:val="28"/>
          <w:szCs w:val="28"/>
        </w:rPr>
        <w:t xml:space="preserve"> район, село </w:t>
      </w:r>
      <w:proofErr w:type="spellStart"/>
      <w:proofErr w:type="gramStart"/>
      <w:r w:rsidR="00190D86">
        <w:rPr>
          <w:rFonts w:ascii="Times New Roman" w:hAnsi="Times New Roman"/>
          <w:color w:val="000000"/>
          <w:sz w:val="28"/>
          <w:szCs w:val="28"/>
        </w:rPr>
        <w:t>Конюшки</w:t>
      </w:r>
      <w:proofErr w:type="spellEnd"/>
      <w:r w:rsidR="00190D86">
        <w:rPr>
          <w:rFonts w:ascii="Times New Roman" w:hAnsi="Times New Roman"/>
          <w:color w:val="000000"/>
          <w:sz w:val="28"/>
          <w:szCs w:val="28"/>
        </w:rPr>
        <w:t xml:space="preserve"> </w:t>
      </w:r>
      <w:r w:rsidRPr="00312400">
        <w:rPr>
          <w:rFonts w:ascii="Times New Roman" w:hAnsi="Times New Roman"/>
          <w:color w:val="000000"/>
          <w:sz w:val="28"/>
          <w:szCs w:val="28"/>
        </w:rPr>
        <w:t>,</w:t>
      </w:r>
      <w:proofErr w:type="gramEnd"/>
      <w:r w:rsidRPr="00312400">
        <w:rPr>
          <w:rFonts w:ascii="Times New Roman" w:hAnsi="Times New Roman"/>
          <w:color w:val="000000"/>
          <w:sz w:val="28"/>
          <w:szCs w:val="28"/>
        </w:rPr>
        <w:t xml:space="preserve"> ул. </w:t>
      </w:r>
      <w:r w:rsidR="00190D86">
        <w:rPr>
          <w:rFonts w:ascii="Times New Roman" w:hAnsi="Times New Roman"/>
          <w:color w:val="000000"/>
          <w:sz w:val="28"/>
          <w:szCs w:val="28"/>
        </w:rPr>
        <w:t>Центральная дом 220</w:t>
      </w:r>
    </w:p>
    <w:p w14:paraId="3E339545"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Указанное заявление должно быть подписано работником и содержать следующую информацию:</w:t>
      </w:r>
    </w:p>
    <w:p w14:paraId="5BF25773"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наименование образовательной организации;</w:t>
      </w:r>
    </w:p>
    <w:p w14:paraId="7B11B961"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ФИО должностного лица, на имя которого направлено заявление;</w:t>
      </w:r>
    </w:p>
    <w:p w14:paraId="7201BFF0"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 просьбу о направлении в форме электронного документа сведений о трудовой деятельности у работодателя; </w:t>
      </w:r>
    </w:p>
    <w:p w14:paraId="482D4436"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 адрес электронной почты работника; </w:t>
      </w:r>
    </w:p>
    <w:p w14:paraId="0B9EA65C"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 дату написания заявления. </w:t>
      </w:r>
    </w:p>
    <w:p w14:paraId="6060C99F"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Сведения о трудовой деятельности не предоставляются работнику, если в отношении него ведется трудовая книжка в соответствии со статьей 66 ТКРФ.</w:t>
      </w:r>
    </w:p>
    <w:p w14:paraId="7C23CD6C"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2.21. В случае, когда в день прекращения трудового договора выдать работнику сведения о трудовой деятельности невозможно в связи с его отсутствием </w:t>
      </w:r>
      <w:r w:rsidRPr="00312400">
        <w:rPr>
          <w:rFonts w:ascii="Times New Roman" w:hAnsi="Times New Roman"/>
          <w:sz w:val="28"/>
          <w:szCs w:val="28"/>
        </w:rPr>
        <w:lastRenderedPageBreak/>
        <w:t xml:space="preserve">либо отказом от их получения, работодатель направляет работнику их заверенными надлежащим образом по почте заказным письмом на бумажном носителе. </w:t>
      </w:r>
    </w:p>
    <w:p w14:paraId="048CA153"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2.22. </w:t>
      </w:r>
      <w:bookmarkStart w:id="15" w:name="sub_211"/>
      <w:r w:rsidRPr="00312400">
        <w:rPr>
          <w:rFonts w:ascii="Times New Roman" w:hAnsi="Times New Roman"/>
          <w:sz w:val="28"/>
          <w:szCs w:val="28"/>
        </w:rPr>
        <w:t>Помимо оснований, предусмотренных ТК РФ, основаниями прекращения трудового договора с педагогическим работником являются:</w:t>
      </w:r>
    </w:p>
    <w:p w14:paraId="22158EA6"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bookmarkStart w:id="16" w:name="sub_2111"/>
      <w:bookmarkEnd w:id="15"/>
      <w:r w:rsidRPr="00312400">
        <w:rPr>
          <w:rFonts w:ascii="Times New Roman" w:hAnsi="Times New Roman"/>
          <w:sz w:val="28"/>
          <w:szCs w:val="28"/>
        </w:rPr>
        <w:t>- повторное в течение одного года грубое нарушение Устава образовательной организации;</w:t>
      </w:r>
    </w:p>
    <w:bookmarkEnd w:id="16"/>
    <w:p w14:paraId="300E3133"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2B824287" w14:textId="77777777" w:rsidR="00312400" w:rsidRPr="00312400" w:rsidRDefault="00312400" w:rsidP="00312400">
      <w:pPr>
        <w:spacing w:after="26" w:line="271" w:lineRule="auto"/>
        <w:ind w:right="14" w:firstLine="720"/>
        <w:jc w:val="both"/>
        <w:rPr>
          <w:rFonts w:ascii="Times New Roman" w:hAnsi="Times New Roman"/>
          <w:sz w:val="28"/>
          <w:szCs w:val="28"/>
        </w:rPr>
      </w:pPr>
      <w:r w:rsidRPr="00312400">
        <w:rPr>
          <w:rFonts w:ascii="Times New Roman" w:hAnsi="Times New Roman"/>
          <w:sz w:val="28"/>
          <w:szCs w:val="28"/>
        </w:rPr>
        <w:t>Трудовой договор может быть расторгнут в любое время по соглашению сторон трудового договора.</w:t>
      </w:r>
      <w:r w:rsidR="000468E4" w:rsidRPr="00312400">
        <w:rPr>
          <w:rFonts w:ascii="Times New Roman" w:hAnsi="Times New Roman"/>
          <w:noProof/>
          <w:sz w:val="28"/>
          <w:szCs w:val="28"/>
        </w:rPr>
        <w:drawing>
          <wp:inline distT="0" distB="0" distL="0" distR="0" wp14:anchorId="3EFDFF83" wp14:editId="314018F6">
            <wp:extent cx="8890" cy="8890"/>
            <wp:effectExtent l="0" t="0" r="0" b="0"/>
            <wp:docPr id="2" name="Picture 9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2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F3EF615"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sz w:val="28"/>
          <w:szCs w:val="28"/>
        </w:rPr>
        <w:t xml:space="preserve">Работник имеет право расторгнуть трудовой договор, предупредив об этом </w:t>
      </w:r>
      <w:r w:rsidR="000468E4" w:rsidRPr="00312400">
        <w:rPr>
          <w:rFonts w:ascii="Times New Roman" w:hAnsi="Times New Roman"/>
          <w:noProof/>
          <w:sz w:val="28"/>
          <w:szCs w:val="28"/>
        </w:rPr>
        <w:drawing>
          <wp:inline distT="0" distB="0" distL="0" distR="0" wp14:anchorId="030A5D14" wp14:editId="3FA17539">
            <wp:extent cx="8890" cy="8890"/>
            <wp:effectExtent l="0" t="0" r="0" b="0"/>
            <wp:docPr id="3" name="Picture 9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2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 xml:space="preserve">работодателя в письменной форме не позднее чем за две недели, если иной срок не </w:t>
      </w:r>
      <w:r w:rsidR="000468E4" w:rsidRPr="00312400">
        <w:rPr>
          <w:rFonts w:ascii="Times New Roman" w:hAnsi="Times New Roman"/>
          <w:noProof/>
          <w:sz w:val="28"/>
          <w:szCs w:val="28"/>
        </w:rPr>
        <w:drawing>
          <wp:inline distT="0" distB="0" distL="0" distR="0" wp14:anchorId="301AE4F3" wp14:editId="12CE1592">
            <wp:extent cx="8890" cy="8890"/>
            <wp:effectExtent l="0" t="0" r="0" b="0"/>
            <wp:docPr id="4" name="Picture 9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 xml:space="preserve">установлен Трудовым кодексом РФ или иным федеральным законом. Течение указанного срока начинается на следующий день после </w:t>
      </w:r>
      <w:r w:rsidRPr="00312400">
        <w:rPr>
          <w:rFonts w:ascii="Times New Roman" w:hAnsi="Times New Roman"/>
          <w:color w:val="000000"/>
          <w:sz w:val="28"/>
          <w:szCs w:val="28"/>
        </w:rPr>
        <w:t>получения работодателем заявления работника об увольнении.</w:t>
      </w:r>
    </w:p>
    <w:p w14:paraId="6D735094"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По соглашению между работником и работодателем трудовой договор может быть расторгнут до истечения срока предупреждения об увольнении.</w:t>
      </w:r>
    </w:p>
    <w:p w14:paraId="7BE72C82"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6EA3630C"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До истечения срока предупреждения об увольнении работник имеет право в любое время отозвать заявление. Увольнение в этом случае не производится, если на место работника в письменной форме не приглашен другой работник, которому в соответствии с ТК РФ и иными федеральными законами не может быть отказано в заключении трудового договора.</w:t>
      </w:r>
    </w:p>
    <w:p w14:paraId="0D1BABE3"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 66.1 ТК РФ), выдать другие документы, связанные с работой, по письменному заявлению работника и произвести с ним окончательный расчет.</w:t>
      </w:r>
    </w:p>
    <w:p w14:paraId="799DE5EC"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Если по истечении срока предупреждения об увольнении трудовой договор не был расторгнут и работник не настаивает на увольнении, действие трудового договора продолжается.</w:t>
      </w:r>
    </w:p>
    <w:p w14:paraId="398A935C" w14:textId="77777777" w:rsidR="00312400" w:rsidRPr="00312400" w:rsidRDefault="00312400" w:rsidP="00312400">
      <w:pPr>
        <w:widowControl w:val="0"/>
        <w:autoSpaceDE w:val="0"/>
        <w:autoSpaceDN w:val="0"/>
        <w:adjustRightInd w:val="0"/>
        <w:spacing w:after="0" w:line="240" w:lineRule="auto"/>
        <w:ind w:left="14" w:right="14" w:firstLine="695"/>
        <w:jc w:val="both"/>
        <w:rPr>
          <w:rFonts w:ascii="Times New Roman" w:hAnsi="Times New Roman"/>
          <w:sz w:val="28"/>
          <w:szCs w:val="28"/>
        </w:rPr>
      </w:pPr>
      <w:r w:rsidRPr="00312400">
        <w:rPr>
          <w:rFonts w:ascii="Times New Roman" w:hAnsi="Times New Roman"/>
          <w:sz w:val="28"/>
          <w:szCs w:val="28"/>
        </w:rPr>
        <w:t xml:space="preserve">Срочный трудовой договор прекращается с истечением срока его действия, о </w:t>
      </w:r>
      <w:r w:rsidR="000468E4" w:rsidRPr="00312400">
        <w:rPr>
          <w:rFonts w:ascii="Times New Roman" w:hAnsi="Times New Roman"/>
          <w:noProof/>
          <w:sz w:val="28"/>
          <w:szCs w:val="28"/>
        </w:rPr>
        <w:drawing>
          <wp:inline distT="0" distB="0" distL="0" distR="0" wp14:anchorId="071E4CF9" wp14:editId="307B9226">
            <wp:extent cx="8890" cy="8890"/>
            <wp:effectExtent l="0" t="0" r="0" b="0"/>
            <wp:docPr id="5" name="Picture 9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3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w:t>
      </w:r>
      <w:r w:rsidR="000468E4" w:rsidRPr="00312400">
        <w:rPr>
          <w:rFonts w:ascii="Times New Roman" w:hAnsi="Times New Roman"/>
          <w:noProof/>
          <w:sz w:val="28"/>
          <w:szCs w:val="28"/>
        </w:rPr>
        <w:drawing>
          <wp:inline distT="0" distB="0" distL="0" distR="0" wp14:anchorId="0FA27D4C" wp14:editId="67AD76A4">
            <wp:extent cx="8890" cy="8890"/>
            <wp:effectExtent l="0" t="0" r="0" b="0"/>
            <wp:docPr id="6" name="Picture 9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3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 xml:space="preserve"> срочного трудового договора, заключенного на время исполнения обязанностей отсутствующего работника):</w:t>
      </w:r>
    </w:p>
    <w:p w14:paraId="1443F762" w14:textId="77777777" w:rsidR="00312400" w:rsidRPr="00312400" w:rsidRDefault="00312400" w:rsidP="00312400">
      <w:pPr>
        <w:widowControl w:val="0"/>
        <w:autoSpaceDE w:val="0"/>
        <w:autoSpaceDN w:val="0"/>
        <w:adjustRightInd w:val="0"/>
        <w:spacing w:after="1" w:line="240" w:lineRule="auto"/>
        <w:ind w:left="14" w:right="14" w:firstLine="720"/>
        <w:jc w:val="both"/>
        <w:rPr>
          <w:rFonts w:ascii="Times New Roman" w:hAnsi="Times New Roman"/>
          <w:sz w:val="28"/>
          <w:szCs w:val="28"/>
        </w:rPr>
      </w:pPr>
      <w:r w:rsidRPr="00312400">
        <w:rPr>
          <w:rFonts w:ascii="Times New Roman" w:hAnsi="Times New Roman"/>
          <w:sz w:val="28"/>
          <w:szCs w:val="28"/>
        </w:rPr>
        <w:lastRenderedPageBreak/>
        <w:t>Трудовой договор, заключенный на время выполнения определенной работы, прекращается в день завершения этой работы;</w:t>
      </w:r>
    </w:p>
    <w:p w14:paraId="0E761E9B" w14:textId="77777777" w:rsidR="00312400" w:rsidRPr="00312400" w:rsidRDefault="00312400" w:rsidP="00312400">
      <w:pPr>
        <w:widowControl w:val="0"/>
        <w:autoSpaceDE w:val="0"/>
        <w:autoSpaceDN w:val="0"/>
        <w:adjustRightInd w:val="0"/>
        <w:spacing w:after="0" w:line="240" w:lineRule="auto"/>
        <w:ind w:left="14" w:right="14" w:firstLine="720"/>
        <w:jc w:val="both"/>
        <w:rPr>
          <w:rFonts w:ascii="Times New Roman" w:hAnsi="Times New Roman"/>
          <w:sz w:val="28"/>
          <w:szCs w:val="28"/>
        </w:rPr>
      </w:pPr>
      <w:r w:rsidRPr="00312400">
        <w:rPr>
          <w:rFonts w:ascii="Times New Roman" w:hAnsi="Times New Roman"/>
          <w:sz w:val="28"/>
          <w:szCs w:val="28"/>
        </w:rPr>
        <w:t>Трудовой договор, заключенный на время исполнения обязанностей отсутствующего работника, прекращается в день выхода этого работника на работу.</w:t>
      </w:r>
    </w:p>
    <w:p w14:paraId="6480D608" w14:textId="77777777" w:rsidR="00312400" w:rsidRPr="00312400" w:rsidRDefault="00312400" w:rsidP="00312400">
      <w:pPr>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Днем прекращения трудового договора во всех случаях является последний день </w:t>
      </w:r>
      <w:r w:rsidR="000468E4" w:rsidRPr="00312400">
        <w:rPr>
          <w:rFonts w:ascii="Times New Roman" w:hAnsi="Times New Roman"/>
          <w:noProof/>
          <w:sz w:val="28"/>
          <w:szCs w:val="28"/>
        </w:rPr>
        <w:drawing>
          <wp:inline distT="0" distB="0" distL="0" distR="0" wp14:anchorId="04AD6DF7" wp14:editId="0C603DED">
            <wp:extent cx="8890" cy="8890"/>
            <wp:effectExtent l="0" t="0" r="0" b="0"/>
            <wp:docPr id="7" name="Picture 12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9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 xml:space="preserve">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w:t>
      </w:r>
      <w:r w:rsidR="000468E4" w:rsidRPr="00312400">
        <w:rPr>
          <w:rFonts w:ascii="Times New Roman" w:hAnsi="Times New Roman"/>
          <w:noProof/>
          <w:sz w:val="28"/>
          <w:szCs w:val="28"/>
        </w:rPr>
        <w:drawing>
          <wp:inline distT="0" distB="0" distL="0" distR="0" wp14:anchorId="6334727B" wp14:editId="6E18BA2A">
            <wp:extent cx="8890" cy="8890"/>
            <wp:effectExtent l="0" t="0" r="0" b="0"/>
            <wp:docPr id="8" name="Picture 120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9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место работы (должность).</w:t>
      </w:r>
    </w:p>
    <w:p w14:paraId="3D9FD3D0"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При предоставлении работнику ежегодного оплачиваемого отпуска с последующим увольнением днем увольнения считается последний день отпуска.</w:t>
      </w:r>
    </w:p>
    <w:p w14:paraId="378DA369"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При предоставлении работнику ежегодного оплачиваемого отпуска с последующим увольнением выдача трудовой книжки или предоставление сведений о трудовой деятельности производится в рабочий день, непосредственно предшествующий первому дню отпуска.</w:t>
      </w:r>
    </w:p>
    <w:p w14:paraId="4FC2CC9C" w14:textId="77777777" w:rsidR="00312400" w:rsidRPr="00312400" w:rsidRDefault="00312400" w:rsidP="00312400">
      <w:pPr>
        <w:spacing w:after="0" w:line="240" w:lineRule="auto"/>
        <w:ind w:firstLine="720"/>
        <w:jc w:val="both"/>
        <w:rPr>
          <w:rFonts w:ascii="Times New Roman" w:hAnsi="Times New Roman"/>
          <w:sz w:val="28"/>
          <w:szCs w:val="28"/>
        </w:rPr>
      </w:pPr>
      <w:r w:rsidRPr="00312400">
        <w:rPr>
          <w:rFonts w:ascii="Times New Roman" w:hAnsi="Times New Roman"/>
          <w:sz w:val="28"/>
          <w:szCs w:val="28"/>
        </w:rPr>
        <w:t>2.23. Прекращение трудового договора оформляется приказом Работодателя, с которым работник должен быть ознакомлен под подпись.</w:t>
      </w:r>
    </w:p>
    <w:p w14:paraId="7F3051DD"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sz w:val="28"/>
          <w:szCs w:val="28"/>
        </w:rPr>
        <w:t xml:space="preserve">Если работник отказывается от ознакомления или приказ невозможно довести до его </w:t>
      </w:r>
      <w:r w:rsidR="000468E4" w:rsidRPr="00312400">
        <w:rPr>
          <w:rFonts w:ascii="Times New Roman" w:hAnsi="Times New Roman"/>
          <w:noProof/>
          <w:sz w:val="28"/>
          <w:szCs w:val="28"/>
        </w:rPr>
        <w:drawing>
          <wp:inline distT="0" distB="0" distL="0" distR="0" wp14:anchorId="45AAC329" wp14:editId="430DD6EF">
            <wp:extent cx="8890" cy="8890"/>
            <wp:effectExtent l="0" t="0" r="0" b="0"/>
            <wp:docPr id="9" name="Picture 120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9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сведения, то на приказе делается соответствующая запись</w:t>
      </w:r>
      <w:r w:rsidR="00615438">
        <w:rPr>
          <w:rFonts w:ascii="Times New Roman" w:hAnsi="Times New Roman"/>
          <w:sz w:val="28"/>
          <w:szCs w:val="28"/>
        </w:rPr>
        <w:t>, что</w:t>
      </w:r>
      <w:r w:rsidRPr="00312400">
        <w:rPr>
          <w:rFonts w:ascii="Times New Roman" w:hAnsi="Times New Roman"/>
          <w:i/>
          <w:color w:val="000000"/>
          <w:sz w:val="28"/>
          <w:szCs w:val="28"/>
        </w:rPr>
        <w:t xml:space="preserve"> </w:t>
      </w:r>
      <w:r w:rsidRPr="00312400">
        <w:rPr>
          <w:rFonts w:ascii="Times New Roman" w:hAnsi="Times New Roman"/>
          <w:color w:val="000000"/>
          <w:sz w:val="28"/>
          <w:szCs w:val="28"/>
        </w:rPr>
        <w:t>работник отказался от подписи, ознакомление с данным приказом невозможно ввиду нахождения работника на больничном.</w:t>
      </w:r>
    </w:p>
    <w:p w14:paraId="7BC17947"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Если увольнение работника является дисциплинарным взысканием, то приказ </w:t>
      </w:r>
      <w:r w:rsidR="000468E4" w:rsidRPr="00312400">
        <w:rPr>
          <w:rFonts w:ascii="Times New Roman" w:hAnsi="Times New Roman"/>
          <w:noProof/>
          <w:sz w:val="28"/>
          <w:szCs w:val="28"/>
        </w:rPr>
        <w:drawing>
          <wp:inline distT="0" distB="0" distL="0" distR="0" wp14:anchorId="04FB5CE7" wp14:editId="3A27C7BC">
            <wp:extent cx="8890" cy="8890"/>
            <wp:effectExtent l="0" t="0" r="0" b="0"/>
            <wp:docPr id="10" name="Picture 120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9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w:t>
      </w:r>
    </w:p>
    <w:p w14:paraId="48568B82"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Если работник отказывается ознакомиться с приказом под подпись, на приказе делается соответствующая запись и составляется соответствующий акт.</w:t>
      </w:r>
    </w:p>
    <w:p w14:paraId="3B32D7AA"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2.24. В день увольнения (последний день работы) работнику выдается его трудовая книжка или предоставляются сведения о трудовой деятельности, другие документы, связанные с работой, а также с ним производится окончательный расчет. </w:t>
      </w:r>
    </w:p>
    <w:p w14:paraId="28885BA4"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По письменному заявлению работника ему выдаются заверенные надлежащим образом копии документов, связанных с работой. </w:t>
      </w:r>
    </w:p>
    <w:p w14:paraId="123075FA"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статьи, часть статьи, пункт статьи ТКРФ и или иного Федерального закона. </w:t>
      </w:r>
    </w:p>
    <w:p w14:paraId="682AB1AA" w14:textId="77777777" w:rsidR="00312400" w:rsidRPr="00312400" w:rsidRDefault="00312400" w:rsidP="00312400">
      <w:pPr>
        <w:widowControl w:val="0"/>
        <w:autoSpaceDE w:val="0"/>
        <w:autoSpaceDN w:val="0"/>
        <w:adjustRightInd w:val="0"/>
        <w:spacing w:after="0" w:line="240" w:lineRule="auto"/>
        <w:ind w:left="14" w:right="14" w:firstLine="720"/>
        <w:jc w:val="both"/>
        <w:rPr>
          <w:rFonts w:ascii="Times New Roman" w:hAnsi="Times New Roman"/>
          <w:sz w:val="28"/>
          <w:szCs w:val="28"/>
        </w:rPr>
      </w:pPr>
      <w:r w:rsidRPr="00312400">
        <w:rPr>
          <w:rFonts w:ascii="Times New Roman" w:hAnsi="Times New Roman"/>
          <w:sz w:val="28"/>
          <w:szCs w:val="28"/>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ему по почте заказным письмом с уведомлением сведения о трудовой деятельности на бумажном носителе, заверенные надлежащим образом.</w:t>
      </w:r>
    </w:p>
    <w:p w14:paraId="48EEA94A" w14:textId="77777777" w:rsidR="00312400" w:rsidRPr="00312400" w:rsidRDefault="00312400" w:rsidP="00312400">
      <w:pPr>
        <w:widowControl w:val="0"/>
        <w:autoSpaceDE w:val="0"/>
        <w:autoSpaceDN w:val="0"/>
        <w:adjustRightInd w:val="0"/>
        <w:spacing w:after="0" w:line="240" w:lineRule="auto"/>
        <w:ind w:left="14" w:right="14" w:firstLine="720"/>
        <w:jc w:val="both"/>
        <w:rPr>
          <w:rFonts w:ascii="Times New Roman" w:hAnsi="Times New Roman"/>
          <w:sz w:val="28"/>
          <w:szCs w:val="28"/>
        </w:rPr>
      </w:pPr>
      <w:r w:rsidRPr="00312400">
        <w:rPr>
          <w:rFonts w:ascii="Times New Roman" w:hAnsi="Times New Roman"/>
          <w:sz w:val="28"/>
          <w:szCs w:val="28"/>
        </w:rPr>
        <w:t xml:space="preserve">Работнику, не получившему трудовую книжку после увольнения, она </w:t>
      </w:r>
      <w:r w:rsidRPr="00312400">
        <w:rPr>
          <w:rFonts w:ascii="Times New Roman" w:hAnsi="Times New Roman"/>
          <w:sz w:val="28"/>
          <w:szCs w:val="28"/>
        </w:rPr>
        <w:lastRenderedPageBreak/>
        <w:t>выдается на основании его письменного обращения в течение трех рабочих дней со дня получения работодателем данного обращения.</w:t>
      </w:r>
    </w:p>
    <w:p w14:paraId="06E15042"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Если работник, на которого не ведется трудовая книжка, не получил сведения о </w:t>
      </w:r>
      <w:r w:rsidR="000468E4" w:rsidRPr="00312400">
        <w:rPr>
          <w:rFonts w:ascii="Times New Roman" w:hAnsi="Times New Roman"/>
          <w:noProof/>
          <w:sz w:val="28"/>
          <w:szCs w:val="28"/>
        </w:rPr>
        <w:drawing>
          <wp:inline distT="0" distB="0" distL="0" distR="0" wp14:anchorId="23264B85" wp14:editId="0F2BE717">
            <wp:extent cx="8890" cy="8890"/>
            <wp:effectExtent l="0" t="0" r="0" b="0"/>
            <wp:docPr id="11" name="Picture 14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5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 xml:space="preserve">трудовой деятельности у работодателя после увольнения, они выдаются на основании </w:t>
      </w:r>
      <w:r w:rsidR="000468E4" w:rsidRPr="00312400">
        <w:rPr>
          <w:rFonts w:ascii="Times New Roman" w:hAnsi="Times New Roman"/>
          <w:noProof/>
          <w:sz w:val="28"/>
          <w:szCs w:val="28"/>
        </w:rPr>
        <w:drawing>
          <wp:inline distT="0" distB="0" distL="0" distR="0" wp14:anchorId="224D128F" wp14:editId="01CDAA15">
            <wp:extent cx="8890" cy="8890"/>
            <wp:effectExtent l="0" t="0" r="0" b="0"/>
            <wp:docPr id="12" name="Picture 869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98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 xml:space="preserve">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w:t>
      </w:r>
      <w:r w:rsidR="000468E4" w:rsidRPr="00312400">
        <w:rPr>
          <w:rFonts w:ascii="Times New Roman" w:hAnsi="Times New Roman"/>
          <w:noProof/>
          <w:sz w:val="28"/>
          <w:szCs w:val="28"/>
        </w:rPr>
        <w:drawing>
          <wp:inline distT="0" distB="0" distL="0" distR="0" wp14:anchorId="4A028899" wp14:editId="5E3F2C6D">
            <wp:extent cx="8890" cy="8890"/>
            <wp:effectExtent l="0" t="0" r="0" b="0"/>
            <wp:docPr id="13" name="Picture 14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5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 xml:space="preserve">квалифицированной электронной подписью. Срок выдачи - не позднее трех рабочих дней со </w:t>
      </w:r>
      <w:r w:rsidR="000468E4" w:rsidRPr="00312400">
        <w:rPr>
          <w:rFonts w:ascii="Times New Roman" w:hAnsi="Times New Roman"/>
          <w:noProof/>
          <w:sz w:val="28"/>
          <w:szCs w:val="28"/>
        </w:rPr>
        <w:drawing>
          <wp:inline distT="0" distB="0" distL="0" distR="0" wp14:anchorId="38983015" wp14:editId="41797157">
            <wp:extent cx="8890" cy="8890"/>
            <wp:effectExtent l="0" t="0" r="0" b="0"/>
            <wp:docPr id="14" name="Picture 14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6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 xml:space="preserve">дня обращения работника, которое должно быть направлено в письменной форме или по </w:t>
      </w:r>
      <w:r w:rsidR="000468E4" w:rsidRPr="00312400">
        <w:rPr>
          <w:rFonts w:ascii="Times New Roman" w:hAnsi="Times New Roman"/>
          <w:noProof/>
          <w:sz w:val="28"/>
          <w:szCs w:val="28"/>
        </w:rPr>
        <w:drawing>
          <wp:inline distT="0" distB="0" distL="0" distR="0" wp14:anchorId="6AFDFD08" wp14:editId="2CE1015C">
            <wp:extent cx="8890" cy="8890"/>
            <wp:effectExtent l="0" t="0" r="0" b="0"/>
            <wp:docPr id="15" name="Picture 14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5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электронной почте Работодателя.</w:t>
      </w:r>
    </w:p>
    <w:p w14:paraId="0CD09553" w14:textId="77777777" w:rsidR="00312400" w:rsidRPr="00312400" w:rsidRDefault="00312400" w:rsidP="00312400">
      <w:pPr>
        <w:widowControl w:val="0"/>
        <w:autoSpaceDE w:val="0"/>
        <w:autoSpaceDN w:val="0"/>
        <w:adjustRightInd w:val="0"/>
        <w:spacing w:after="0" w:line="240" w:lineRule="auto"/>
        <w:ind w:left="14" w:right="14" w:firstLine="720"/>
        <w:jc w:val="both"/>
        <w:rPr>
          <w:rFonts w:ascii="Times New Roman" w:hAnsi="Times New Roman"/>
          <w:sz w:val="28"/>
          <w:szCs w:val="28"/>
        </w:rPr>
      </w:pPr>
      <w:r w:rsidRPr="00312400">
        <w:rPr>
          <w:rFonts w:ascii="Times New Roman" w:hAnsi="Times New Roman"/>
          <w:sz w:val="28"/>
          <w:szCs w:val="28"/>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r w:rsidR="000468E4" w:rsidRPr="00312400">
        <w:rPr>
          <w:rFonts w:ascii="Times New Roman" w:hAnsi="Times New Roman"/>
          <w:noProof/>
          <w:sz w:val="28"/>
          <w:szCs w:val="28"/>
        </w:rPr>
        <w:drawing>
          <wp:inline distT="0" distB="0" distL="0" distR="0" wp14:anchorId="4EFDFE2A" wp14:editId="010C5FA3">
            <wp:extent cx="8890" cy="8890"/>
            <wp:effectExtent l="0" t="0" r="0" b="0"/>
            <wp:docPr id="16" name="Picture 14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6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8FD3E1C" w14:textId="77777777" w:rsidR="00312400" w:rsidRPr="00312400" w:rsidRDefault="00312400" w:rsidP="00312400">
      <w:pPr>
        <w:widowControl w:val="0"/>
        <w:autoSpaceDE w:val="0"/>
        <w:autoSpaceDN w:val="0"/>
        <w:adjustRightInd w:val="0"/>
        <w:spacing w:after="0" w:line="240" w:lineRule="auto"/>
        <w:ind w:left="14" w:right="14" w:firstLine="720"/>
        <w:jc w:val="both"/>
        <w:rPr>
          <w:rFonts w:ascii="Times New Roman" w:hAnsi="Times New Roman"/>
          <w:sz w:val="28"/>
          <w:szCs w:val="28"/>
        </w:rPr>
      </w:pPr>
      <w:r w:rsidRPr="00312400">
        <w:rPr>
          <w:rFonts w:ascii="Times New Roman" w:hAnsi="Times New Roman"/>
          <w:sz w:val="28"/>
          <w:szCs w:val="28"/>
        </w:rPr>
        <w:t>2.25.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w:t>
      </w:r>
      <w:r w:rsidRPr="00312400">
        <w:rPr>
          <w:rFonts w:ascii="Times New Roman" w:hAnsi="Times New Roman"/>
          <w:sz w:val="28"/>
          <w:szCs w:val="28"/>
        </w:rPr>
        <w:softHyphen/>
        <w:t>нованиям, установленным Трудовым кодексом РФ, пользуются следующие категории работни</w:t>
      </w:r>
      <w:r w:rsidRPr="00312400">
        <w:rPr>
          <w:rFonts w:ascii="Times New Roman" w:hAnsi="Times New Roman"/>
          <w:sz w:val="28"/>
          <w:szCs w:val="28"/>
        </w:rPr>
        <w:softHyphen/>
        <w:t xml:space="preserve">ков: </w:t>
      </w:r>
    </w:p>
    <w:p w14:paraId="66449169" w14:textId="77777777" w:rsidR="00312400" w:rsidRPr="00312400" w:rsidRDefault="00312400" w:rsidP="00312400">
      <w:pPr>
        <w:widowControl w:val="0"/>
        <w:autoSpaceDE w:val="0"/>
        <w:autoSpaceDN w:val="0"/>
        <w:adjustRightInd w:val="0"/>
        <w:spacing w:after="0" w:line="240" w:lineRule="auto"/>
        <w:ind w:left="14" w:right="14" w:firstLine="720"/>
        <w:jc w:val="both"/>
        <w:rPr>
          <w:rFonts w:ascii="Times New Roman" w:hAnsi="Times New Roman"/>
          <w:sz w:val="28"/>
          <w:szCs w:val="28"/>
        </w:rPr>
      </w:pPr>
      <w:r w:rsidRPr="00312400">
        <w:rPr>
          <w:rFonts w:ascii="Times New Roman" w:hAnsi="Times New Roman"/>
          <w:sz w:val="28"/>
          <w:szCs w:val="28"/>
        </w:rPr>
        <w:t>- 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14:paraId="6F8B4FCB" w14:textId="77777777" w:rsidR="00312400" w:rsidRPr="00312400" w:rsidRDefault="00312400" w:rsidP="00312400">
      <w:pPr>
        <w:widowControl w:val="0"/>
        <w:autoSpaceDE w:val="0"/>
        <w:autoSpaceDN w:val="0"/>
        <w:adjustRightInd w:val="0"/>
        <w:spacing w:after="0" w:line="240" w:lineRule="auto"/>
        <w:ind w:left="14" w:right="14" w:firstLine="720"/>
        <w:jc w:val="both"/>
        <w:rPr>
          <w:rFonts w:ascii="Times New Roman" w:hAnsi="Times New Roman"/>
          <w:sz w:val="28"/>
          <w:szCs w:val="28"/>
        </w:rPr>
      </w:pPr>
      <w:r w:rsidRPr="00312400">
        <w:rPr>
          <w:rFonts w:ascii="Times New Roman" w:hAnsi="Times New Roman"/>
          <w:sz w:val="28"/>
          <w:szCs w:val="28"/>
        </w:rPr>
        <w:t>-лица, в семье которых нет других работников с самостоятельным заработком;</w:t>
      </w:r>
    </w:p>
    <w:p w14:paraId="4E81191A" w14:textId="77777777" w:rsidR="00312400" w:rsidRPr="00312400" w:rsidRDefault="00312400" w:rsidP="00312400">
      <w:pPr>
        <w:widowControl w:val="0"/>
        <w:autoSpaceDE w:val="0"/>
        <w:autoSpaceDN w:val="0"/>
        <w:adjustRightInd w:val="0"/>
        <w:spacing w:after="0" w:line="240" w:lineRule="auto"/>
        <w:ind w:left="14" w:right="14" w:firstLine="720"/>
        <w:jc w:val="both"/>
        <w:rPr>
          <w:rFonts w:ascii="Times New Roman" w:hAnsi="Times New Roman"/>
          <w:sz w:val="28"/>
          <w:szCs w:val="28"/>
        </w:rPr>
      </w:pPr>
      <w:r w:rsidRPr="00312400">
        <w:rPr>
          <w:rFonts w:ascii="Times New Roman" w:hAnsi="Times New Roman"/>
          <w:sz w:val="28"/>
          <w:szCs w:val="28"/>
        </w:rPr>
        <w:t xml:space="preserve">- работники </w:t>
      </w:r>
      <w:proofErr w:type="spellStart"/>
      <w:r w:rsidRPr="00312400">
        <w:rPr>
          <w:rFonts w:ascii="Times New Roman" w:hAnsi="Times New Roman"/>
          <w:sz w:val="28"/>
          <w:szCs w:val="28"/>
        </w:rPr>
        <w:t>предпенсионного</w:t>
      </w:r>
      <w:proofErr w:type="spellEnd"/>
      <w:r w:rsidRPr="00312400">
        <w:rPr>
          <w:rFonts w:ascii="Times New Roman" w:hAnsi="Times New Roman"/>
          <w:sz w:val="28"/>
          <w:szCs w:val="28"/>
        </w:rPr>
        <w:t xml:space="preserve"> возраста (за 5 лет до пенсии);</w:t>
      </w:r>
    </w:p>
    <w:p w14:paraId="49ACEC1C" w14:textId="77777777" w:rsidR="00312400" w:rsidRPr="00312400" w:rsidRDefault="00312400" w:rsidP="00312400">
      <w:pPr>
        <w:widowControl w:val="0"/>
        <w:autoSpaceDE w:val="0"/>
        <w:autoSpaceDN w:val="0"/>
        <w:adjustRightInd w:val="0"/>
        <w:spacing w:after="0" w:line="240" w:lineRule="auto"/>
        <w:ind w:left="14" w:right="14" w:firstLine="720"/>
        <w:jc w:val="both"/>
        <w:rPr>
          <w:rFonts w:ascii="Times New Roman" w:hAnsi="Times New Roman"/>
          <w:sz w:val="28"/>
          <w:szCs w:val="28"/>
          <w:highlight w:val="cyan"/>
        </w:rPr>
      </w:pPr>
      <w:r w:rsidRPr="00312400">
        <w:rPr>
          <w:rFonts w:ascii="Times New Roman" w:hAnsi="Times New Roman"/>
          <w:sz w:val="28"/>
          <w:szCs w:val="28"/>
        </w:rPr>
        <w:t>- работники, повышающие свою квалификацию по направлению работодателя без отрыва от работы;</w:t>
      </w:r>
    </w:p>
    <w:p w14:paraId="09EADD12" w14:textId="77777777" w:rsidR="00312400" w:rsidRPr="00312400" w:rsidRDefault="00312400" w:rsidP="00312400">
      <w:pPr>
        <w:widowControl w:val="0"/>
        <w:autoSpaceDE w:val="0"/>
        <w:autoSpaceDN w:val="0"/>
        <w:adjustRightInd w:val="0"/>
        <w:spacing w:after="0" w:line="240" w:lineRule="auto"/>
        <w:ind w:left="14" w:right="14" w:firstLine="720"/>
        <w:jc w:val="both"/>
        <w:rPr>
          <w:rFonts w:ascii="Times New Roman" w:hAnsi="Times New Roman"/>
          <w:sz w:val="28"/>
          <w:szCs w:val="28"/>
        </w:rPr>
      </w:pPr>
      <w:r w:rsidRPr="00312400">
        <w:rPr>
          <w:rFonts w:ascii="Times New Roman" w:hAnsi="Times New Roman"/>
          <w:sz w:val="28"/>
          <w:szCs w:val="28"/>
        </w:rPr>
        <w:t>- не освобожденный председатель первичной организации Профсоюза.</w:t>
      </w:r>
    </w:p>
    <w:p w14:paraId="122FA86D" w14:textId="77777777" w:rsidR="00312400" w:rsidRPr="00312400" w:rsidRDefault="00312400" w:rsidP="00312400">
      <w:pPr>
        <w:spacing w:after="0" w:line="240" w:lineRule="auto"/>
        <w:jc w:val="both"/>
        <w:rPr>
          <w:rFonts w:ascii="Times New Roman" w:hAnsi="Times New Roman"/>
          <w:sz w:val="28"/>
          <w:szCs w:val="28"/>
        </w:rPr>
      </w:pPr>
      <w:r w:rsidRPr="00312400">
        <w:rPr>
          <w:rFonts w:ascii="Times New Roman" w:hAnsi="Times New Roman"/>
          <w:sz w:val="28"/>
          <w:szCs w:val="28"/>
        </w:rPr>
        <w:t xml:space="preserve">          - одинокие матери (отцы), воспитывающие ребенка в возрасте до 16 лет;</w:t>
      </w:r>
    </w:p>
    <w:p w14:paraId="495D0981" w14:textId="77777777" w:rsidR="00312400" w:rsidRPr="00312400" w:rsidRDefault="00312400" w:rsidP="00312400">
      <w:pPr>
        <w:spacing w:after="0" w:line="240" w:lineRule="auto"/>
        <w:jc w:val="both"/>
        <w:rPr>
          <w:rFonts w:ascii="Times New Roman" w:hAnsi="Times New Roman"/>
          <w:sz w:val="28"/>
          <w:szCs w:val="28"/>
        </w:rPr>
      </w:pPr>
      <w:r w:rsidRPr="00312400">
        <w:rPr>
          <w:rFonts w:ascii="Times New Roman" w:hAnsi="Times New Roman"/>
          <w:sz w:val="28"/>
          <w:szCs w:val="28"/>
        </w:rPr>
        <w:tab/>
        <w:t>- родители, имеющие ребенка – инвалида в возрасте до 18 лет;</w:t>
      </w:r>
    </w:p>
    <w:p w14:paraId="114284A4" w14:textId="77777777" w:rsidR="00312400" w:rsidRPr="00312400" w:rsidRDefault="00312400" w:rsidP="00312400">
      <w:pPr>
        <w:spacing w:after="0" w:line="240" w:lineRule="auto"/>
        <w:jc w:val="both"/>
        <w:rPr>
          <w:rFonts w:ascii="Times New Roman" w:hAnsi="Times New Roman"/>
          <w:sz w:val="28"/>
          <w:szCs w:val="28"/>
        </w:rPr>
      </w:pPr>
      <w:r w:rsidRPr="00312400">
        <w:rPr>
          <w:rFonts w:ascii="Times New Roman" w:hAnsi="Times New Roman"/>
          <w:sz w:val="28"/>
          <w:szCs w:val="28"/>
        </w:rPr>
        <w:tab/>
        <w:t>- награжденные государственными и (или) ведомственными наградами в связи с педагогической деятельностью;</w:t>
      </w:r>
    </w:p>
    <w:p w14:paraId="3FE734D6" w14:textId="77777777" w:rsidR="00312400" w:rsidRPr="00312400" w:rsidRDefault="00312400" w:rsidP="00312400">
      <w:pPr>
        <w:widowControl w:val="0"/>
        <w:autoSpaceDE w:val="0"/>
        <w:autoSpaceDN w:val="0"/>
        <w:adjustRightInd w:val="0"/>
        <w:spacing w:after="0" w:line="240" w:lineRule="auto"/>
        <w:ind w:left="14" w:right="14" w:firstLine="720"/>
        <w:jc w:val="both"/>
        <w:rPr>
          <w:rFonts w:ascii="Times New Roman" w:hAnsi="Times New Roman"/>
          <w:sz w:val="28"/>
          <w:szCs w:val="28"/>
        </w:rPr>
      </w:pPr>
    </w:p>
    <w:p w14:paraId="23E2C47E" w14:textId="77777777" w:rsidR="00312400" w:rsidRPr="00312400" w:rsidRDefault="00312400" w:rsidP="00312400">
      <w:pPr>
        <w:widowControl w:val="0"/>
        <w:autoSpaceDE w:val="0"/>
        <w:autoSpaceDN w:val="0"/>
        <w:adjustRightInd w:val="0"/>
        <w:spacing w:after="0" w:line="240" w:lineRule="auto"/>
        <w:ind w:left="14" w:right="14" w:firstLine="720"/>
        <w:jc w:val="both"/>
        <w:rPr>
          <w:rFonts w:ascii="Times New Roman" w:hAnsi="Times New Roman"/>
          <w:sz w:val="28"/>
          <w:szCs w:val="28"/>
        </w:rPr>
      </w:pPr>
      <w:r w:rsidRPr="00312400">
        <w:rPr>
          <w:rFonts w:ascii="Times New Roman" w:hAnsi="Times New Roman"/>
          <w:sz w:val="28"/>
          <w:szCs w:val="28"/>
        </w:rPr>
        <w:t>2.26. В день увольнения работнику выплачиваются все суммы, причитающиеся от работодателя и не оспариваемые работодателем.</w:t>
      </w:r>
      <w:r w:rsidR="000468E4" w:rsidRPr="00312400">
        <w:rPr>
          <w:rFonts w:ascii="Times New Roman" w:hAnsi="Times New Roman"/>
          <w:noProof/>
          <w:sz w:val="28"/>
          <w:szCs w:val="28"/>
        </w:rPr>
        <w:drawing>
          <wp:inline distT="0" distB="0" distL="0" distR="0" wp14:anchorId="52BDA38A" wp14:editId="5037CF3B">
            <wp:extent cx="21590" cy="42545"/>
            <wp:effectExtent l="0" t="0" r="0" b="0"/>
            <wp:docPr id="17" name="Picture 869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98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 cy="42545"/>
                    </a:xfrm>
                    <a:prstGeom prst="rect">
                      <a:avLst/>
                    </a:prstGeom>
                    <a:noFill/>
                    <a:ln>
                      <a:noFill/>
                    </a:ln>
                  </pic:spPr>
                </pic:pic>
              </a:graphicData>
            </a:graphic>
          </wp:inline>
        </w:drawing>
      </w:r>
    </w:p>
    <w:p w14:paraId="4D98EBF1"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 xml:space="preserve">2.27.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w:t>
      </w:r>
      <w:r w:rsidR="000468E4" w:rsidRPr="00312400">
        <w:rPr>
          <w:rFonts w:ascii="Times New Roman" w:hAnsi="Times New Roman"/>
          <w:noProof/>
          <w:sz w:val="28"/>
          <w:szCs w:val="28"/>
        </w:rPr>
        <w:drawing>
          <wp:inline distT="0" distB="0" distL="0" distR="0" wp14:anchorId="0815F788" wp14:editId="4DC5E1DD">
            <wp:extent cx="8890" cy="91440"/>
            <wp:effectExtent l="0" t="0" r="10160" b="0"/>
            <wp:docPr id="18" name="Picture 869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987"/>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0" cy="91440"/>
                    </a:xfrm>
                    <a:prstGeom prst="rect">
                      <a:avLst/>
                    </a:prstGeom>
                    <a:noFill/>
                    <a:ln>
                      <a:noFill/>
                    </a:ln>
                  </pic:spPr>
                </pic:pic>
              </a:graphicData>
            </a:graphic>
          </wp:inline>
        </w:drawing>
      </w:r>
      <w:r w:rsidRPr="00312400">
        <w:rPr>
          <w:rFonts w:ascii="Times New Roman" w:hAnsi="Times New Roman"/>
          <w:sz w:val="28"/>
          <w:szCs w:val="28"/>
        </w:rPr>
        <w:t xml:space="preserve">документы, оборудование, инструменты и иные товарно-материальные ценности, а также </w:t>
      </w:r>
      <w:r w:rsidR="000468E4" w:rsidRPr="00312400">
        <w:rPr>
          <w:rFonts w:ascii="Times New Roman" w:hAnsi="Times New Roman"/>
          <w:noProof/>
          <w:sz w:val="28"/>
          <w:szCs w:val="28"/>
        </w:rPr>
        <w:drawing>
          <wp:inline distT="0" distB="0" distL="0" distR="0" wp14:anchorId="3B76C3BC" wp14:editId="563FE514">
            <wp:extent cx="8890" cy="8890"/>
            <wp:effectExtent l="0" t="0" r="0" b="0"/>
            <wp:docPr id="19" name="Picture 14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7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документы, образовавшиеся при исполнении трудовой функции.</w:t>
      </w:r>
    </w:p>
    <w:p w14:paraId="7EA0520A"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Для этого работник оформляет обходной лист, форма которого утверждается образовательной организацией.</w:t>
      </w:r>
    </w:p>
    <w:p w14:paraId="67785380"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 xml:space="preserve">Отказ работника частично или полностью оформить обходной лист не является препятствием для увольнения этого работника. В случае недостачи </w:t>
      </w:r>
      <w:r w:rsidRPr="00312400">
        <w:rPr>
          <w:rFonts w:ascii="Times New Roman" w:hAnsi="Times New Roman"/>
          <w:sz w:val="28"/>
          <w:szCs w:val="28"/>
        </w:rPr>
        <w:lastRenderedPageBreak/>
        <w:t xml:space="preserve">работодатель вправе </w:t>
      </w:r>
      <w:r w:rsidR="000468E4" w:rsidRPr="00312400">
        <w:rPr>
          <w:rFonts w:ascii="Times New Roman" w:hAnsi="Times New Roman"/>
          <w:noProof/>
          <w:sz w:val="28"/>
          <w:szCs w:val="28"/>
        </w:rPr>
        <w:drawing>
          <wp:inline distT="0" distB="0" distL="0" distR="0" wp14:anchorId="6C440BAD" wp14:editId="0980DCC5">
            <wp:extent cx="8890" cy="8890"/>
            <wp:effectExtent l="0" t="0" r="0" b="0"/>
            <wp:docPr id="20" name="Picture 14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7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привлечь уволенного работника к ответственности в установленном законом порядке.</w:t>
      </w:r>
    </w:p>
    <w:p w14:paraId="0E2837BC" w14:textId="77777777" w:rsidR="00312400" w:rsidRPr="00312400" w:rsidRDefault="00312400" w:rsidP="00312400">
      <w:pPr>
        <w:widowControl w:val="0"/>
        <w:shd w:val="clear" w:color="auto" w:fill="FFFFFF"/>
        <w:tabs>
          <w:tab w:val="left" w:pos="504"/>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2.28. На каждого педагогического работника ведется личное дело, после увольнения личное дело хранится в образовательной организации.</w:t>
      </w:r>
    </w:p>
    <w:p w14:paraId="37EEDFCB" w14:textId="77777777" w:rsidR="00312400" w:rsidRPr="00312400" w:rsidRDefault="00312400" w:rsidP="00312400">
      <w:pPr>
        <w:widowControl w:val="0"/>
        <w:autoSpaceDE w:val="0"/>
        <w:autoSpaceDN w:val="0"/>
        <w:adjustRightInd w:val="0"/>
        <w:spacing w:after="0" w:line="240" w:lineRule="auto"/>
        <w:ind w:firstLine="567"/>
        <w:jc w:val="both"/>
        <w:rPr>
          <w:rFonts w:ascii="Times New Roman" w:hAnsi="Times New Roman"/>
          <w:b/>
          <w:sz w:val="28"/>
          <w:szCs w:val="28"/>
        </w:rPr>
      </w:pPr>
    </w:p>
    <w:p w14:paraId="620C46EF" w14:textId="77777777" w:rsidR="00312400" w:rsidRPr="00312400" w:rsidRDefault="00312400" w:rsidP="00312400">
      <w:pPr>
        <w:widowControl w:val="0"/>
        <w:autoSpaceDE w:val="0"/>
        <w:autoSpaceDN w:val="0"/>
        <w:adjustRightInd w:val="0"/>
        <w:spacing w:after="0" w:line="240" w:lineRule="auto"/>
        <w:ind w:firstLine="567"/>
        <w:jc w:val="both"/>
        <w:rPr>
          <w:rFonts w:ascii="Times New Roman" w:hAnsi="Times New Roman"/>
          <w:b/>
          <w:sz w:val="28"/>
          <w:szCs w:val="28"/>
        </w:rPr>
      </w:pPr>
      <w:r w:rsidRPr="00312400">
        <w:rPr>
          <w:rFonts w:ascii="Times New Roman" w:hAnsi="Times New Roman"/>
          <w:b/>
          <w:sz w:val="28"/>
          <w:szCs w:val="28"/>
        </w:rPr>
        <w:t>3.Основные права и обязанности работника</w:t>
      </w:r>
    </w:p>
    <w:p w14:paraId="0C0A3703"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b/>
          <w:sz w:val="28"/>
          <w:szCs w:val="28"/>
        </w:rPr>
      </w:pPr>
      <w:r w:rsidRPr="00312400">
        <w:rPr>
          <w:rFonts w:ascii="Times New Roman" w:hAnsi="Times New Roman"/>
          <w:b/>
          <w:sz w:val="28"/>
          <w:szCs w:val="28"/>
        </w:rPr>
        <w:t>3.1. Работник имеет право на:</w:t>
      </w:r>
    </w:p>
    <w:p w14:paraId="7EED2F0D"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заключение, изменение и расторжение трудового договора в порядке и на условиях, установленных ТК РФ, иными федеральными законами;</w:t>
      </w:r>
    </w:p>
    <w:p w14:paraId="6C32F211"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предоставление ему работы, обусловленной трудовым договором;</w:t>
      </w:r>
      <w:r w:rsidR="000468E4" w:rsidRPr="00312400">
        <w:rPr>
          <w:rFonts w:ascii="Times New Roman" w:hAnsi="Times New Roman"/>
          <w:noProof/>
          <w:sz w:val="28"/>
          <w:szCs w:val="28"/>
        </w:rPr>
        <w:drawing>
          <wp:inline distT="0" distB="0" distL="0" distR="0" wp14:anchorId="2FA21ADA" wp14:editId="78ECFA41">
            <wp:extent cx="8890" cy="8890"/>
            <wp:effectExtent l="0" t="0" r="0" b="0"/>
            <wp:docPr id="21" name="Picture 14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7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797D6930"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B394FBF"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объединение, включая право на создание профессионального союза и вступление в него для защиты своих трудовых прав, свобод и законных интересов;</w:t>
      </w:r>
    </w:p>
    <w:p w14:paraId="40B52F39"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участие в управлении образовательной организацией в формах, предусмотренных законодательством, уставом и локальными нормативными актами организации;</w:t>
      </w:r>
    </w:p>
    <w:p w14:paraId="01E17993" w14:textId="77777777" w:rsidR="00312400" w:rsidRPr="00312400" w:rsidRDefault="00312400" w:rsidP="00312400">
      <w:pPr>
        <w:widowControl w:val="0"/>
        <w:autoSpaceDE w:val="0"/>
        <w:autoSpaceDN w:val="0"/>
        <w:adjustRightInd w:val="0"/>
        <w:spacing w:after="4" w:line="240" w:lineRule="auto"/>
        <w:ind w:right="14" w:firstLine="709"/>
        <w:jc w:val="both"/>
        <w:rPr>
          <w:rFonts w:ascii="Times New Roman" w:hAnsi="Times New Roman"/>
          <w:color w:val="000000"/>
          <w:sz w:val="28"/>
          <w:szCs w:val="28"/>
        </w:rPr>
      </w:pPr>
      <w:r w:rsidRPr="00312400">
        <w:rPr>
          <w:rFonts w:ascii="Times New Roman" w:hAnsi="Times New Roman"/>
          <w:sz w:val="28"/>
          <w:szCs w:val="28"/>
        </w:rPr>
        <w:t xml:space="preserve">- подготовку и дополнительное профессиональное образование в </w:t>
      </w:r>
      <w:proofErr w:type="gramStart"/>
      <w:r w:rsidRPr="00312400">
        <w:rPr>
          <w:rFonts w:ascii="Times New Roman" w:hAnsi="Times New Roman"/>
          <w:sz w:val="28"/>
          <w:szCs w:val="28"/>
        </w:rPr>
        <w:t>порядке,</w:t>
      </w:r>
      <w:r w:rsidR="000468E4" w:rsidRPr="00312400">
        <w:rPr>
          <w:rFonts w:ascii="Times New Roman" w:hAnsi="Times New Roman"/>
          <w:noProof/>
          <w:sz w:val="28"/>
          <w:szCs w:val="28"/>
        </w:rPr>
        <w:drawing>
          <wp:inline distT="0" distB="0" distL="0" distR="0" wp14:anchorId="36498062" wp14:editId="3CCEF150">
            <wp:extent cx="8890" cy="8890"/>
            <wp:effectExtent l="0" t="0" r="0" b="0"/>
            <wp:docPr id="22" name="Picture 14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74"/>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установленном</w:t>
      </w:r>
      <w:proofErr w:type="gramEnd"/>
      <w:r w:rsidRPr="00312400">
        <w:rPr>
          <w:rFonts w:ascii="Times New Roman" w:hAnsi="Times New Roman"/>
          <w:sz w:val="28"/>
          <w:szCs w:val="28"/>
        </w:rPr>
        <w:t xml:space="preserve"> Трудовым кодексом РФ, Законом об образовании, иными федеральными законами. </w:t>
      </w:r>
      <w:r w:rsidRPr="00312400">
        <w:rPr>
          <w:rFonts w:ascii="Times New Roman" w:hAnsi="Times New Roman"/>
          <w:color w:val="000000"/>
          <w:sz w:val="28"/>
          <w:szCs w:val="28"/>
        </w:rPr>
        <w:t>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w:t>
      </w:r>
    </w:p>
    <w:p w14:paraId="4201A40A" w14:textId="77777777" w:rsidR="00312400" w:rsidRPr="00312400" w:rsidRDefault="00312400" w:rsidP="00312400">
      <w:pPr>
        <w:widowControl w:val="0"/>
        <w:autoSpaceDE w:val="0"/>
        <w:autoSpaceDN w:val="0"/>
        <w:adjustRightInd w:val="0"/>
        <w:spacing w:after="4" w:line="240" w:lineRule="auto"/>
        <w:ind w:right="14" w:firstLine="709"/>
        <w:jc w:val="both"/>
        <w:rPr>
          <w:rFonts w:ascii="Times New Roman" w:hAnsi="Times New Roman"/>
          <w:sz w:val="28"/>
          <w:szCs w:val="28"/>
        </w:rPr>
      </w:pPr>
      <w:r w:rsidRPr="00312400">
        <w:rPr>
          <w:rFonts w:ascii="Times New Roman" w:hAnsi="Times New Roman"/>
          <w:sz w:val="28"/>
          <w:szCs w:val="28"/>
        </w:rPr>
        <w:t>- обязательное социальное страхование в случаях, предусмотренных федеральными законами;</w:t>
      </w:r>
      <w:r w:rsidR="000468E4" w:rsidRPr="00312400">
        <w:rPr>
          <w:rFonts w:ascii="Times New Roman" w:hAnsi="Times New Roman"/>
          <w:noProof/>
          <w:sz w:val="28"/>
          <w:szCs w:val="28"/>
        </w:rPr>
        <w:drawing>
          <wp:inline distT="0" distB="0" distL="0" distR="0" wp14:anchorId="6A0C6F5D" wp14:editId="7A1932CD">
            <wp:extent cx="8890" cy="8890"/>
            <wp:effectExtent l="0" t="0" r="0" b="0"/>
            <wp:docPr id="23" name="Picture 14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76"/>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53FEF0D8" w14:textId="77777777" w:rsidR="00312400" w:rsidRPr="00312400" w:rsidRDefault="00312400" w:rsidP="00312400">
      <w:pPr>
        <w:widowControl w:val="0"/>
        <w:autoSpaceDE w:val="0"/>
        <w:autoSpaceDN w:val="0"/>
        <w:adjustRightInd w:val="0"/>
        <w:spacing w:after="4" w:line="240" w:lineRule="auto"/>
        <w:ind w:right="14" w:firstLine="709"/>
        <w:jc w:val="both"/>
        <w:rPr>
          <w:rFonts w:ascii="Times New Roman" w:hAnsi="Times New Roman"/>
          <w:sz w:val="28"/>
          <w:szCs w:val="28"/>
        </w:rPr>
      </w:pPr>
      <w:r w:rsidRPr="00312400">
        <w:rPr>
          <w:rFonts w:ascii="Times New Roman" w:hAnsi="Times New Roman"/>
          <w:sz w:val="28"/>
          <w:szCs w:val="28"/>
        </w:rPr>
        <w:t>- право на обращение в комиссию по урегулированию споров между участниками образовательных отношений;</w:t>
      </w:r>
    </w:p>
    <w:p w14:paraId="766A7DCF" w14:textId="77777777" w:rsidR="00312400" w:rsidRPr="00312400" w:rsidRDefault="00312400" w:rsidP="00312400">
      <w:pPr>
        <w:widowControl w:val="0"/>
        <w:autoSpaceDE w:val="0"/>
        <w:autoSpaceDN w:val="0"/>
        <w:adjustRightInd w:val="0"/>
        <w:spacing w:after="4" w:line="240" w:lineRule="auto"/>
        <w:ind w:right="14" w:firstLine="709"/>
        <w:jc w:val="both"/>
        <w:rPr>
          <w:rFonts w:ascii="Times New Roman" w:hAnsi="Times New Roman"/>
          <w:sz w:val="28"/>
          <w:szCs w:val="28"/>
        </w:rPr>
      </w:pPr>
      <w:r w:rsidRPr="00312400">
        <w:rPr>
          <w:rFonts w:ascii="Times New Roman" w:hAnsi="Times New Roman"/>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6E696B41" w14:textId="77777777" w:rsidR="00312400" w:rsidRPr="00312400" w:rsidRDefault="00312400" w:rsidP="00312400">
      <w:pPr>
        <w:widowControl w:val="0"/>
        <w:autoSpaceDE w:val="0"/>
        <w:autoSpaceDN w:val="0"/>
        <w:adjustRightInd w:val="0"/>
        <w:spacing w:after="4" w:line="240" w:lineRule="auto"/>
        <w:ind w:right="14" w:firstLine="709"/>
        <w:jc w:val="both"/>
        <w:rPr>
          <w:rFonts w:ascii="Times New Roman" w:hAnsi="Times New Roman"/>
          <w:sz w:val="28"/>
          <w:szCs w:val="28"/>
        </w:rPr>
      </w:pPr>
      <w:r w:rsidRPr="00312400">
        <w:rPr>
          <w:rFonts w:ascii="Times New Roman" w:hAnsi="Times New Roman"/>
          <w:sz w:val="28"/>
          <w:szCs w:val="28"/>
        </w:rPr>
        <w:t>- право на сокращенную продолжительность рабочего времени (не более 36 часов в неделю);</w:t>
      </w:r>
    </w:p>
    <w:p w14:paraId="5D447C98" w14:textId="77777777" w:rsidR="00312400" w:rsidRPr="00312400" w:rsidRDefault="00312400" w:rsidP="00312400">
      <w:pPr>
        <w:widowControl w:val="0"/>
        <w:autoSpaceDE w:val="0"/>
        <w:autoSpaceDN w:val="0"/>
        <w:adjustRightInd w:val="0"/>
        <w:spacing w:after="4" w:line="240" w:lineRule="auto"/>
        <w:ind w:right="14" w:firstLine="709"/>
        <w:jc w:val="both"/>
        <w:rPr>
          <w:rFonts w:ascii="Times New Roman" w:hAnsi="Times New Roman"/>
          <w:sz w:val="28"/>
          <w:szCs w:val="28"/>
        </w:rPr>
      </w:pPr>
      <w:r w:rsidRPr="00312400">
        <w:rPr>
          <w:rFonts w:ascii="Times New Roman" w:hAnsi="Times New Roman"/>
          <w:sz w:val="28"/>
          <w:szCs w:val="28"/>
        </w:rPr>
        <w:t>- право на ежегодный основной удлиненный оплачиваемый отпуск, продолжительность которого определяется Правительством Российской Федерации;</w:t>
      </w:r>
    </w:p>
    <w:p w14:paraId="276CC749" w14:textId="77777777" w:rsidR="00312400" w:rsidRPr="00312400" w:rsidRDefault="00312400" w:rsidP="00312400">
      <w:pPr>
        <w:widowControl w:val="0"/>
        <w:autoSpaceDE w:val="0"/>
        <w:autoSpaceDN w:val="0"/>
        <w:adjustRightInd w:val="0"/>
        <w:spacing w:after="4" w:line="240" w:lineRule="auto"/>
        <w:ind w:right="14" w:firstLine="709"/>
        <w:jc w:val="both"/>
        <w:rPr>
          <w:rFonts w:ascii="Times New Roman" w:hAnsi="Times New Roman"/>
          <w:sz w:val="28"/>
          <w:szCs w:val="28"/>
        </w:rPr>
      </w:pPr>
      <w:r w:rsidRPr="00312400">
        <w:rPr>
          <w:rFonts w:ascii="Times New Roman" w:hAnsi="Times New Roman"/>
          <w:sz w:val="28"/>
          <w:szCs w:val="28"/>
        </w:rPr>
        <w:t>- право на длительный отпуск сроком до одного года не реже чем через каждые 10 лет непрерывной педагогической работы;</w:t>
      </w:r>
    </w:p>
    <w:p w14:paraId="1325FCDC" w14:textId="77777777" w:rsidR="00312400" w:rsidRPr="00312400" w:rsidRDefault="00312400" w:rsidP="00312400">
      <w:pPr>
        <w:widowControl w:val="0"/>
        <w:autoSpaceDE w:val="0"/>
        <w:autoSpaceDN w:val="0"/>
        <w:adjustRightInd w:val="0"/>
        <w:spacing w:after="4" w:line="240" w:lineRule="auto"/>
        <w:ind w:right="14" w:firstLine="709"/>
        <w:jc w:val="both"/>
        <w:rPr>
          <w:rFonts w:ascii="Times New Roman" w:hAnsi="Times New Roman"/>
          <w:sz w:val="28"/>
          <w:szCs w:val="28"/>
        </w:rPr>
      </w:pPr>
      <w:r w:rsidRPr="00312400">
        <w:rPr>
          <w:rFonts w:ascii="Times New Roman" w:hAnsi="Times New Roman"/>
          <w:sz w:val="28"/>
          <w:szCs w:val="28"/>
        </w:rPr>
        <w:t>- право на досрочное назначение трудовой пенсии по старости в порядке, установленном законодательством Российской Федерации;</w:t>
      </w:r>
    </w:p>
    <w:p w14:paraId="33624662" w14:textId="77777777" w:rsidR="00312400" w:rsidRPr="00312400" w:rsidRDefault="00312400" w:rsidP="00312400">
      <w:pPr>
        <w:widowControl w:val="0"/>
        <w:autoSpaceDE w:val="0"/>
        <w:autoSpaceDN w:val="0"/>
        <w:adjustRightInd w:val="0"/>
        <w:spacing w:after="4" w:line="240" w:lineRule="auto"/>
        <w:ind w:right="14" w:firstLine="709"/>
        <w:jc w:val="both"/>
        <w:rPr>
          <w:rFonts w:ascii="Times New Roman" w:hAnsi="Times New Roman"/>
          <w:sz w:val="28"/>
          <w:szCs w:val="28"/>
        </w:rPr>
      </w:pPr>
      <w:r w:rsidRPr="00312400">
        <w:rPr>
          <w:rFonts w:ascii="Times New Roman" w:hAnsi="Times New Roman"/>
          <w:sz w:val="28"/>
          <w:szCs w:val="28"/>
        </w:rPr>
        <w:t>-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продолжительностью не более 14 дней в учебном году при отсутствии отрицательных последствий для образовательного процесса;</w:t>
      </w:r>
    </w:p>
    <w:p w14:paraId="5C32FBDC"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lastRenderedPageBreak/>
        <w:t xml:space="preserve">- реализацию иных прав, предусмотренных трудовым законодательством и иными </w:t>
      </w:r>
      <w:r w:rsidR="000468E4" w:rsidRPr="00312400">
        <w:rPr>
          <w:rFonts w:ascii="Times New Roman" w:hAnsi="Times New Roman"/>
          <w:noProof/>
          <w:sz w:val="28"/>
          <w:szCs w:val="28"/>
        </w:rPr>
        <w:drawing>
          <wp:inline distT="0" distB="0" distL="0" distR="0" wp14:anchorId="33BED184" wp14:editId="3A789649">
            <wp:extent cx="8890" cy="8890"/>
            <wp:effectExtent l="0" t="0" r="0" b="0"/>
            <wp:docPr id="24" name="Picture 14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7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федеральными законами РФ.</w:t>
      </w:r>
    </w:p>
    <w:p w14:paraId="2AF51418"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Педагогические работники помимо трудовых прав пользуются академическими правами и свободами, предоставленными им Законом об образовании.</w:t>
      </w:r>
    </w:p>
    <w:p w14:paraId="1710A926"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b/>
          <w:sz w:val="28"/>
          <w:szCs w:val="28"/>
        </w:rPr>
      </w:pPr>
    </w:p>
    <w:p w14:paraId="7535D4C4"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b/>
          <w:sz w:val="28"/>
          <w:szCs w:val="28"/>
        </w:rPr>
      </w:pPr>
      <w:r w:rsidRPr="00312400">
        <w:rPr>
          <w:rFonts w:ascii="Times New Roman" w:hAnsi="Times New Roman"/>
          <w:b/>
          <w:sz w:val="28"/>
          <w:szCs w:val="28"/>
        </w:rPr>
        <w:t>3.2. Работник обязан:</w:t>
      </w:r>
    </w:p>
    <w:p w14:paraId="2D306BB9"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 своевременно и точно выполнять всю порученную работу, не допускать нарушений срока выполнения работы или заданий, использовать рабочее время по назначению, воздерживаться от действий, отвлекающих от выполнения прямых трудовых обязанностей;</w:t>
      </w:r>
    </w:p>
    <w:p w14:paraId="35A17040"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xml:space="preserve">- соблюдать настоящие Правила и иные локальные нормативные акты работодателя, </w:t>
      </w:r>
      <w:r w:rsidR="000468E4" w:rsidRPr="00312400">
        <w:rPr>
          <w:rFonts w:ascii="Times New Roman" w:hAnsi="Times New Roman"/>
          <w:noProof/>
          <w:sz w:val="28"/>
          <w:szCs w:val="28"/>
        </w:rPr>
        <w:drawing>
          <wp:inline distT="0" distB="0" distL="0" distR="0" wp14:anchorId="3F2A467C" wp14:editId="53DEE653">
            <wp:extent cx="8890" cy="8890"/>
            <wp:effectExtent l="0" t="0" r="0" b="0"/>
            <wp:docPr id="25" name="Picture 17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84"/>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установленный работодателем порядок хранения документов, материальных и денежных ценностей;</w:t>
      </w:r>
    </w:p>
    <w:p w14:paraId="0D5C0B23"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14:paraId="1F2406EC"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sz w:val="28"/>
          <w:szCs w:val="28"/>
        </w:rPr>
        <w:t xml:space="preserve">- использовать для обмена служебной информацией между работниками образовательной организации и служебной переписки с родителями/законными представителями обучающихся, </w:t>
      </w:r>
      <w:r w:rsidRPr="00312400">
        <w:rPr>
          <w:rFonts w:ascii="Times New Roman" w:eastAsia="Calibri" w:hAnsi="Times New Roman"/>
          <w:color w:val="000000"/>
          <w:sz w:val="28"/>
          <w:szCs w:val="28"/>
        </w:rPr>
        <w:t>в мессенджерах (</w:t>
      </w:r>
      <w:proofErr w:type="spellStart"/>
      <w:r w:rsidRPr="00312400">
        <w:rPr>
          <w:rFonts w:ascii="Times New Roman" w:eastAsia="Calibri" w:hAnsi="Times New Roman"/>
          <w:color w:val="000000"/>
          <w:sz w:val="28"/>
          <w:szCs w:val="28"/>
        </w:rPr>
        <w:t>WhatsApp</w:t>
      </w:r>
      <w:proofErr w:type="spellEnd"/>
      <w:r w:rsidRPr="00312400">
        <w:rPr>
          <w:rFonts w:ascii="Times New Roman" w:eastAsia="Calibri" w:hAnsi="Times New Roman"/>
          <w:color w:val="000000"/>
          <w:sz w:val="28"/>
          <w:szCs w:val="28"/>
        </w:rPr>
        <w:t xml:space="preserve"> и </w:t>
      </w:r>
      <w:proofErr w:type="spellStart"/>
      <w:r w:rsidRPr="00312400">
        <w:rPr>
          <w:rFonts w:ascii="Times New Roman" w:eastAsia="Calibri" w:hAnsi="Times New Roman"/>
          <w:color w:val="000000"/>
          <w:sz w:val="28"/>
          <w:szCs w:val="28"/>
        </w:rPr>
        <w:t>др</w:t>
      </w:r>
      <w:proofErr w:type="spellEnd"/>
      <w:r w:rsidRPr="00312400">
        <w:rPr>
          <w:rFonts w:ascii="Times New Roman" w:eastAsia="Calibri" w:hAnsi="Times New Roman"/>
          <w:color w:val="000000"/>
          <w:sz w:val="28"/>
          <w:szCs w:val="28"/>
        </w:rPr>
        <w:t>).</w:t>
      </w:r>
    </w:p>
    <w:p w14:paraId="442A50F8"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улучшать качество работы, постоянно повышать свой профессиональный и культурный уровень, заниматься самообразованием;</w:t>
      </w:r>
    </w:p>
    <w:p w14:paraId="26710DA4" w14:textId="77777777" w:rsidR="00312400" w:rsidRPr="00312400" w:rsidRDefault="000468E4"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noProof/>
          <w:sz w:val="28"/>
          <w:szCs w:val="28"/>
        </w:rPr>
        <w:drawing>
          <wp:anchor distT="0" distB="0" distL="114300" distR="114300" simplePos="0" relativeHeight="251655680" behindDoc="0" locked="0" layoutInCell="1" allowOverlap="0" wp14:anchorId="2936F1D8" wp14:editId="3BE8B054">
            <wp:simplePos x="0" y="0"/>
            <wp:positionH relativeFrom="page">
              <wp:posOffset>7091045</wp:posOffset>
            </wp:positionH>
            <wp:positionV relativeFrom="page">
              <wp:posOffset>3077210</wp:posOffset>
            </wp:positionV>
            <wp:extent cx="4445" cy="4445"/>
            <wp:effectExtent l="0" t="0" r="0" b="0"/>
            <wp:wrapSquare wrapText="bothSides"/>
            <wp:docPr id="43" name="Picture 17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85"/>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00">
        <w:rPr>
          <w:rFonts w:ascii="Times New Roman" w:hAnsi="Times New Roman"/>
          <w:noProof/>
          <w:sz w:val="28"/>
          <w:szCs w:val="28"/>
        </w:rPr>
        <w:drawing>
          <wp:anchor distT="0" distB="0" distL="114300" distR="114300" simplePos="0" relativeHeight="251656704" behindDoc="0" locked="0" layoutInCell="1" allowOverlap="0" wp14:anchorId="68C15D95" wp14:editId="5D2FF984">
            <wp:simplePos x="0" y="0"/>
            <wp:positionH relativeFrom="page">
              <wp:posOffset>7091045</wp:posOffset>
            </wp:positionH>
            <wp:positionV relativeFrom="page">
              <wp:posOffset>3310255</wp:posOffset>
            </wp:positionV>
            <wp:extent cx="4445" cy="4445"/>
            <wp:effectExtent l="0" t="0" r="0" b="0"/>
            <wp:wrapSquare wrapText="bothSides"/>
            <wp:docPr id="42" name="Picture 17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86"/>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00">
        <w:rPr>
          <w:rFonts w:ascii="Times New Roman" w:hAnsi="Times New Roman"/>
          <w:noProof/>
          <w:sz w:val="28"/>
          <w:szCs w:val="28"/>
        </w:rPr>
        <w:drawing>
          <wp:anchor distT="0" distB="0" distL="114300" distR="114300" simplePos="0" relativeHeight="251657728" behindDoc="0" locked="0" layoutInCell="1" allowOverlap="0" wp14:anchorId="1484155F" wp14:editId="2A349DE0">
            <wp:simplePos x="0" y="0"/>
            <wp:positionH relativeFrom="page">
              <wp:posOffset>7091045</wp:posOffset>
            </wp:positionH>
            <wp:positionV relativeFrom="page">
              <wp:posOffset>5879465</wp:posOffset>
            </wp:positionV>
            <wp:extent cx="4445" cy="4445"/>
            <wp:effectExtent l="0" t="0" r="0" b="0"/>
            <wp:wrapSquare wrapText="bothSides"/>
            <wp:docPr id="41" name="Picture 17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9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00">
        <w:rPr>
          <w:rFonts w:ascii="Times New Roman" w:hAnsi="Times New Roman"/>
          <w:noProof/>
          <w:sz w:val="28"/>
          <w:szCs w:val="28"/>
        </w:rPr>
        <w:drawing>
          <wp:anchor distT="0" distB="0" distL="114300" distR="114300" simplePos="0" relativeHeight="251658752" behindDoc="0" locked="0" layoutInCell="1" allowOverlap="0" wp14:anchorId="3F997557" wp14:editId="7D3751B6">
            <wp:simplePos x="0" y="0"/>
            <wp:positionH relativeFrom="page">
              <wp:posOffset>7091045</wp:posOffset>
            </wp:positionH>
            <wp:positionV relativeFrom="page">
              <wp:posOffset>8915400</wp:posOffset>
            </wp:positionV>
            <wp:extent cx="4445" cy="4445"/>
            <wp:effectExtent l="0" t="0" r="0" b="0"/>
            <wp:wrapSquare wrapText="bothSides"/>
            <wp:docPr id="40" name="Picture 17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0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00">
        <w:rPr>
          <w:rFonts w:ascii="Times New Roman" w:hAnsi="Times New Roman"/>
          <w:noProof/>
          <w:sz w:val="28"/>
          <w:szCs w:val="28"/>
        </w:rPr>
        <w:drawing>
          <wp:anchor distT="0" distB="0" distL="114300" distR="114300" simplePos="0" relativeHeight="251659776" behindDoc="0" locked="0" layoutInCell="1" allowOverlap="0" wp14:anchorId="4E469B6B" wp14:editId="05C52BB8">
            <wp:simplePos x="0" y="0"/>
            <wp:positionH relativeFrom="page">
              <wp:posOffset>7091045</wp:posOffset>
            </wp:positionH>
            <wp:positionV relativeFrom="page">
              <wp:posOffset>5486400</wp:posOffset>
            </wp:positionV>
            <wp:extent cx="4445" cy="4445"/>
            <wp:effectExtent l="0" t="0" r="0" b="0"/>
            <wp:wrapSquare wrapText="bothSides"/>
            <wp:docPr id="39" name="Picture 17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9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2400" w:rsidRPr="00312400">
        <w:rPr>
          <w:rFonts w:ascii="Times New Roman" w:hAnsi="Times New Roman"/>
          <w:noProof/>
          <w:sz w:val="28"/>
          <w:szCs w:val="28"/>
        </w:rPr>
        <w:t xml:space="preserve">- </w:t>
      </w:r>
      <w:r w:rsidR="00312400" w:rsidRPr="00312400">
        <w:rPr>
          <w:rFonts w:ascii="Times New Roman" w:hAnsi="Times New Roman"/>
          <w:sz w:val="28"/>
          <w:szCs w:val="28"/>
        </w:rPr>
        <w:t xml:space="preserve">проходить в случаях, предусмотренных Трудовым кодексом РФ, Законом об образовании и иными федеральными законами, обязательные психиатрическое освидетельствование, предварительные (при поступлении на работу) и периодические (в течение трудовой деятельности) медицинские </w:t>
      </w:r>
      <w:r w:rsidRPr="00312400">
        <w:rPr>
          <w:rFonts w:ascii="Times New Roman" w:hAnsi="Times New Roman"/>
          <w:noProof/>
          <w:sz w:val="28"/>
          <w:szCs w:val="28"/>
        </w:rPr>
        <w:drawing>
          <wp:inline distT="0" distB="0" distL="0" distR="0" wp14:anchorId="782AEF22" wp14:editId="2224DB85">
            <wp:extent cx="8890" cy="60960"/>
            <wp:effectExtent l="0" t="0" r="10160" b="0"/>
            <wp:docPr id="26" name="Picture 869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992"/>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90" cy="60960"/>
                    </a:xfrm>
                    <a:prstGeom prst="rect">
                      <a:avLst/>
                    </a:prstGeom>
                    <a:noFill/>
                    <a:ln>
                      <a:noFill/>
                    </a:ln>
                  </pic:spPr>
                </pic:pic>
              </a:graphicData>
            </a:graphic>
          </wp:inline>
        </w:drawing>
      </w:r>
      <w:r w:rsidR="00312400" w:rsidRPr="00312400">
        <w:rPr>
          <w:rFonts w:ascii="Times New Roman" w:hAnsi="Times New Roman"/>
          <w:sz w:val="28"/>
          <w:szCs w:val="28"/>
        </w:rPr>
        <w:t>осмотры, внеочередные медицинские осмотры по направлению работодателя;</w:t>
      </w:r>
      <w:r w:rsidRPr="00312400">
        <w:rPr>
          <w:rFonts w:ascii="Times New Roman" w:hAnsi="Times New Roman"/>
          <w:noProof/>
          <w:sz w:val="28"/>
          <w:szCs w:val="28"/>
        </w:rPr>
        <w:drawing>
          <wp:inline distT="0" distB="0" distL="0" distR="0" wp14:anchorId="7B065401" wp14:editId="3CD1B0A3">
            <wp:extent cx="8890" cy="8890"/>
            <wp:effectExtent l="0" t="0" r="0" b="0"/>
            <wp:docPr id="27" name="Picture 17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9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5A25145C"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поддерживать чистоту и порядок на своем рабочем месте, в служебных и других помещениях;</w:t>
      </w:r>
    </w:p>
    <w:p w14:paraId="5B8AE7B6"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xml:space="preserve">- следовать нормам профессиональной этики и не допускать: грубого поведения;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r w:rsidR="000468E4" w:rsidRPr="00312400">
        <w:rPr>
          <w:rFonts w:ascii="Times New Roman" w:hAnsi="Times New Roman"/>
          <w:noProof/>
          <w:sz w:val="28"/>
          <w:szCs w:val="28"/>
        </w:rPr>
        <w:drawing>
          <wp:inline distT="0" distB="0" distL="0" distR="0" wp14:anchorId="537223DF" wp14:editId="5CD706DD">
            <wp:extent cx="8890" cy="8890"/>
            <wp:effectExtent l="0" t="0" r="0" b="0"/>
            <wp:docPr id="28" name="Picture 17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95"/>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14:paraId="7AE8063C"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xml:space="preserve">- соблюдать запрет на публичные выступления, в том числе в </w:t>
      </w:r>
      <w:proofErr w:type="spellStart"/>
      <w:r w:rsidRPr="00312400">
        <w:rPr>
          <w:rFonts w:ascii="Times New Roman" w:hAnsi="Times New Roman"/>
          <w:sz w:val="28"/>
          <w:szCs w:val="28"/>
        </w:rPr>
        <w:t>соцсетях</w:t>
      </w:r>
      <w:proofErr w:type="spellEnd"/>
      <w:r w:rsidRPr="00312400">
        <w:rPr>
          <w:rFonts w:ascii="Times New Roman" w:hAnsi="Times New Roman"/>
          <w:sz w:val="28"/>
          <w:szCs w:val="28"/>
        </w:rPr>
        <w:t>, в качестве представителя образовательной организации без согласования с работодателем, допускать высказывания негативного характера об образовательной организации и ее руководстве.</w:t>
      </w:r>
    </w:p>
    <w:p w14:paraId="324412D3"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xml:space="preserve">- не использовать в личных целях, не связанных с исполнением работником его </w:t>
      </w:r>
      <w:r w:rsidR="000468E4" w:rsidRPr="00312400">
        <w:rPr>
          <w:rFonts w:ascii="Times New Roman" w:hAnsi="Times New Roman"/>
          <w:noProof/>
          <w:sz w:val="28"/>
          <w:szCs w:val="28"/>
        </w:rPr>
        <w:drawing>
          <wp:inline distT="0" distB="0" distL="0" distR="0" wp14:anchorId="402F38DB" wp14:editId="6EA50AF6">
            <wp:extent cx="8890" cy="21590"/>
            <wp:effectExtent l="0" t="0" r="0" b="0"/>
            <wp:docPr id="29" name="Picture 869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994"/>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90" cy="21590"/>
                    </a:xfrm>
                    <a:prstGeom prst="rect">
                      <a:avLst/>
                    </a:prstGeom>
                    <a:noFill/>
                    <a:ln>
                      <a:noFill/>
                    </a:ln>
                  </pic:spPr>
                </pic:pic>
              </a:graphicData>
            </a:graphic>
          </wp:inline>
        </w:drawing>
      </w:r>
      <w:r w:rsidRPr="00312400">
        <w:rPr>
          <w:rFonts w:ascii="Times New Roman" w:hAnsi="Times New Roman"/>
          <w:sz w:val="28"/>
          <w:szCs w:val="28"/>
        </w:rPr>
        <w:t xml:space="preserve">трудовых функций, инструменты, приспособления, технику, оборудование, </w:t>
      </w:r>
      <w:r w:rsidRPr="00312400">
        <w:rPr>
          <w:rFonts w:ascii="Times New Roman" w:hAnsi="Times New Roman"/>
          <w:sz w:val="28"/>
          <w:szCs w:val="28"/>
        </w:rPr>
        <w:lastRenderedPageBreak/>
        <w:t xml:space="preserve">документацию и иные средства, в том числе сеть Интернет и официальный почтовый ящик образовательной организации, </w:t>
      </w:r>
      <w:r w:rsidR="000468E4" w:rsidRPr="00312400">
        <w:rPr>
          <w:rFonts w:ascii="Times New Roman" w:hAnsi="Times New Roman"/>
          <w:noProof/>
          <w:sz w:val="28"/>
          <w:szCs w:val="28"/>
        </w:rPr>
        <w:drawing>
          <wp:inline distT="0" distB="0" distL="0" distR="0" wp14:anchorId="4CA284AA" wp14:editId="11C84CFF">
            <wp:extent cx="8890" cy="8890"/>
            <wp:effectExtent l="0" t="0" r="0" b="0"/>
            <wp:docPr id="30" name="Picture 17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9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предоставленные работодателем работнику для исполнения трудовых обязанностей; ) не использовать рабочее время для решения вопросов, не обусловленных трудовыми отношениями с работодателем и не связанных с трудовой деятельностью работника;</w:t>
      </w:r>
      <w:r w:rsidR="000468E4" w:rsidRPr="00312400">
        <w:rPr>
          <w:rFonts w:ascii="Times New Roman" w:hAnsi="Times New Roman"/>
          <w:noProof/>
          <w:sz w:val="28"/>
          <w:szCs w:val="28"/>
        </w:rPr>
        <w:drawing>
          <wp:inline distT="0" distB="0" distL="0" distR="0" wp14:anchorId="4C3E80F1" wp14:editId="14E58122">
            <wp:extent cx="8890" cy="8890"/>
            <wp:effectExtent l="0" t="0" r="0" b="0"/>
            <wp:docPr id="31" name="Picture 17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99"/>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7892F932"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соблюдать запрет работодателя на курение в помещениях и на территории образовательной организации, употребление в рабочее время алкогольных напитков, наркотических и токсических веществ;</w:t>
      </w:r>
      <w:r w:rsidR="000468E4" w:rsidRPr="00312400">
        <w:rPr>
          <w:rFonts w:ascii="Times New Roman" w:hAnsi="Times New Roman"/>
          <w:noProof/>
          <w:sz w:val="28"/>
          <w:szCs w:val="28"/>
        </w:rPr>
        <w:drawing>
          <wp:inline distT="0" distB="0" distL="0" distR="0" wp14:anchorId="4397B830" wp14:editId="2E81E42D">
            <wp:extent cx="8890" cy="8890"/>
            <wp:effectExtent l="0" t="0" r="0" b="0"/>
            <wp:docPr id="32" name="Picture 17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0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96EFD7C"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 в тот же день до начала работы;</w:t>
      </w:r>
    </w:p>
    <w:p w14:paraId="71FF3D82"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xml:space="preserve">- информировать работодателя об изменении своих персональных данных (фамилии, имени, отчества, паспортных данных, адреса проживания и/или регистрации, контактных телефонов и т.д.) </w:t>
      </w:r>
      <w:r w:rsidRPr="00312400">
        <w:rPr>
          <w:rFonts w:ascii="Times New Roman" w:hAnsi="Times New Roman"/>
          <w:color w:val="000000"/>
          <w:sz w:val="28"/>
          <w:szCs w:val="28"/>
        </w:rPr>
        <w:t>в течение пяти рабочих дней</w:t>
      </w:r>
      <w:r w:rsidRPr="00312400">
        <w:rPr>
          <w:rFonts w:ascii="Times New Roman" w:hAnsi="Times New Roman"/>
          <w:i/>
          <w:color w:val="FF0000"/>
          <w:sz w:val="28"/>
          <w:szCs w:val="28"/>
        </w:rPr>
        <w:t xml:space="preserve"> </w:t>
      </w:r>
      <w:r w:rsidRPr="00312400">
        <w:rPr>
          <w:rFonts w:ascii="Times New Roman" w:hAnsi="Times New Roman"/>
          <w:sz w:val="28"/>
          <w:szCs w:val="28"/>
        </w:rPr>
        <w:t>с даты этих изменений, с представлением документа с измененными сведениями;</w:t>
      </w:r>
    </w:p>
    <w:p w14:paraId="67E79EA8" w14:textId="77777777" w:rsidR="00312400" w:rsidRPr="00312400" w:rsidRDefault="00312400" w:rsidP="00312400">
      <w:pPr>
        <w:widowControl w:val="0"/>
        <w:autoSpaceDE w:val="0"/>
        <w:autoSpaceDN w:val="0"/>
        <w:adjustRightInd w:val="0"/>
        <w:spacing w:after="0" w:line="240" w:lineRule="auto"/>
        <w:ind w:right="14" w:firstLine="709"/>
        <w:jc w:val="both"/>
        <w:rPr>
          <w:rFonts w:ascii="Times New Roman" w:hAnsi="Times New Roman"/>
          <w:sz w:val="28"/>
          <w:szCs w:val="28"/>
        </w:rPr>
      </w:pPr>
      <w:r w:rsidRPr="00312400">
        <w:rPr>
          <w:rFonts w:ascii="Times New Roman" w:hAnsi="Times New Roman"/>
          <w:sz w:val="28"/>
          <w:szCs w:val="28"/>
        </w:rPr>
        <w:t xml:space="preserve">- по окончании рабочего дня перед уходом с работы выключить все </w:t>
      </w:r>
      <w:r w:rsidR="000468E4" w:rsidRPr="00312400">
        <w:rPr>
          <w:rFonts w:ascii="Times New Roman" w:hAnsi="Times New Roman"/>
          <w:noProof/>
          <w:sz w:val="28"/>
          <w:szCs w:val="28"/>
        </w:rPr>
        <w:drawing>
          <wp:inline distT="0" distB="0" distL="0" distR="0" wp14:anchorId="481B6AEA" wp14:editId="5EE1614E">
            <wp:extent cx="8890" cy="8890"/>
            <wp:effectExtent l="0" t="0" r="0" b="0"/>
            <wp:docPr id="33" name="Picture 19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1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 xml:space="preserve">электронагревательные приборы, обесточить электрическую сеть рабочего освещения, </w:t>
      </w:r>
      <w:r w:rsidR="000468E4" w:rsidRPr="00312400">
        <w:rPr>
          <w:rFonts w:ascii="Times New Roman" w:hAnsi="Times New Roman"/>
          <w:noProof/>
          <w:sz w:val="28"/>
          <w:szCs w:val="28"/>
        </w:rPr>
        <w:drawing>
          <wp:inline distT="0" distB="0" distL="0" distR="0" wp14:anchorId="075EE66D" wp14:editId="5EBA8517">
            <wp:extent cx="8890" cy="8890"/>
            <wp:effectExtent l="0" t="0" r="0" b="0"/>
            <wp:docPr id="34" name="Picture 19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14"/>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 xml:space="preserve">технологических аппаратов и электроприборов (копировально-множительных аппаратов, </w:t>
      </w:r>
      <w:r w:rsidR="000468E4" w:rsidRPr="00312400">
        <w:rPr>
          <w:rFonts w:ascii="Times New Roman" w:hAnsi="Times New Roman"/>
          <w:noProof/>
          <w:sz w:val="28"/>
          <w:szCs w:val="28"/>
        </w:rPr>
        <w:drawing>
          <wp:inline distT="0" distB="0" distL="0" distR="0" wp14:anchorId="3490A49D" wp14:editId="2C07EC09">
            <wp:extent cx="8890" cy="8890"/>
            <wp:effectExtent l="0" t="0" r="0" b="0"/>
            <wp:docPr id="35" name="Picture 197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1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 xml:space="preserve">вентиляторов, компьютеров, кондиционеров и др.), закрыть окна, сдать ключи от групповых комнат, кабинетов </w:t>
      </w:r>
      <w:r w:rsidRPr="00312400">
        <w:rPr>
          <w:rFonts w:ascii="Times New Roman" w:hAnsi="Times New Roman"/>
          <w:color w:val="000000"/>
          <w:sz w:val="28"/>
          <w:szCs w:val="28"/>
        </w:rPr>
        <w:t>сторожу.</w:t>
      </w:r>
    </w:p>
    <w:p w14:paraId="3BBE8BBE" w14:textId="77777777" w:rsidR="00312400" w:rsidRPr="00312400" w:rsidRDefault="00312400" w:rsidP="00312400">
      <w:pPr>
        <w:widowControl w:val="0"/>
        <w:autoSpaceDE w:val="0"/>
        <w:autoSpaceDN w:val="0"/>
        <w:adjustRightInd w:val="0"/>
        <w:spacing w:after="6" w:line="240" w:lineRule="auto"/>
        <w:ind w:right="14" w:firstLine="709"/>
        <w:jc w:val="both"/>
        <w:rPr>
          <w:rFonts w:ascii="Times New Roman" w:hAnsi="Times New Roman"/>
          <w:sz w:val="28"/>
          <w:szCs w:val="28"/>
        </w:rPr>
      </w:pPr>
      <w:r w:rsidRPr="00312400">
        <w:rPr>
          <w:rFonts w:ascii="Times New Roman" w:hAnsi="Times New Roman"/>
          <w:sz w:val="28"/>
          <w:szCs w:val="28"/>
        </w:rPr>
        <w:t xml:space="preserve">- соблюдать установленный законодательством и локальными нормативными актами порядок работы с конфиденциальной </w:t>
      </w:r>
      <w:proofErr w:type="gramStart"/>
      <w:r w:rsidRPr="00312400">
        <w:rPr>
          <w:rFonts w:ascii="Times New Roman" w:hAnsi="Times New Roman"/>
          <w:sz w:val="28"/>
          <w:szCs w:val="28"/>
        </w:rPr>
        <w:t>информацией  и</w:t>
      </w:r>
      <w:proofErr w:type="gramEnd"/>
      <w:r w:rsidRPr="00312400">
        <w:rPr>
          <w:rFonts w:ascii="Times New Roman" w:hAnsi="Times New Roman"/>
          <w:sz w:val="28"/>
          <w:szCs w:val="28"/>
        </w:rPr>
        <w:t xml:space="preserve"> персональными данными;</w:t>
      </w:r>
    </w:p>
    <w:p w14:paraId="1803C367" w14:textId="77777777" w:rsidR="00312400" w:rsidRPr="00312400" w:rsidRDefault="00312400" w:rsidP="00312400">
      <w:pPr>
        <w:widowControl w:val="0"/>
        <w:shd w:val="clear" w:color="auto" w:fill="FFFFFF"/>
        <w:tabs>
          <w:tab w:val="left" w:pos="869"/>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выполнять установленные нормы труда;</w:t>
      </w:r>
    </w:p>
    <w:p w14:paraId="636C15EA" w14:textId="77777777" w:rsidR="00312400" w:rsidRPr="00312400" w:rsidRDefault="00312400" w:rsidP="00312400">
      <w:pPr>
        <w:widowControl w:val="0"/>
        <w:shd w:val="clear" w:color="auto" w:fill="FFFFFF"/>
        <w:tabs>
          <w:tab w:val="left" w:pos="869"/>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соблюдать требования по охране труда и обеспечению безопасности труда;</w:t>
      </w:r>
    </w:p>
    <w:p w14:paraId="4491A77F" w14:textId="77777777" w:rsidR="00312400" w:rsidRPr="00312400" w:rsidRDefault="00312400" w:rsidP="00312400">
      <w:pPr>
        <w:widowControl w:val="0"/>
        <w:shd w:val="clear" w:color="auto" w:fill="FFFFFF"/>
        <w:tabs>
          <w:tab w:val="left" w:pos="869"/>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бережно относиться к имуществу образовательной организации и других работников;</w:t>
      </w:r>
    </w:p>
    <w:p w14:paraId="22D385C9" w14:textId="77777777" w:rsidR="00312400" w:rsidRPr="00312400" w:rsidRDefault="00312400" w:rsidP="00312400">
      <w:pPr>
        <w:widowControl w:val="0"/>
        <w:shd w:val="clear" w:color="auto" w:fill="FFFFFF"/>
        <w:tabs>
          <w:tab w:val="left" w:pos="869"/>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незамедлительно сообщать Работодателю о возникновении ситуации, представляющей угрозу жизни и здоровью участников образовательных отношений, сохранности имущества образовательной организации;</w:t>
      </w:r>
    </w:p>
    <w:p w14:paraId="27C030E9" w14:textId="77777777" w:rsidR="00312400" w:rsidRPr="00312400" w:rsidRDefault="00312400" w:rsidP="00312400">
      <w:pPr>
        <w:autoSpaceDE w:val="0"/>
        <w:autoSpaceDN w:val="0"/>
        <w:adjustRightInd w:val="0"/>
        <w:spacing w:after="0" w:line="240" w:lineRule="atLeast"/>
        <w:ind w:firstLine="709"/>
        <w:jc w:val="both"/>
        <w:rPr>
          <w:rFonts w:ascii="Times New Roman" w:eastAsia="Calibri" w:hAnsi="Times New Roman"/>
          <w:color w:val="000000"/>
          <w:sz w:val="28"/>
          <w:szCs w:val="28"/>
          <w:u w:color="000000"/>
        </w:rPr>
      </w:pPr>
      <w:r w:rsidRPr="00312400">
        <w:rPr>
          <w:rFonts w:ascii="Times New Roman" w:eastAsia="Calibri" w:hAnsi="Times New Roman"/>
          <w:i/>
          <w:color w:val="000000"/>
          <w:sz w:val="28"/>
          <w:szCs w:val="28"/>
          <w:u w:color="000000"/>
        </w:rPr>
        <w:t xml:space="preserve">- </w:t>
      </w:r>
      <w:r w:rsidRPr="00312400">
        <w:rPr>
          <w:rFonts w:ascii="Times New Roman" w:eastAsia="Calibri" w:hAnsi="Times New Roman"/>
          <w:color w:val="000000"/>
          <w:sz w:val="28"/>
          <w:szCs w:val="28"/>
          <w:u w:color="000000"/>
        </w:rPr>
        <w:t>обязан один раз подать работодателю «Сведения о застрахованном лице»</w:t>
      </w:r>
      <w:r w:rsidRPr="00312400">
        <w:rPr>
          <w:rFonts w:ascii="Times New Roman" w:eastAsia="Calibri" w:hAnsi="Times New Roman"/>
          <w:i/>
          <w:color w:val="000000"/>
          <w:sz w:val="28"/>
          <w:szCs w:val="28"/>
          <w:u w:color="000000"/>
        </w:rPr>
        <w:t xml:space="preserve"> (</w:t>
      </w:r>
      <w:r w:rsidRPr="00312400">
        <w:rPr>
          <w:rFonts w:ascii="Times New Roman" w:eastAsia="Calibri" w:hAnsi="Times New Roman"/>
          <w:color w:val="000000"/>
          <w:sz w:val="28"/>
          <w:szCs w:val="28"/>
          <w:u w:color="000000"/>
        </w:rPr>
        <w:t>приложение № 2 приказа ФСС от 04.02.2021 № 26) для расчета и перечисления пособия;</w:t>
      </w:r>
    </w:p>
    <w:p w14:paraId="132119AA" w14:textId="77777777" w:rsidR="00312400" w:rsidRPr="00312400" w:rsidRDefault="00312400" w:rsidP="00312400">
      <w:pPr>
        <w:autoSpaceDE w:val="0"/>
        <w:autoSpaceDN w:val="0"/>
        <w:adjustRightInd w:val="0"/>
        <w:spacing w:after="0" w:line="240" w:lineRule="atLeast"/>
        <w:ind w:firstLine="709"/>
        <w:jc w:val="both"/>
        <w:rPr>
          <w:rFonts w:ascii="Times New Roman" w:eastAsia="Calibri" w:hAnsi="Times New Roman"/>
          <w:color w:val="000000"/>
          <w:sz w:val="28"/>
          <w:szCs w:val="28"/>
          <w:u w:color="000000"/>
        </w:rPr>
      </w:pPr>
      <w:r w:rsidRPr="00312400">
        <w:rPr>
          <w:rFonts w:ascii="Times New Roman" w:eastAsia="Calibri" w:hAnsi="Times New Roman"/>
          <w:color w:val="000000"/>
          <w:sz w:val="28"/>
          <w:szCs w:val="28"/>
          <w:u w:color="000000"/>
        </w:rPr>
        <w:t>- обязан сообщать об изменениях в сведениях для назначения и выплаты пособия, смене Ф. И. О., банковских реквизитов и др. в течение пяти рабочих дней с того момента, как ему стало известно об этих изменениях.</w:t>
      </w:r>
    </w:p>
    <w:p w14:paraId="77E23904"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 xml:space="preserve">- исполнять иные обязанности, предусмотренные трудовым законодательством и </w:t>
      </w:r>
      <w:r w:rsidR="000468E4" w:rsidRPr="00312400">
        <w:rPr>
          <w:rFonts w:ascii="Times New Roman" w:hAnsi="Times New Roman"/>
          <w:noProof/>
          <w:sz w:val="28"/>
          <w:szCs w:val="28"/>
        </w:rPr>
        <w:drawing>
          <wp:inline distT="0" distB="0" distL="0" distR="0" wp14:anchorId="46F6D64F" wp14:editId="068861A8">
            <wp:extent cx="8890" cy="8890"/>
            <wp:effectExtent l="0" t="0" r="0" b="0"/>
            <wp:docPr id="36" name="Picture 19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17"/>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14:paraId="3CB23960"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 xml:space="preserve">Педагогические работники помимо обязанностей, перечисленных в п. 3.2 настоящих Правил, должны исполнять специальные обязанности, возложенные на них Законом об </w:t>
      </w:r>
      <w:r w:rsidR="000468E4" w:rsidRPr="00312400">
        <w:rPr>
          <w:rFonts w:ascii="Times New Roman" w:hAnsi="Times New Roman"/>
          <w:noProof/>
          <w:sz w:val="28"/>
          <w:szCs w:val="28"/>
        </w:rPr>
        <w:drawing>
          <wp:inline distT="0" distB="0" distL="0" distR="0" wp14:anchorId="39170C0D" wp14:editId="44361408">
            <wp:extent cx="8890" cy="82550"/>
            <wp:effectExtent l="0" t="0" r="10160" b="0"/>
            <wp:docPr id="37" name="Picture 87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002"/>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82550"/>
                    </a:xfrm>
                    <a:prstGeom prst="rect">
                      <a:avLst/>
                    </a:prstGeom>
                    <a:noFill/>
                    <a:ln>
                      <a:noFill/>
                    </a:ln>
                  </pic:spPr>
                </pic:pic>
              </a:graphicData>
            </a:graphic>
          </wp:inline>
        </w:drawing>
      </w:r>
      <w:r w:rsidRPr="00312400">
        <w:rPr>
          <w:rFonts w:ascii="Times New Roman" w:hAnsi="Times New Roman"/>
          <w:sz w:val="28"/>
          <w:szCs w:val="28"/>
        </w:rPr>
        <w:t>образовании.</w:t>
      </w:r>
      <w:bookmarkStart w:id="17" w:name="sub_43"/>
    </w:p>
    <w:p w14:paraId="1C4FF982"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bookmarkStart w:id="18" w:name="sub_44"/>
      <w:bookmarkEnd w:id="17"/>
      <w:r w:rsidRPr="00312400">
        <w:rPr>
          <w:rFonts w:ascii="Times New Roman" w:hAnsi="Times New Roman"/>
          <w:sz w:val="28"/>
          <w:szCs w:val="28"/>
        </w:rPr>
        <w:t xml:space="preserve">3.3. Педагогические работники несут ответственность за неисполнение или </w:t>
      </w:r>
      <w:r w:rsidRPr="00312400">
        <w:rPr>
          <w:rFonts w:ascii="Times New Roman" w:hAnsi="Times New Roman"/>
          <w:sz w:val="28"/>
          <w:szCs w:val="28"/>
        </w:rPr>
        <w:lastRenderedPageBreak/>
        <w:t>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учитывается при прохождении ими аттестации.</w:t>
      </w:r>
    </w:p>
    <w:bookmarkEnd w:id="18"/>
    <w:p w14:paraId="4323BDB4" w14:textId="77777777" w:rsidR="00312400" w:rsidRPr="00312400" w:rsidRDefault="00312400" w:rsidP="00312400">
      <w:pPr>
        <w:widowControl w:val="0"/>
        <w:autoSpaceDE w:val="0"/>
        <w:autoSpaceDN w:val="0"/>
        <w:adjustRightInd w:val="0"/>
        <w:spacing w:after="253" w:line="240" w:lineRule="auto"/>
        <w:ind w:right="14" w:firstLine="709"/>
        <w:jc w:val="both"/>
        <w:rPr>
          <w:rFonts w:ascii="Times New Roman" w:hAnsi="Times New Roman"/>
          <w:sz w:val="28"/>
          <w:szCs w:val="28"/>
        </w:rPr>
      </w:pPr>
      <w:r w:rsidRPr="00312400">
        <w:rPr>
          <w:rFonts w:ascii="Times New Roman" w:hAnsi="Times New Roman"/>
          <w:sz w:val="28"/>
          <w:szCs w:val="28"/>
        </w:rPr>
        <w:t xml:space="preserve">3.4. Трудовые обязанности и права работников конкретизируются в трудовых </w:t>
      </w:r>
      <w:r w:rsidR="000468E4" w:rsidRPr="00312400">
        <w:rPr>
          <w:rFonts w:ascii="Times New Roman" w:hAnsi="Times New Roman"/>
          <w:noProof/>
          <w:sz w:val="28"/>
          <w:szCs w:val="28"/>
        </w:rPr>
        <w:drawing>
          <wp:inline distT="0" distB="0" distL="0" distR="0" wp14:anchorId="69AB516B" wp14:editId="6C5F5FE4">
            <wp:extent cx="8890" cy="8890"/>
            <wp:effectExtent l="0" t="0" r="0" b="0"/>
            <wp:docPr id="38" name="Picture 197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21"/>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12400">
        <w:rPr>
          <w:rFonts w:ascii="Times New Roman" w:hAnsi="Times New Roman"/>
          <w:sz w:val="28"/>
          <w:szCs w:val="28"/>
        </w:rPr>
        <w:t>договорах и должностных инструкциях.</w:t>
      </w:r>
    </w:p>
    <w:bookmarkEnd w:id="14"/>
    <w:p w14:paraId="4D317530" w14:textId="77777777" w:rsidR="00312400" w:rsidRPr="00312400" w:rsidRDefault="00312400" w:rsidP="00551727">
      <w:pPr>
        <w:widowControl w:val="0"/>
        <w:numPr>
          <w:ilvl w:val="0"/>
          <w:numId w:val="6"/>
        </w:numPr>
        <w:shd w:val="clear" w:color="auto" w:fill="FFFFFF"/>
        <w:autoSpaceDE w:val="0"/>
        <w:autoSpaceDN w:val="0"/>
        <w:adjustRightInd w:val="0"/>
        <w:spacing w:after="0" w:line="240" w:lineRule="auto"/>
        <w:ind w:right="5"/>
        <w:contextualSpacing/>
        <w:jc w:val="both"/>
        <w:rPr>
          <w:rFonts w:ascii="Times New Roman" w:hAnsi="Times New Roman"/>
          <w:b/>
          <w:sz w:val="28"/>
          <w:szCs w:val="28"/>
        </w:rPr>
      </w:pPr>
      <w:r w:rsidRPr="00312400">
        <w:rPr>
          <w:rFonts w:ascii="Times New Roman" w:hAnsi="Times New Roman"/>
          <w:b/>
          <w:sz w:val="28"/>
          <w:szCs w:val="28"/>
        </w:rPr>
        <w:t>Основные права, обязанности и ответственность администрации образовательной организации</w:t>
      </w:r>
    </w:p>
    <w:p w14:paraId="7D698142" w14:textId="77777777" w:rsidR="00312400" w:rsidRPr="00312400" w:rsidRDefault="00312400" w:rsidP="00615438">
      <w:pPr>
        <w:widowControl w:val="0"/>
        <w:numPr>
          <w:ilvl w:val="1"/>
          <w:numId w:val="6"/>
        </w:numPr>
        <w:shd w:val="clear" w:color="auto" w:fill="FFFFFF"/>
        <w:autoSpaceDE w:val="0"/>
        <w:autoSpaceDN w:val="0"/>
        <w:adjustRightInd w:val="0"/>
        <w:spacing w:after="0" w:line="240" w:lineRule="auto"/>
        <w:ind w:left="0" w:right="5" w:firstLine="709"/>
        <w:contextualSpacing/>
        <w:jc w:val="both"/>
        <w:rPr>
          <w:rFonts w:ascii="Times New Roman" w:hAnsi="Times New Roman"/>
          <w:sz w:val="28"/>
          <w:szCs w:val="28"/>
        </w:rPr>
      </w:pPr>
      <w:r w:rsidRPr="00312400">
        <w:rPr>
          <w:rFonts w:ascii="Times New Roman" w:hAnsi="Times New Roman"/>
          <w:sz w:val="28"/>
          <w:szCs w:val="28"/>
        </w:rPr>
        <w:t>Непосредственное управление образовательной организацией осуществляет Работодатель (заведующий).</w:t>
      </w:r>
    </w:p>
    <w:p w14:paraId="5390C47A" w14:textId="77777777" w:rsidR="00312400" w:rsidRPr="00312400" w:rsidRDefault="00312400" w:rsidP="00615438">
      <w:pPr>
        <w:widowControl w:val="0"/>
        <w:numPr>
          <w:ilvl w:val="1"/>
          <w:numId w:val="6"/>
        </w:numPr>
        <w:shd w:val="clear" w:color="auto" w:fill="FFFFFF"/>
        <w:autoSpaceDE w:val="0"/>
        <w:autoSpaceDN w:val="0"/>
        <w:adjustRightInd w:val="0"/>
        <w:spacing w:after="0" w:line="240" w:lineRule="auto"/>
        <w:ind w:left="0" w:right="5" w:firstLine="709"/>
        <w:contextualSpacing/>
        <w:jc w:val="both"/>
        <w:rPr>
          <w:rFonts w:ascii="Times New Roman" w:hAnsi="Times New Roman"/>
          <w:sz w:val="28"/>
          <w:szCs w:val="28"/>
        </w:rPr>
      </w:pPr>
      <w:r w:rsidRPr="00312400">
        <w:rPr>
          <w:rFonts w:ascii="Times New Roman" w:hAnsi="Times New Roman"/>
          <w:sz w:val="28"/>
          <w:szCs w:val="28"/>
        </w:rPr>
        <w:t>Работодатель имеет право в порядке, установленном трудовым законодательством:</w:t>
      </w:r>
    </w:p>
    <w:p w14:paraId="73CE4DC4" w14:textId="77777777" w:rsidR="00312400" w:rsidRPr="00312400" w:rsidRDefault="00312400" w:rsidP="00312400">
      <w:pPr>
        <w:widowControl w:val="0"/>
        <w:shd w:val="clear" w:color="auto" w:fill="FFFFFF"/>
        <w:tabs>
          <w:tab w:val="left" w:pos="850"/>
        </w:tabs>
        <w:autoSpaceDE w:val="0"/>
        <w:autoSpaceDN w:val="0"/>
        <w:adjustRightInd w:val="0"/>
        <w:spacing w:after="0" w:line="240" w:lineRule="auto"/>
        <w:ind w:right="5" w:firstLine="720"/>
        <w:jc w:val="both"/>
        <w:rPr>
          <w:rFonts w:ascii="Times New Roman" w:hAnsi="Times New Roman"/>
          <w:sz w:val="28"/>
          <w:szCs w:val="28"/>
        </w:rPr>
      </w:pPr>
      <w:r w:rsidRPr="00312400">
        <w:rPr>
          <w:rFonts w:ascii="Times New Roman" w:hAnsi="Times New Roman"/>
          <w:sz w:val="28"/>
          <w:szCs w:val="28"/>
        </w:rPr>
        <w:t>4.2.1. осуществлять прием на работу, перевод, увольнение работников, изменение трудового договора с работниками;</w:t>
      </w:r>
    </w:p>
    <w:p w14:paraId="4C8A430D" w14:textId="77777777" w:rsidR="00312400" w:rsidRPr="00312400" w:rsidRDefault="00312400" w:rsidP="00312400">
      <w:pPr>
        <w:widowControl w:val="0"/>
        <w:shd w:val="clear" w:color="auto" w:fill="FFFFFF"/>
        <w:tabs>
          <w:tab w:val="left" w:pos="850"/>
        </w:tabs>
        <w:autoSpaceDE w:val="0"/>
        <w:autoSpaceDN w:val="0"/>
        <w:adjustRightInd w:val="0"/>
        <w:spacing w:after="0" w:line="240" w:lineRule="auto"/>
        <w:ind w:right="5" w:firstLine="720"/>
        <w:contextualSpacing/>
        <w:jc w:val="both"/>
        <w:rPr>
          <w:rFonts w:ascii="Times New Roman" w:hAnsi="Times New Roman"/>
          <w:sz w:val="28"/>
          <w:szCs w:val="28"/>
        </w:rPr>
      </w:pPr>
      <w:r w:rsidRPr="00312400">
        <w:rPr>
          <w:rFonts w:ascii="Times New Roman" w:hAnsi="Times New Roman"/>
          <w:sz w:val="28"/>
          <w:szCs w:val="28"/>
        </w:rPr>
        <w:t>4.2.2. применять к работникам меры дисциплинарного взыскания: замечание, выговор, увольнение;</w:t>
      </w:r>
    </w:p>
    <w:p w14:paraId="6F3B2475" w14:textId="77777777" w:rsidR="00312400" w:rsidRPr="00312400" w:rsidRDefault="00312400" w:rsidP="00312400">
      <w:pPr>
        <w:widowControl w:val="0"/>
        <w:shd w:val="clear" w:color="auto" w:fill="FFFFFF"/>
        <w:tabs>
          <w:tab w:val="left" w:pos="850"/>
        </w:tabs>
        <w:autoSpaceDE w:val="0"/>
        <w:autoSpaceDN w:val="0"/>
        <w:adjustRightInd w:val="0"/>
        <w:spacing w:after="0" w:line="240" w:lineRule="auto"/>
        <w:ind w:right="5" w:firstLine="720"/>
        <w:contextualSpacing/>
        <w:jc w:val="both"/>
        <w:rPr>
          <w:rFonts w:ascii="Times New Roman" w:hAnsi="Times New Roman"/>
          <w:sz w:val="28"/>
          <w:szCs w:val="28"/>
        </w:rPr>
      </w:pPr>
      <w:r w:rsidRPr="00312400">
        <w:rPr>
          <w:rFonts w:ascii="Times New Roman" w:hAnsi="Times New Roman"/>
          <w:sz w:val="28"/>
          <w:szCs w:val="28"/>
        </w:rPr>
        <w:t>4.2.3. осуществлять поощрение и премирование работников;</w:t>
      </w:r>
    </w:p>
    <w:p w14:paraId="4AF29B6F" w14:textId="77777777" w:rsidR="00312400" w:rsidRPr="00312400" w:rsidRDefault="00312400" w:rsidP="00312400">
      <w:pPr>
        <w:widowControl w:val="0"/>
        <w:shd w:val="clear" w:color="auto" w:fill="FFFFFF"/>
        <w:tabs>
          <w:tab w:val="left" w:pos="850"/>
        </w:tabs>
        <w:autoSpaceDE w:val="0"/>
        <w:autoSpaceDN w:val="0"/>
        <w:adjustRightInd w:val="0"/>
        <w:spacing w:after="0" w:line="240" w:lineRule="auto"/>
        <w:ind w:right="5" w:firstLine="720"/>
        <w:contextualSpacing/>
        <w:jc w:val="both"/>
        <w:rPr>
          <w:rFonts w:ascii="Times New Roman" w:hAnsi="Times New Roman"/>
          <w:sz w:val="28"/>
          <w:szCs w:val="28"/>
        </w:rPr>
      </w:pPr>
      <w:r w:rsidRPr="00312400">
        <w:rPr>
          <w:rFonts w:ascii="Times New Roman" w:hAnsi="Times New Roman"/>
          <w:sz w:val="28"/>
          <w:szCs w:val="28"/>
        </w:rPr>
        <w:t>4.2.4.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w:t>
      </w:r>
    </w:p>
    <w:p w14:paraId="5841BFC6" w14:textId="77777777" w:rsidR="00312400" w:rsidRPr="00312400" w:rsidRDefault="00312400" w:rsidP="00312400">
      <w:pPr>
        <w:widowControl w:val="0"/>
        <w:shd w:val="clear" w:color="auto" w:fill="FFFFFF"/>
        <w:tabs>
          <w:tab w:val="left" w:pos="850"/>
        </w:tabs>
        <w:autoSpaceDE w:val="0"/>
        <w:autoSpaceDN w:val="0"/>
        <w:adjustRightInd w:val="0"/>
        <w:spacing w:after="0" w:line="240" w:lineRule="auto"/>
        <w:ind w:right="5" w:firstLine="720"/>
        <w:contextualSpacing/>
        <w:jc w:val="both"/>
        <w:rPr>
          <w:rFonts w:ascii="Times New Roman" w:hAnsi="Times New Roman"/>
          <w:sz w:val="28"/>
          <w:szCs w:val="28"/>
        </w:rPr>
      </w:pPr>
      <w:r w:rsidRPr="00312400">
        <w:rPr>
          <w:rFonts w:ascii="Times New Roman" w:hAnsi="Times New Roman"/>
          <w:sz w:val="28"/>
          <w:szCs w:val="28"/>
        </w:rPr>
        <w:t>4.2.5. принимать локальные нормативные акты, содержащие обязательные для работников нормы;</w:t>
      </w:r>
    </w:p>
    <w:p w14:paraId="6D66EF96" w14:textId="77777777" w:rsidR="00312400" w:rsidRPr="00312400" w:rsidRDefault="00312400" w:rsidP="00312400">
      <w:pPr>
        <w:widowControl w:val="0"/>
        <w:shd w:val="clear" w:color="auto" w:fill="FFFFFF"/>
        <w:tabs>
          <w:tab w:val="left" w:pos="850"/>
        </w:tabs>
        <w:autoSpaceDE w:val="0"/>
        <w:autoSpaceDN w:val="0"/>
        <w:adjustRightInd w:val="0"/>
        <w:spacing w:after="0" w:line="240" w:lineRule="auto"/>
        <w:ind w:right="5" w:firstLine="720"/>
        <w:contextualSpacing/>
        <w:jc w:val="both"/>
        <w:rPr>
          <w:rFonts w:ascii="Times New Roman" w:hAnsi="Times New Roman"/>
          <w:color w:val="000000"/>
          <w:sz w:val="28"/>
          <w:szCs w:val="28"/>
        </w:rPr>
      </w:pPr>
      <w:r w:rsidRPr="00312400">
        <w:rPr>
          <w:rFonts w:ascii="Times New Roman" w:hAnsi="Times New Roman"/>
          <w:sz w:val="28"/>
          <w:szCs w:val="28"/>
        </w:rPr>
        <w:t>4.2.6.</w:t>
      </w:r>
      <w:r w:rsidRPr="00312400">
        <w:rPr>
          <w:rFonts w:ascii="Times New Roman" w:hAnsi="Times New Roman"/>
          <w:i/>
          <w:color w:val="FF0000"/>
          <w:sz w:val="28"/>
          <w:szCs w:val="28"/>
        </w:rPr>
        <w:t xml:space="preserve"> </w:t>
      </w:r>
      <w:r w:rsidRPr="00312400">
        <w:rPr>
          <w:rFonts w:ascii="Times New Roman" w:hAnsi="Times New Roman"/>
          <w:color w:val="000000"/>
          <w:sz w:val="28"/>
          <w:szCs w:val="28"/>
        </w:rPr>
        <w:t>устанавливать в учреждении камеры видеонаблюдения внутри помещения в коридорах с целью обеспечения безопасности охраны объекта (по предотвращению террористических актов);</w:t>
      </w:r>
    </w:p>
    <w:p w14:paraId="21023379" w14:textId="77777777" w:rsidR="00312400" w:rsidRPr="00312400" w:rsidRDefault="00312400" w:rsidP="00312400">
      <w:pPr>
        <w:widowControl w:val="0"/>
        <w:shd w:val="clear" w:color="auto" w:fill="FFFFFF"/>
        <w:tabs>
          <w:tab w:val="left" w:pos="0"/>
        </w:tabs>
        <w:autoSpaceDE w:val="0"/>
        <w:autoSpaceDN w:val="0"/>
        <w:adjustRightInd w:val="0"/>
        <w:spacing w:after="0" w:line="240" w:lineRule="auto"/>
        <w:ind w:right="5" w:firstLine="709"/>
        <w:contextualSpacing/>
        <w:jc w:val="both"/>
        <w:rPr>
          <w:rFonts w:ascii="Times New Roman" w:hAnsi="Times New Roman"/>
          <w:sz w:val="28"/>
          <w:szCs w:val="28"/>
        </w:rPr>
      </w:pPr>
      <w:r w:rsidRPr="00312400">
        <w:rPr>
          <w:rFonts w:ascii="Times New Roman" w:hAnsi="Times New Roman"/>
          <w:color w:val="000000"/>
          <w:sz w:val="28"/>
          <w:szCs w:val="28"/>
        </w:rPr>
        <w:t>4.2.7. вести электронный документооборот</w:t>
      </w:r>
      <w:r w:rsidRPr="00312400">
        <w:rPr>
          <w:rFonts w:ascii="Times New Roman" w:hAnsi="Times New Roman"/>
          <w:sz w:val="28"/>
          <w:szCs w:val="28"/>
        </w:rPr>
        <w:t xml:space="preserve"> в области охраны труда;</w:t>
      </w:r>
    </w:p>
    <w:p w14:paraId="6C7D64AC" w14:textId="77777777" w:rsidR="00312400" w:rsidRPr="00312400" w:rsidRDefault="00312400" w:rsidP="00312400">
      <w:pPr>
        <w:widowControl w:val="0"/>
        <w:shd w:val="clear" w:color="auto" w:fill="FFFFFF"/>
        <w:tabs>
          <w:tab w:val="left" w:pos="0"/>
        </w:tabs>
        <w:autoSpaceDE w:val="0"/>
        <w:autoSpaceDN w:val="0"/>
        <w:adjustRightInd w:val="0"/>
        <w:spacing w:after="0" w:line="240" w:lineRule="auto"/>
        <w:ind w:right="5" w:firstLine="709"/>
        <w:contextualSpacing/>
        <w:jc w:val="both"/>
        <w:rPr>
          <w:rFonts w:ascii="Times New Roman" w:hAnsi="Times New Roman"/>
          <w:sz w:val="28"/>
          <w:szCs w:val="28"/>
        </w:rPr>
      </w:pPr>
      <w:r w:rsidRPr="00312400">
        <w:rPr>
          <w:rFonts w:ascii="Times New Roman" w:hAnsi="Times New Roman"/>
          <w:sz w:val="28"/>
          <w:szCs w:val="28"/>
        </w:rPr>
        <w:t>4.2.8. оценивать соблюдение требований трудового законодательства и иных нормативных правовых актов.</w:t>
      </w:r>
    </w:p>
    <w:p w14:paraId="218C11C6" w14:textId="77777777" w:rsidR="00312400" w:rsidRPr="00312400" w:rsidRDefault="00312400" w:rsidP="00312400">
      <w:pPr>
        <w:widowControl w:val="0"/>
        <w:shd w:val="clear" w:color="auto" w:fill="FFFFFF"/>
        <w:tabs>
          <w:tab w:val="left" w:pos="0"/>
        </w:tabs>
        <w:autoSpaceDE w:val="0"/>
        <w:autoSpaceDN w:val="0"/>
        <w:adjustRightInd w:val="0"/>
        <w:spacing w:after="0" w:line="240" w:lineRule="auto"/>
        <w:ind w:right="5" w:firstLine="709"/>
        <w:contextualSpacing/>
        <w:jc w:val="both"/>
        <w:rPr>
          <w:rFonts w:ascii="Times New Roman" w:hAnsi="Times New Roman"/>
          <w:sz w:val="28"/>
          <w:szCs w:val="28"/>
        </w:rPr>
      </w:pPr>
    </w:p>
    <w:p w14:paraId="15929301" w14:textId="77777777" w:rsidR="00312400" w:rsidRPr="00312400" w:rsidRDefault="00312400" w:rsidP="00312400">
      <w:pPr>
        <w:widowControl w:val="0"/>
        <w:shd w:val="clear" w:color="auto" w:fill="FFFFFF"/>
        <w:tabs>
          <w:tab w:val="left" w:pos="850"/>
        </w:tabs>
        <w:autoSpaceDE w:val="0"/>
        <w:autoSpaceDN w:val="0"/>
        <w:adjustRightInd w:val="0"/>
        <w:spacing w:after="0" w:line="240" w:lineRule="auto"/>
        <w:ind w:right="5" w:firstLine="720"/>
        <w:contextualSpacing/>
        <w:jc w:val="both"/>
        <w:rPr>
          <w:rFonts w:ascii="Times New Roman" w:hAnsi="Times New Roman"/>
          <w:b/>
          <w:sz w:val="28"/>
          <w:szCs w:val="28"/>
        </w:rPr>
      </w:pPr>
      <w:r w:rsidRPr="00312400">
        <w:rPr>
          <w:rFonts w:ascii="Times New Roman" w:hAnsi="Times New Roman"/>
          <w:b/>
          <w:sz w:val="28"/>
          <w:szCs w:val="28"/>
        </w:rPr>
        <w:t>4.3. Работодатель обязан:</w:t>
      </w:r>
    </w:p>
    <w:p w14:paraId="331E3813"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sz w:val="28"/>
          <w:szCs w:val="28"/>
        </w:rPr>
      </w:pPr>
      <w:r w:rsidRPr="00312400">
        <w:rPr>
          <w:rFonts w:ascii="Times New Roman" w:hAnsi="Times New Roman"/>
          <w:sz w:val="28"/>
          <w:szCs w:val="28"/>
        </w:rPr>
        <w:t>4.3.1. соблюдать законы и иные нормативные правовые акты, локальные нормативные акты, условия коллективного договора, соглашений и трудовых договоров;</w:t>
      </w:r>
    </w:p>
    <w:p w14:paraId="2959F8E9"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sz w:val="28"/>
          <w:szCs w:val="28"/>
        </w:rPr>
      </w:pPr>
      <w:r w:rsidRPr="00312400">
        <w:rPr>
          <w:rFonts w:ascii="Times New Roman" w:hAnsi="Times New Roman"/>
          <w:sz w:val="28"/>
          <w:szCs w:val="28"/>
        </w:rPr>
        <w:t>4.3.2. предоставлять работникам работу, обусловленную трудовым договором;</w:t>
      </w:r>
    </w:p>
    <w:p w14:paraId="7BAECB79"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sz w:val="28"/>
          <w:szCs w:val="28"/>
        </w:rPr>
      </w:pPr>
      <w:r w:rsidRPr="00312400">
        <w:rPr>
          <w:rFonts w:ascii="Times New Roman" w:hAnsi="Times New Roman"/>
          <w:sz w:val="28"/>
          <w:szCs w:val="28"/>
        </w:rPr>
        <w:t>4.3.3. обеспечивать безопасность условий и охраны труда;</w:t>
      </w:r>
    </w:p>
    <w:p w14:paraId="7BC0D013"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sz w:val="28"/>
          <w:szCs w:val="28"/>
        </w:rPr>
      </w:pPr>
      <w:r w:rsidRPr="00312400">
        <w:rPr>
          <w:rFonts w:ascii="Times New Roman" w:hAnsi="Times New Roman"/>
          <w:sz w:val="28"/>
          <w:szCs w:val="28"/>
        </w:rPr>
        <w:t>4.3.4.обеспечивать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EFB5121"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sz w:val="28"/>
          <w:szCs w:val="28"/>
        </w:rPr>
      </w:pPr>
      <w:r w:rsidRPr="00312400">
        <w:rPr>
          <w:rFonts w:ascii="Times New Roman" w:hAnsi="Times New Roman"/>
          <w:sz w:val="28"/>
          <w:szCs w:val="28"/>
        </w:rPr>
        <w:t>4.3.5. вести коллективные переговоры, а также заключать коллективный договор в порядке, установленном законодательством РФ;</w:t>
      </w:r>
    </w:p>
    <w:p w14:paraId="7A642BF0"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sz w:val="28"/>
          <w:szCs w:val="28"/>
        </w:rPr>
      </w:pPr>
      <w:r w:rsidRPr="00312400">
        <w:rPr>
          <w:rFonts w:ascii="Times New Roman" w:hAnsi="Times New Roman"/>
          <w:sz w:val="28"/>
          <w:szCs w:val="28"/>
        </w:rPr>
        <w:t>4.3.6.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FF684EE"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color w:val="000000"/>
          <w:sz w:val="28"/>
          <w:szCs w:val="28"/>
        </w:rPr>
      </w:pPr>
      <w:r w:rsidRPr="00312400">
        <w:rPr>
          <w:rFonts w:ascii="Times New Roman" w:hAnsi="Times New Roman"/>
          <w:color w:val="000000"/>
          <w:sz w:val="28"/>
          <w:szCs w:val="28"/>
        </w:rPr>
        <w:lastRenderedPageBreak/>
        <w:t>4.3.7. информировать работников о трудовых правах, условиях и охране труда;</w:t>
      </w:r>
    </w:p>
    <w:p w14:paraId="5F568A48"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color w:val="000000"/>
          <w:sz w:val="28"/>
          <w:szCs w:val="28"/>
        </w:rPr>
      </w:pPr>
      <w:r w:rsidRPr="00312400">
        <w:rPr>
          <w:rFonts w:ascii="Times New Roman" w:hAnsi="Times New Roman"/>
          <w:color w:val="000000"/>
          <w:sz w:val="28"/>
          <w:szCs w:val="28"/>
        </w:rPr>
        <w:t>4.3.8. проводить мероприятия по улучшению условий и охраны труда;</w:t>
      </w:r>
    </w:p>
    <w:p w14:paraId="1603D4AF"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color w:val="000000"/>
          <w:sz w:val="28"/>
          <w:szCs w:val="28"/>
        </w:rPr>
      </w:pPr>
      <w:r w:rsidRPr="00312400">
        <w:rPr>
          <w:rFonts w:ascii="Times New Roman" w:hAnsi="Times New Roman"/>
          <w:color w:val="000000"/>
          <w:sz w:val="28"/>
          <w:szCs w:val="28"/>
        </w:rPr>
        <w:t>4.3.9. оснащать рабочие места средствами коллективной защиты;</w:t>
      </w:r>
    </w:p>
    <w:p w14:paraId="2C02FFF6"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color w:val="000000"/>
          <w:sz w:val="28"/>
          <w:szCs w:val="28"/>
        </w:rPr>
      </w:pPr>
      <w:r w:rsidRPr="00312400">
        <w:rPr>
          <w:rFonts w:ascii="Times New Roman" w:hAnsi="Times New Roman"/>
          <w:color w:val="000000"/>
          <w:sz w:val="28"/>
          <w:szCs w:val="28"/>
        </w:rPr>
        <w:t>4.3.10 обучать работников использовать СИЗ, оказывать первую помощь пострадавшим, не допускать к работе без такого обучения;</w:t>
      </w:r>
    </w:p>
    <w:p w14:paraId="0A2257AA"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color w:val="000000"/>
          <w:sz w:val="28"/>
          <w:szCs w:val="28"/>
        </w:rPr>
      </w:pPr>
      <w:r w:rsidRPr="00312400">
        <w:rPr>
          <w:rFonts w:ascii="Times New Roman" w:hAnsi="Times New Roman"/>
          <w:color w:val="000000"/>
          <w:sz w:val="28"/>
          <w:szCs w:val="28"/>
        </w:rPr>
        <w:t>4.3.11. соблюдать ограничения для отдельных работников на работах с вредными и опасными условиями труда;</w:t>
      </w:r>
    </w:p>
    <w:p w14:paraId="6289B952"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color w:val="000000"/>
          <w:sz w:val="28"/>
          <w:szCs w:val="28"/>
        </w:rPr>
      </w:pPr>
      <w:r w:rsidRPr="00312400">
        <w:rPr>
          <w:rFonts w:ascii="Times New Roman" w:hAnsi="Times New Roman"/>
          <w:color w:val="000000"/>
          <w:sz w:val="28"/>
          <w:szCs w:val="28"/>
        </w:rPr>
        <w:t>4.3.12. останавливать деятельность образовательной организации при угрозе жизни и здоровью работников и обучающихся;</w:t>
      </w:r>
    </w:p>
    <w:p w14:paraId="58977134"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color w:val="000000"/>
          <w:sz w:val="28"/>
          <w:szCs w:val="28"/>
        </w:rPr>
      </w:pPr>
      <w:r w:rsidRPr="00312400">
        <w:rPr>
          <w:rFonts w:ascii="Times New Roman" w:hAnsi="Times New Roman"/>
          <w:color w:val="000000"/>
          <w:sz w:val="28"/>
          <w:szCs w:val="28"/>
        </w:rPr>
        <w:t>4.3.13. создавать для инвалидов условия труда в соответствии с индивидуальными программами реабилитации и </w:t>
      </w:r>
      <w:proofErr w:type="spellStart"/>
      <w:r w:rsidRPr="00312400">
        <w:rPr>
          <w:rFonts w:ascii="Times New Roman" w:hAnsi="Times New Roman"/>
          <w:color w:val="000000"/>
          <w:sz w:val="28"/>
          <w:szCs w:val="28"/>
        </w:rPr>
        <w:t>абилитации</w:t>
      </w:r>
      <w:proofErr w:type="spellEnd"/>
      <w:r w:rsidRPr="00312400">
        <w:rPr>
          <w:rFonts w:ascii="Times New Roman" w:hAnsi="Times New Roman"/>
          <w:color w:val="000000"/>
          <w:sz w:val="28"/>
          <w:szCs w:val="28"/>
        </w:rPr>
        <w:t>;</w:t>
      </w:r>
    </w:p>
    <w:p w14:paraId="44DEBFBE"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color w:val="000000"/>
          <w:sz w:val="28"/>
          <w:szCs w:val="28"/>
        </w:rPr>
      </w:pPr>
      <w:r w:rsidRPr="00312400">
        <w:rPr>
          <w:rFonts w:ascii="Times New Roman" w:hAnsi="Times New Roman"/>
          <w:color w:val="000000"/>
          <w:sz w:val="28"/>
          <w:szCs w:val="28"/>
        </w:rPr>
        <w:t>4.3.14. рассматривать обстоятельства и учитывать причины, по которым работники получают микротравмы;</w:t>
      </w:r>
    </w:p>
    <w:p w14:paraId="306EAC6C"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color w:val="000000"/>
          <w:sz w:val="28"/>
          <w:szCs w:val="28"/>
        </w:rPr>
      </w:pPr>
      <w:r w:rsidRPr="00312400">
        <w:rPr>
          <w:rFonts w:ascii="Times New Roman" w:hAnsi="Times New Roman"/>
          <w:color w:val="000000"/>
          <w:sz w:val="28"/>
          <w:szCs w:val="28"/>
        </w:rPr>
        <w:t>4.3.15 немедленно сообщать работнику о том, что условия труда на его рабочем месте по результатам специальной оценки условий труда признаны</w:t>
      </w:r>
      <w:r w:rsidRPr="00312400">
        <w:rPr>
          <w:rFonts w:ascii="Times New Roman" w:hAnsi="Times New Roman"/>
          <w:color w:val="FF0000"/>
          <w:sz w:val="28"/>
          <w:szCs w:val="28"/>
        </w:rPr>
        <w:t xml:space="preserve"> </w:t>
      </w:r>
      <w:r w:rsidRPr="00312400">
        <w:rPr>
          <w:rFonts w:ascii="Times New Roman" w:hAnsi="Times New Roman"/>
          <w:color w:val="000000"/>
          <w:sz w:val="28"/>
          <w:szCs w:val="28"/>
        </w:rPr>
        <w:t>опасными.</w:t>
      </w:r>
    </w:p>
    <w:p w14:paraId="20D98141"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color w:val="000000"/>
          <w:sz w:val="28"/>
          <w:szCs w:val="28"/>
        </w:rPr>
      </w:pPr>
      <w:r w:rsidRPr="00312400">
        <w:rPr>
          <w:rFonts w:ascii="Times New Roman" w:hAnsi="Times New Roman"/>
          <w:sz w:val="28"/>
          <w:szCs w:val="28"/>
        </w:rPr>
        <w:t xml:space="preserve">4.4. Администрация образовательной организации осуществляет </w:t>
      </w:r>
      <w:proofErr w:type="spellStart"/>
      <w:r w:rsidR="00B8294A" w:rsidRPr="00312400">
        <w:rPr>
          <w:rFonts w:ascii="Times New Roman" w:hAnsi="Times New Roman"/>
          <w:sz w:val="28"/>
          <w:szCs w:val="28"/>
        </w:rPr>
        <w:t>внутрисадовский</w:t>
      </w:r>
      <w:proofErr w:type="spellEnd"/>
      <w:r w:rsidR="00B8294A" w:rsidRPr="00312400">
        <w:rPr>
          <w:rFonts w:ascii="Times New Roman" w:hAnsi="Times New Roman"/>
          <w:sz w:val="28"/>
          <w:szCs w:val="28"/>
        </w:rPr>
        <w:t xml:space="preserve"> контроль</w:t>
      </w:r>
      <w:r w:rsidRPr="00312400">
        <w:rPr>
          <w:rFonts w:ascii="Times New Roman" w:hAnsi="Times New Roman"/>
          <w:sz w:val="28"/>
          <w:szCs w:val="28"/>
        </w:rPr>
        <w:t xml:space="preserve">, посещение </w:t>
      </w:r>
      <w:r w:rsidRPr="00312400">
        <w:rPr>
          <w:rFonts w:ascii="Times New Roman" w:hAnsi="Times New Roman"/>
          <w:color w:val="000000"/>
          <w:sz w:val="28"/>
          <w:szCs w:val="28"/>
        </w:rPr>
        <w:t xml:space="preserve">занятий, детсадовских и </w:t>
      </w:r>
      <w:proofErr w:type="spellStart"/>
      <w:r w:rsidRPr="00312400">
        <w:rPr>
          <w:rFonts w:ascii="Times New Roman" w:hAnsi="Times New Roman"/>
          <w:color w:val="000000"/>
          <w:sz w:val="28"/>
          <w:szCs w:val="28"/>
        </w:rPr>
        <w:t>внесадовских</w:t>
      </w:r>
      <w:proofErr w:type="spellEnd"/>
      <w:r w:rsidRPr="00312400">
        <w:rPr>
          <w:rFonts w:ascii="Times New Roman" w:hAnsi="Times New Roman"/>
          <w:color w:val="000000"/>
          <w:sz w:val="28"/>
          <w:szCs w:val="28"/>
        </w:rPr>
        <w:t xml:space="preserve"> мероприятий.</w:t>
      </w:r>
    </w:p>
    <w:p w14:paraId="5340622B" w14:textId="77777777" w:rsidR="00312400" w:rsidRPr="00312400" w:rsidRDefault="00312400" w:rsidP="00312400">
      <w:pPr>
        <w:widowControl w:val="0"/>
        <w:shd w:val="clear" w:color="auto" w:fill="FFFFFF"/>
        <w:autoSpaceDE w:val="0"/>
        <w:autoSpaceDN w:val="0"/>
        <w:adjustRightInd w:val="0"/>
        <w:spacing w:after="0" w:line="240" w:lineRule="auto"/>
        <w:ind w:right="5" w:firstLine="720"/>
        <w:contextualSpacing/>
        <w:jc w:val="both"/>
        <w:rPr>
          <w:rFonts w:ascii="Times New Roman" w:hAnsi="Times New Roman"/>
          <w:color w:val="000000"/>
          <w:sz w:val="28"/>
          <w:szCs w:val="28"/>
        </w:rPr>
      </w:pPr>
      <w:r w:rsidRPr="00312400">
        <w:rPr>
          <w:rFonts w:ascii="Times New Roman" w:hAnsi="Times New Roman"/>
          <w:color w:val="000000"/>
          <w:sz w:val="28"/>
          <w:szCs w:val="28"/>
        </w:rPr>
        <w:t>4.5.</w:t>
      </w:r>
      <w:r w:rsidRPr="00312400">
        <w:rPr>
          <w:rFonts w:ascii="Times New Roman" w:hAnsi="Times New Roman"/>
          <w:color w:val="FF0000"/>
          <w:sz w:val="28"/>
          <w:szCs w:val="28"/>
        </w:rPr>
        <w:t xml:space="preserve"> </w:t>
      </w:r>
      <w:r w:rsidRPr="00312400">
        <w:rPr>
          <w:rFonts w:ascii="Times New Roman" w:hAnsi="Times New Roman"/>
          <w:color w:val="000000"/>
          <w:sz w:val="28"/>
          <w:szCs w:val="28"/>
        </w:rPr>
        <w:t>Образовательная организация как юридическое лицо несет ответственность перед работниками:</w:t>
      </w:r>
    </w:p>
    <w:p w14:paraId="6802F75E" w14:textId="77777777" w:rsidR="00312400" w:rsidRPr="00312400" w:rsidRDefault="00312400" w:rsidP="00312400">
      <w:pPr>
        <w:widowControl w:val="0"/>
        <w:shd w:val="clear" w:color="auto" w:fill="FFFFFF"/>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4.5.1. за ущерб, причиненный в результате незаконного лишения работника возможности трудиться: за задержку трудовой книжки и (или)сведений о трудовой деятельности за период работы в образовательной организации при увольнении работника, незаконное отстранение работ</w:t>
      </w:r>
      <w:r w:rsidRPr="00312400">
        <w:rPr>
          <w:rFonts w:ascii="Times New Roman" w:hAnsi="Times New Roman"/>
          <w:sz w:val="28"/>
          <w:szCs w:val="28"/>
        </w:rPr>
        <w:softHyphen/>
        <w:t>ника от работы, его незаконное увольнение или перевод на другую работу и в иных случаях, предус</w:t>
      </w:r>
      <w:r w:rsidRPr="00312400">
        <w:rPr>
          <w:rFonts w:ascii="Times New Roman" w:hAnsi="Times New Roman"/>
          <w:sz w:val="28"/>
          <w:szCs w:val="28"/>
        </w:rPr>
        <w:softHyphen/>
        <w:t>мотренных законодательством;</w:t>
      </w:r>
    </w:p>
    <w:p w14:paraId="54D8B2A1" w14:textId="77777777" w:rsidR="00312400" w:rsidRPr="00312400" w:rsidRDefault="00312400" w:rsidP="00312400">
      <w:pPr>
        <w:widowControl w:val="0"/>
        <w:shd w:val="clear" w:color="auto" w:fill="FFFFFF"/>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4.5.2. за задержку выплаты заработной платы, оплаты отпуска, выплат при увольнении и других выплат, причитающихся работнику;</w:t>
      </w:r>
    </w:p>
    <w:p w14:paraId="1849B065" w14:textId="77777777" w:rsidR="00312400" w:rsidRPr="00312400" w:rsidRDefault="00312400" w:rsidP="00312400">
      <w:pPr>
        <w:widowControl w:val="0"/>
        <w:shd w:val="clear" w:color="auto" w:fill="FFFFFF"/>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4.5.3. в иных случаях, предусмотренных законодательством.</w:t>
      </w:r>
    </w:p>
    <w:p w14:paraId="5E00C75D" w14:textId="77777777" w:rsidR="00312400" w:rsidRPr="00312400" w:rsidRDefault="00312400" w:rsidP="00312400">
      <w:pPr>
        <w:widowControl w:val="0"/>
        <w:shd w:val="clear" w:color="auto" w:fill="FFFFFF"/>
        <w:autoSpaceDE w:val="0"/>
        <w:autoSpaceDN w:val="0"/>
        <w:adjustRightInd w:val="0"/>
        <w:spacing w:after="0" w:line="240" w:lineRule="auto"/>
        <w:ind w:firstLine="720"/>
        <w:jc w:val="both"/>
        <w:rPr>
          <w:rFonts w:ascii="Times New Roman" w:hAnsi="Times New Roman"/>
          <w:sz w:val="28"/>
          <w:szCs w:val="28"/>
        </w:rPr>
      </w:pPr>
    </w:p>
    <w:p w14:paraId="5EED2F39" w14:textId="77777777" w:rsidR="00312400" w:rsidRPr="00312400" w:rsidRDefault="00312400" w:rsidP="00551727">
      <w:pPr>
        <w:widowControl w:val="0"/>
        <w:numPr>
          <w:ilvl w:val="0"/>
          <w:numId w:val="6"/>
        </w:numPr>
        <w:shd w:val="clear" w:color="auto" w:fill="FFFFFF"/>
        <w:tabs>
          <w:tab w:val="left" w:pos="0"/>
        </w:tabs>
        <w:autoSpaceDE w:val="0"/>
        <w:autoSpaceDN w:val="0"/>
        <w:adjustRightInd w:val="0"/>
        <w:spacing w:after="0" w:line="240" w:lineRule="auto"/>
        <w:contextualSpacing/>
        <w:jc w:val="both"/>
        <w:rPr>
          <w:rFonts w:ascii="Times New Roman" w:hAnsi="Times New Roman"/>
          <w:b/>
          <w:sz w:val="28"/>
          <w:szCs w:val="28"/>
        </w:rPr>
      </w:pPr>
      <w:r w:rsidRPr="00312400">
        <w:rPr>
          <w:rFonts w:ascii="Times New Roman" w:hAnsi="Times New Roman"/>
          <w:b/>
          <w:sz w:val="28"/>
          <w:szCs w:val="28"/>
        </w:rPr>
        <w:t>Рабочее время и время отдыха</w:t>
      </w:r>
    </w:p>
    <w:p w14:paraId="4C3981E3" w14:textId="77777777" w:rsidR="00312400" w:rsidRPr="00312400" w:rsidRDefault="00312400" w:rsidP="00312400">
      <w:pPr>
        <w:widowControl w:val="0"/>
        <w:shd w:val="clear" w:color="auto" w:fill="FFFFFF"/>
        <w:tabs>
          <w:tab w:val="left" w:pos="0"/>
        </w:tabs>
        <w:autoSpaceDE w:val="0"/>
        <w:autoSpaceDN w:val="0"/>
        <w:adjustRightInd w:val="0"/>
        <w:spacing w:after="0" w:line="240" w:lineRule="auto"/>
        <w:ind w:left="390"/>
        <w:contextualSpacing/>
        <w:jc w:val="both"/>
        <w:rPr>
          <w:rFonts w:ascii="Times New Roman" w:hAnsi="Times New Roman"/>
          <w:b/>
          <w:sz w:val="28"/>
          <w:szCs w:val="28"/>
        </w:rPr>
      </w:pPr>
    </w:p>
    <w:p w14:paraId="5538B5AF" w14:textId="77777777" w:rsidR="00312400" w:rsidRPr="00312400" w:rsidRDefault="00312400" w:rsidP="0031240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b/>
          <w:sz w:val="28"/>
          <w:szCs w:val="28"/>
        </w:rPr>
      </w:pPr>
      <w:r w:rsidRPr="00312400">
        <w:rPr>
          <w:rFonts w:ascii="Times New Roman" w:hAnsi="Times New Roman"/>
          <w:b/>
          <w:sz w:val="28"/>
          <w:szCs w:val="28"/>
        </w:rPr>
        <w:t>5.1. Режим рабочего времени:</w:t>
      </w:r>
    </w:p>
    <w:p w14:paraId="7B9EDAB4" w14:textId="77777777" w:rsidR="00312400" w:rsidRPr="00312400" w:rsidRDefault="00312400" w:rsidP="00312400">
      <w:pPr>
        <w:widowControl w:val="0"/>
        <w:shd w:val="clear" w:color="auto" w:fill="FFFFFF"/>
        <w:tabs>
          <w:tab w:val="left" w:pos="567"/>
          <w:tab w:val="left" w:pos="1560"/>
          <w:tab w:val="left" w:leader="underscore" w:pos="834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5.1.1. В образовательной организации   устанавливается пятидневная рабочая неделя с двумя выходными днями (суббота, воскресенье).</w:t>
      </w:r>
    </w:p>
    <w:p w14:paraId="18392D52" w14:textId="77777777" w:rsidR="00312400" w:rsidRPr="00312400" w:rsidRDefault="00312400" w:rsidP="00312400">
      <w:pPr>
        <w:widowControl w:val="0"/>
        <w:autoSpaceDE w:val="0"/>
        <w:autoSpaceDN w:val="0"/>
        <w:adjustRightInd w:val="0"/>
        <w:spacing w:after="0" w:line="240" w:lineRule="auto"/>
        <w:jc w:val="both"/>
        <w:rPr>
          <w:rFonts w:ascii="Times New Roman" w:hAnsi="Times New Roman"/>
          <w:color w:val="000000"/>
          <w:sz w:val="28"/>
          <w:szCs w:val="28"/>
        </w:rPr>
      </w:pPr>
      <w:r w:rsidRPr="00312400">
        <w:rPr>
          <w:rFonts w:ascii="Times New Roman" w:hAnsi="Times New Roman"/>
          <w:color w:val="000000"/>
          <w:sz w:val="28"/>
          <w:szCs w:val="28"/>
        </w:rPr>
        <w:t xml:space="preserve">Образовательная организация работает с </w:t>
      </w:r>
      <w:r w:rsidR="00615438">
        <w:rPr>
          <w:rFonts w:ascii="Times New Roman" w:hAnsi="Times New Roman"/>
          <w:color w:val="000000"/>
          <w:sz w:val="28"/>
          <w:szCs w:val="28"/>
        </w:rPr>
        <w:t>8</w:t>
      </w:r>
      <w:r w:rsidRPr="00312400">
        <w:rPr>
          <w:rFonts w:ascii="Times New Roman" w:hAnsi="Times New Roman"/>
          <w:color w:val="000000"/>
          <w:sz w:val="28"/>
          <w:szCs w:val="28"/>
        </w:rPr>
        <w:t>:00 до 1</w:t>
      </w:r>
      <w:r w:rsidR="00615438">
        <w:rPr>
          <w:rFonts w:ascii="Times New Roman" w:hAnsi="Times New Roman"/>
          <w:color w:val="000000"/>
          <w:sz w:val="28"/>
          <w:szCs w:val="28"/>
        </w:rPr>
        <w:t>7</w:t>
      </w:r>
      <w:r w:rsidRPr="00312400">
        <w:rPr>
          <w:rFonts w:ascii="Times New Roman" w:hAnsi="Times New Roman"/>
          <w:color w:val="000000"/>
          <w:sz w:val="28"/>
          <w:szCs w:val="28"/>
        </w:rPr>
        <w:t xml:space="preserve">:00 при </w:t>
      </w:r>
      <w:r w:rsidR="00615438">
        <w:rPr>
          <w:rFonts w:ascii="Times New Roman" w:hAnsi="Times New Roman"/>
          <w:color w:val="000000"/>
          <w:sz w:val="28"/>
          <w:szCs w:val="28"/>
        </w:rPr>
        <w:t>9</w:t>
      </w:r>
      <w:r w:rsidRPr="00312400">
        <w:rPr>
          <w:rFonts w:ascii="Times New Roman" w:hAnsi="Times New Roman"/>
          <w:color w:val="000000"/>
          <w:sz w:val="28"/>
          <w:szCs w:val="28"/>
        </w:rPr>
        <w:t>-часовом пребывании детей.</w:t>
      </w:r>
    </w:p>
    <w:p w14:paraId="648C5510" w14:textId="77777777" w:rsidR="00312400" w:rsidRPr="00312400" w:rsidRDefault="00312400" w:rsidP="00652A9C">
      <w:pPr>
        <w:widowControl w:val="0"/>
        <w:shd w:val="clear" w:color="auto" w:fill="FFFFFF"/>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Перерыв для отдыха и питания не включается в рабочее время. Работникам с неполным и сокращенным рабочим временем время начала и окончания </w:t>
      </w:r>
      <w:proofErr w:type="gramStart"/>
      <w:r w:rsidRPr="00312400">
        <w:rPr>
          <w:rFonts w:ascii="Times New Roman" w:hAnsi="Times New Roman"/>
          <w:sz w:val="28"/>
          <w:szCs w:val="28"/>
        </w:rPr>
        <w:t xml:space="preserve">работы </w:t>
      </w:r>
      <w:r w:rsidR="00652A9C">
        <w:rPr>
          <w:rFonts w:ascii="Times New Roman" w:hAnsi="Times New Roman"/>
          <w:sz w:val="28"/>
          <w:szCs w:val="28"/>
        </w:rPr>
        <w:t xml:space="preserve"> (</w:t>
      </w:r>
      <w:proofErr w:type="gramEnd"/>
      <w:r w:rsidR="00652A9C">
        <w:rPr>
          <w:rFonts w:ascii="Times New Roman" w:hAnsi="Times New Roman"/>
          <w:sz w:val="28"/>
          <w:szCs w:val="28"/>
        </w:rPr>
        <w:t>из расчета 1–ой ставки).</w:t>
      </w:r>
    </w:p>
    <w:p w14:paraId="76A84271" w14:textId="77777777" w:rsidR="00B8294A" w:rsidRPr="00312400" w:rsidRDefault="00B8294A" w:rsidP="00B8294A">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5.1.2. Для педагогических работников устанавливается сокращенная</w:t>
      </w:r>
      <w:r w:rsidRPr="00312400">
        <w:rPr>
          <w:rFonts w:ascii="Times New Roman" w:hAnsi="Times New Roman"/>
          <w:sz w:val="28"/>
          <w:szCs w:val="28"/>
        </w:rPr>
        <w:br/>
        <w:t>продолжительность рабочего времени - не более 36 часов в неделю.</w:t>
      </w:r>
    </w:p>
    <w:p w14:paraId="3009DE04" w14:textId="77777777" w:rsidR="00B8294A" w:rsidRPr="00312400" w:rsidRDefault="00B8294A" w:rsidP="00B8294A">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В зависимости от должности и (или) специальности педагогическим </w:t>
      </w:r>
      <w:r w:rsidRPr="00312400">
        <w:rPr>
          <w:rFonts w:ascii="Times New Roman" w:hAnsi="Times New Roman"/>
          <w:sz w:val="28"/>
          <w:szCs w:val="28"/>
        </w:rPr>
        <w:lastRenderedPageBreak/>
        <w:t>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РФ (ст. 333 ТК РФ).</w:t>
      </w:r>
    </w:p>
    <w:p w14:paraId="059707C3" w14:textId="77777777" w:rsidR="00B8294A" w:rsidRPr="000D3B23" w:rsidRDefault="00B8294A" w:rsidP="00B8294A">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-воспитателям-36 часов в неделю</w:t>
      </w:r>
      <w:r>
        <w:rPr>
          <w:rFonts w:ascii="Times New Roman" w:hAnsi="Times New Roman"/>
          <w:sz w:val="28"/>
          <w:szCs w:val="28"/>
        </w:rPr>
        <w:t xml:space="preserve"> (за 1 ставку).</w:t>
      </w:r>
    </w:p>
    <w:p w14:paraId="0E11822F" w14:textId="77777777" w:rsidR="00B8294A" w:rsidRPr="00312400" w:rsidRDefault="00B8294A" w:rsidP="00B8294A">
      <w:pPr>
        <w:widowControl w:val="0"/>
        <w:autoSpaceDE w:val="0"/>
        <w:autoSpaceDN w:val="0"/>
        <w:adjustRightInd w:val="0"/>
        <w:spacing w:after="0" w:line="240" w:lineRule="auto"/>
        <w:ind w:firstLine="720"/>
        <w:jc w:val="both"/>
        <w:rPr>
          <w:rFonts w:ascii="Times New Roman" w:hAnsi="Times New Roman"/>
          <w:i/>
          <w:color w:val="000000"/>
          <w:sz w:val="28"/>
          <w:szCs w:val="28"/>
        </w:rPr>
      </w:pPr>
      <w:r w:rsidRPr="00312400">
        <w:rPr>
          <w:rFonts w:ascii="Times New Roman" w:hAnsi="Times New Roman"/>
          <w:i/>
          <w:color w:val="000000"/>
          <w:sz w:val="28"/>
          <w:szCs w:val="28"/>
        </w:rPr>
        <w:t>Режим работы устанавливается:</w:t>
      </w:r>
    </w:p>
    <w:p w14:paraId="50BBFD58" w14:textId="77777777" w:rsidR="00B8294A" w:rsidRPr="00312400" w:rsidRDefault="00B8294A" w:rsidP="00B8294A">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 xml:space="preserve">Для воспитателей в две смены: 1 смена - с </w:t>
      </w:r>
      <w:r>
        <w:rPr>
          <w:rFonts w:ascii="Times New Roman" w:hAnsi="Times New Roman"/>
          <w:color w:val="000000"/>
          <w:sz w:val="28"/>
          <w:szCs w:val="28"/>
        </w:rPr>
        <w:t>8</w:t>
      </w:r>
      <w:r w:rsidRPr="00312400">
        <w:rPr>
          <w:rFonts w:ascii="Times New Roman" w:hAnsi="Times New Roman"/>
          <w:color w:val="000000"/>
          <w:sz w:val="28"/>
          <w:szCs w:val="28"/>
        </w:rPr>
        <w:t>:00 до1</w:t>
      </w:r>
      <w:r>
        <w:rPr>
          <w:rFonts w:ascii="Times New Roman" w:hAnsi="Times New Roman"/>
          <w:color w:val="000000"/>
          <w:sz w:val="28"/>
          <w:szCs w:val="28"/>
        </w:rPr>
        <w:t>7:00</w:t>
      </w:r>
      <w:r w:rsidR="00585101">
        <w:rPr>
          <w:rFonts w:ascii="Times New Roman" w:hAnsi="Times New Roman"/>
          <w:color w:val="000000"/>
          <w:sz w:val="28"/>
          <w:szCs w:val="28"/>
        </w:rPr>
        <w:t>. Р</w:t>
      </w:r>
      <w:r w:rsidRPr="00312400">
        <w:rPr>
          <w:rFonts w:ascii="Times New Roman" w:hAnsi="Times New Roman"/>
          <w:color w:val="000000"/>
          <w:sz w:val="28"/>
          <w:szCs w:val="28"/>
        </w:rPr>
        <w:t>ежим работы устанавливается согласно утвержденному графику работы на начало каждого учебного года.</w:t>
      </w:r>
    </w:p>
    <w:p w14:paraId="56F3029E" w14:textId="77777777" w:rsidR="00B8294A" w:rsidRPr="00312400" w:rsidRDefault="00B8294A" w:rsidP="00B8294A">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График работы объявляется каждому работнику под роспись и вывешивается в нормативно-правовом уголке. В графике работы четко прописаны часы работы, время для приема пищи и отдыха (ст. 108 ТК РФ).</w:t>
      </w:r>
    </w:p>
    <w:p w14:paraId="43B84595" w14:textId="77777777" w:rsidR="00312400" w:rsidRPr="00585101" w:rsidRDefault="00312400" w:rsidP="00312400">
      <w:pPr>
        <w:widowControl w:val="0"/>
        <w:tabs>
          <w:tab w:val="left" w:pos="495"/>
        </w:tabs>
        <w:autoSpaceDE w:val="0"/>
        <w:autoSpaceDN w:val="0"/>
        <w:adjustRightInd w:val="0"/>
        <w:spacing w:after="0" w:line="240" w:lineRule="auto"/>
        <w:ind w:firstLine="720"/>
        <w:jc w:val="both"/>
        <w:rPr>
          <w:rFonts w:ascii="Times New Roman" w:hAnsi="Times New Roman"/>
          <w:color w:val="000000"/>
          <w:sz w:val="28"/>
          <w:szCs w:val="28"/>
        </w:rPr>
      </w:pPr>
      <w:r w:rsidRPr="00585101">
        <w:rPr>
          <w:rFonts w:ascii="Times New Roman" w:hAnsi="Times New Roman"/>
          <w:color w:val="000000"/>
          <w:sz w:val="28"/>
          <w:szCs w:val="28"/>
        </w:rPr>
        <w:t>5.1.3.В связи с условиями работы Учреждения и невозможностью предоставления перерыва для отдыха и питания некоторые категории работников принимают пищу в рабочее время:</w:t>
      </w:r>
    </w:p>
    <w:p w14:paraId="0F524B56" w14:textId="77777777" w:rsidR="00312400" w:rsidRPr="00585101" w:rsidRDefault="00312400" w:rsidP="00312400">
      <w:pPr>
        <w:widowControl w:val="0"/>
        <w:tabs>
          <w:tab w:val="left" w:pos="723"/>
        </w:tabs>
        <w:spacing w:after="0" w:line="240" w:lineRule="auto"/>
        <w:jc w:val="both"/>
        <w:rPr>
          <w:rFonts w:ascii="Times New Roman" w:hAnsi="Times New Roman"/>
          <w:color w:val="000000"/>
          <w:sz w:val="28"/>
          <w:szCs w:val="28"/>
        </w:rPr>
      </w:pPr>
      <w:r w:rsidRPr="00585101">
        <w:rPr>
          <w:rFonts w:ascii="Times New Roman" w:hAnsi="Times New Roman"/>
          <w:color w:val="000000"/>
          <w:sz w:val="28"/>
          <w:szCs w:val="28"/>
        </w:rPr>
        <w:t xml:space="preserve">        -Работники пищеблока </w:t>
      </w:r>
      <w:r w:rsidRPr="00585101">
        <w:rPr>
          <w:rFonts w:ascii="Times New Roman" w:hAnsi="Times New Roman"/>
          <w:color w:val="393939"/>
          <w:sz w:val="28"/>
          <w:szCs w:val="28"/>
        </w:rPr>
        <w:t xml:space="preserve">- </w:t>
      </w:r>
      <w:r w:rsidRPr="00585101">
        <w:rPr>
          <w:rFonts w:ascii="Times New Roman" w:hAnsi="Times New Roman"/>
          <w:color w:val="000000"/>
          <w:sz w:val="28"/>
          <w:szCs w:val="28"/>
        </w:rPr>
        <w:t>после выдачи пищи с пищеблока на группы - на рабочем месте (12.40-13.10)</w:t>
      </w:r>
    </w:p>
    <w:p w14:paraId="6320CC6D" w14:textId="77777777" w:rsidR="00312400" w:rsidRPr="00585101" w:rsidRDefault="00312400" w:rsidP="00312400">
      <w:pPr>
        <w:widowControl w:val="0"/>
        <w:tabs>
          <w:tab w:val="left" w:pos="723"/>
        </w:tabs>
        <w:spacing w:after="0" w:line="240" w:lineRule="auto"/>
        <w:jc w:val="both"/>
        <w:rPr>
          <w:rFonts w:ascii="Times New Roman" w:hAnsi="Times New Roman"/>
          <w:color w:val="000000"/>
          <w:sz w:val="28"/>
          <w:szCs w:val="28"/>
        </w:rPr>
      </w:pPr>
      <w:r w:rsidRPr="00585101">
        <w:rPr>
          <w:rFonts w:ascii="Times New Roman" w:hAnsi="Times New Roman"/>
          <w:color w:val="000000"/>
          <w:sz w:val="28"/>
          <w:szCs w:val="28"/>
        </w:rPr>
        <w:t xml:space="preserve">       - Помощники воспитателя - после кормления детей </w:t>
      </w:r>
      <w:r w:rsidRPr="00585101">
        <w:rPr>
          <w:rFonts w:ascii="Times New Roman" w:hAnsi="Times New Roman"/>
          <w:color w:val="1D1D1D"/>
          <w:sz w:val="28"/>
          <w:szCs w:val="28"/>
        </w:rPr>
        <w:t xml:space="preserve">- </w:t>
      </w:r>
      <w:r w:rsidRPr="00585101">
        <w:rPr>
          <w:rFonts w:ascii="Times New Roman" w:hAnsi="Times New Roman"/>
          <w:color w:val="000000"/>
          <w:sz w:val="28"/>
          <w:szCs w:val="28"/>
        </w:rPr>
        <w:t>в группе;</w:t>
      </w:r>
    </w:p>
    <w:p w14:paraId="7C4F558C" w14:textId="77777777" w:rsidR="00312400" w:rsidRPr="00585101" w:rsidRDefault="00312400" w:rsidP="00312400">
      <w:pPr>
        <w:widowControl w:val="0"/>
        <w:tabs>
          <w:tab w:val="left" w:pos="723"/>
        </w:tabs>
        <w:spacing w:after="0" w:line="240" w:lineRule="auto"/>
        <w:jc w:val="both"/>
        <w:rPr>
          <w:rFonts w:ascii="Times New Roman" w:hAnsi="Times New Roman"/>
          <w:color w:val="000000"/>
          <w:sz w:val="28"/>
          <w:szCs w:val="28"/>
        </w:rPr>
      </w:pPr>
      <w:r w:rsidRPr="00585101">
        <w:rPr>
          <w:rFonts w:ascii="Times New Roman" w:hAnsi="Times New Roman"/>
          <w:color w:val="000000"/>
          <w:sz w:val="28"/>
          <w:szCs w:val="28"/>
        </w:rPr>
        <w:t xml:space="preserve">       - Администрация: заведующая </w:t>
      </w:r>
      <w:r w:rsidRPr="00585101">
        <w:rPr>
          <w:rFonts w:ascii="Times New Roman" w:hAnsi="Times New Roman"/>
          <w:color w:val="393939"/>
          <w:sz w:val="28"/>
          <w:szCs w:val="28"/>
        </w:rPr>
        <w:t xml:space="preserve">- </w:t>
      </w:r>
      <w:r w:rsidRPr="00585101">
        <w:rPr>
          <w:rFonts w:ascii="Times New Roman" w:hAnsi="Times New Roman"/>
          <w:color w:val="000000"/>
          <w:sz w:val="28"/>
          <w:szCs w:val="28"/>
        </w:rPr>
        <w:t>до момента выдачи пищи с пищеблока.</w:t>
      </w:r>
    </w:p>
    <w:p w14:paraId="0A91E7E7" w14:textId="77777777" w:rsidR="00312400" w:rsidRPr="00312400" w:rsidRDefault="00312400" w:rsidP="00312400">
      <w:pPr>
        <w:widowControl w:val="0"/>
        <w:tabs>
          <w:tab w:val="left" w:pos="460"/>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5.1.4. Рабочий день может быть разделен на части на тех работах, где это необходимо вследствие особого характера труда, а также при работах, интенсивность которых неодинакова в течение рабочего дня (смены), при этом общая продолжительность рабочего времени не должна превышать установленной продолжительности ежедневной работы (ст. 105 ТК РФ).</w:t>
      </w:r>
    </w:p>
    <w:p w14:paraId="1A7A4F21" w14:textId="77777777" w:rsidR="00312400" w:rsidRPr="00312400" w:rsidRDefault="00312400" w:rsidP="00312400">
      <w:pPr>
        <w:widowControl w:val="0"/>
        <w:tabs>
          <w:tab w:val="left" w:pos="460"/>
        </w:tabs>
        <w:autoSpaceDE w:val="0"/>
        <w:autoSpaceDN w:val="0"/>
        <w:adjustRightInd w:val="0"/>
        <w:spacing w:after="0" w:line="240" w:lineRule="auto"/>
        <w:ind w:firstLine="720"/>
        <w:jc w:val="both"/>
        <w:rPr>
          <w:rFonts w:ascii="Times New Roman" w:hAnsi="Times New Roman"/>
          <w:color w:val="FF0000"/>
          <w:sz w:val="28"/>
          <w:szCs w:val="28"/>
        </w:rPr>
      </w:pPr>
      <w:r w:rsidRPr="00312400">
        <w:rPr>
          <w:rFonts w:ascii="Times New Roman" w:hAnsi="Times New Roman"/>
          <w:color w:val="000000"/>
          <w:sz w:val="28"/>
          <w:szCs w:val="28"/>
        </w:rPr>
        <w:t>5.1.5. По заявлению работника работодатель имеет право разрешить ему работу по-другому, трудовому договору по иной профессии, специальности или должности за пределами нормальной продолжительности рабочего времени в порядке внутреннего совместительства. Продолжительность рабочего времени по совместительству не должна превышать половины месячной нормы рабочего времени (ст. 284 ТК РФ).</w:t>
      </w:r>
    </w:p>
    <w:p w14:paraId="613A6008" w14:textId="77777777" w:rsidR="00312400" w:rsidRPr="00312400" w:rsidRDefault="00312400" w:rsidP="00312400">
      <w:pPr>
        <w:widowControl w:val="0"/>
        <w:autoSpaceDE w:val="0"/>
        <w:autoSpaceDN w:val="0"/>
        <w:adjustRightInd w:val="0"/>
        <w:spacing w:before="75" w:after="0" w:line="285" w:lineRule="atLeast"/>
        <w:ind w:firstLine="720"/>
        <w:jc w:val="both"/>
        <w:textAlignment w:val="baseline"/>
        <w:rPr>
          <w:rFonts w:ascii="Times New Roman" w:hAnsi="Times New Roman"/>
          <w:color w:val="111111"/>
          <w:sz w:val="28"/>
          <w:szCs w:val="28"/>
        </w:rPr>
      </w:pPr>
      <w:r w:rsidRPr="00312400">
        <w:rPr>
          <w:rFonts w:ascii="Times New Roman" w:hAnsi="Times New Roman"/>
          <w:color w:val="111111"/>
          <w:sz w:val="28"/>
          <w:szCs w:val="28"/>
        </w:rPr>
        <w:t>5.1.6. Администрация имеет право поставить специалиста, на замену воспитателя в группу для работы с детьми в случае производственной необходимости.</w:t>
      </w:r>
    </w:p>
    <w:p w14:paraId="1782F1D8" w14:textId="77777777" w:rsidR="00312400" w:rsidRPr="00312400" w:rsidRDefault="00312400" w:rsidP="00312400">
      <w:pPr>
        <w:widowControl w:val="0"/>
        <w:tabs>
          <w:tab w:val="left" w:pos="460"/>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5.1.7. Нерабочими праздничными днями в РФ являются (ст. 112 ТК РФ):</w:t>
      </w:r>
    </w:p>
    <w:p w14:paraId="1584A444" w14:textId="77777777" w:rsidR="00312400" w:rsidRPr="00312400" w:rsidRDefault="00312400" w:rsidP="00312400">
      <w:pPr>
        <w:widowControl w:val="0"/>
        <w:tabs>
          <w:tab w:val="left" w:pos="460"/>
        </w:tabs>
        <w:autoSpaceDE w:val="0"/>
        <w:autoSpaceDN w:val="0"/>
        <w:adjustRightInd w:val="0"/>
        <w:spacing w:after="0" w:line="240" w:lineRule="auto"/>
        <w:jc w:val="both"/>
        <w:rPr>
          <w:rFonts w:ascii="Times New Roman" w:hAnsi="Times New Roman"/>
          <w:color w:val="000000"/>
          <w:sz w:val="28"/>
          <w:szCs w:val="28"/>
        </w:rPr>
      </w:pPr>
      <w:r w:rsidRPr="00312400">
        <w:rPr>
          <w:rFonts w:ascii="Times New Roman" w:hAnsi="Times New Roman"/>
          <w:color w:val="000000"/>
          <w:sz w:val="28"/>
          <w:szCs w:val="28"/>
        </w:rPr>
        <w:t xml:space="preserve">       1,2,3, 4, 5, 6 и 8 января - Новогодние каникулы;</w:t>
      </w:r>
    </w:p>
    <w:p w14:paraId="1C9E9268" w14:textId="77777777" w:rsidR="00312400" w:rsidRPr="00312400" w:rsidRDefault="00312400" w:rsidP="00551727">
      <w:pPr>
        <w:widowControl w:val="0"/>
        <w:numPr>
          <w:ilvl w:val="0"/>
          <w:numId w:val="8"/>
        </w:numPr>
        <w:tabs>
          <w:tab w:val="left" w:pos="654"/>
        </w:tabs>
        <w:autoSpaceDE w:val="0"/>
        <w:autoSpaceDN w:val="0"/>
        <w:adjustRightInd w:val="0"/>
        <w:spacing w:after="0" w:line="240" w:lineRule="auto"/>
        <w:contextualSpacing/>
        <w:jc w:val="both"/>
        <w:rPr>
          <w:rFonts w:ascii="Times New Roman" w:hAnsi="Times New Roman"/>
          <w:color w:val="000000"/>
          <w:sz w:val="28"/>
          <w:szCs w:val="28"/>
        </w:rPr>
      </w:pPr>
      <w:r w:rsidRPr="00312400">
        <w:rPr>
          <w:rFonts w:ascii="Times New Roman" w:hAnsi="Times New Roman"/>
          <w:color w:val="000000"/>
          <w:sz w:val="28"/>
          <w:szCs w:val="28"/>
        </w:rPr>
        <w:t>января - Рождество Христово;</w:t>
      </w:r>
    </w:p>
    <w:p w14:paraId="0A63611F" w14:textId="77777777" w:rsidR="00312400" w:rsidRPr="00312400" w:rsidRDefault="00312400" w:rsidP="00551727">
      <w:pPr>
        <w:widowControl w:val="0"/>
        <w:numPr>
          <w:ilvl w:val="0"/>
          <w:numId w:val="10"/>
        </w:numPr>
        <w:autoSpaceDE w:val="0"/>
        <w:autoSpaceDN w:val="0"/>
        <w:adjustRightInd w:val="0"/>
        <w:spacing w:after="0" w:line="240" w:lineRule="auto"/>
        <w:contextualSpacing/>
        <w:jc w:val="both"/>
        <w:rPr>
          <w:rFonts w:ascii="Times New Roman" w:hAnsi="Times New Roman"/>
          <w:color w:val="000000"/>
          <w:sz w:val="28"/>
          <w:szCs w:val="28"/>
        </w:rPr>
      </w:pPr>
      <w:r w:rsidRPr="00312400">
        <w:rPr>
          <w:rFonts w:ascii="Times New Roman" w:hAnsi="Times New Roman"/>
          <w:color w:val="000000"/>
          <w:sz w:val="28"/>
          <w:szCs w:val="28"/>
        </w:rPr>
        <w:t>февраля - День защитника Отечества;</w:t>
      </w:r>
    </w:p>
    <w:p w14:paraId="2191A4BA" w14:textId="77777777" w:rsidR="00312400" w:rsidRPr="00312400" w:rsidRDefault="00312400" w:rsidP="00551727">
      <w:pPr>
        <w:widowControl w:val="0"/>
        <w:numPr>
          <w:ilvl w:val="0"/>
          <w:numId w:val="8"/>
        </w:numPr>
        <w:tabs>
          <w:tab w:val="left" w:pos="659"/>
        </w:tabs>
        <w:autoSpaceDE w:val="0"/>
        <w:autoSpaceDN w:val="0"/>
        <w:adjustRightInd w:val="0"/>
        <w:spacing w:after="0" w:line="240" w:lineRule="auto"/>
        <w:contextualSpacing/>
        <w:jc w:val="both"/>
        <w:rPr>
          <w:rFonts w:ascii="Times New Roman" w:hAnsi="Times New Roman"/>
          <w:color w:val="000000"/>
          <w:sz w:val="28"/>
          <w:szCs w:val="28"/>
        </w:rPr>
      </w:pPr>
      <w:r w:rsidRPr="00312400">
        <w:rPr>
          <w:rFonts w:ascii="Times New Roman" w:hAnsi="Times New Roman"/>
          <w:color w:val="000000"/>
          <w:sz w:val="28"/>
          <w:szCs w:val="28"/>
        </w:rPr>
        <w:t>марта - Международный женский день;</w:t>
      </w:r>
    </w:p>
    <w:p w14:paraId="6B692B77" w14:textId="77777777" w:rsidR="00312400" w:rsidRPr="00312400" w:rsidRDefault="00312400" w:rsidP="00312400">
      <w:pPr>
        <w:widowControl w:val="0"/>
        <w:tabs>
          <w:tab w:val="left" w:pos="659"/>
        </w:tabs>
        <w:spacing w:after="0" w:line="240" w:lineRule="auto"/>
        <w:jc w:val="both"/>
        <w:rPr>
          <w:rFonts w:ascii="Times New Roman" w:hAnsi="Times New Roman"/>
          <w:color w:val="000000"/>
          <w:sz w:val="28"/>
          <w:szCs w:val="28"/>
        </w:rPr>
      </w:pPr>
      <w:r w:rsidRPr="00312400">
        <w:rPr>
          <w:rFonts w:ascii="Times New Roman" w:hAnsi="Times New Roman"/>
          <w:color w:val="000000"/>
          <w:sz w:val="28"/>
          <w:szCs w:val="28"/>
        </w:rPr>
        <w:t xml:space="preserve">       1 мая - Праздник весны и груда;</w:t>
      </w:r>
    </w:p>
    <w:p w14:paraId="3CB56167" w14:textId="77777777" w:rsidR="00312400" w:rsidRPr="00312400" w:rsidRDefault="00312400" w:rsidP="00312400">
      <w:pPr>
        <w:widowControl w:val="0"/>
        <w:tabs>
          <w:tab w:val="left" w:pos="664"/>
        </w:tabs>
        <w:autoSpaceDE w:val="0"/>
        <w:autoSpaceDN w:val="0"/>
        <w:adjustRightInd w:val="0"/>
        <w:spacing w:after="0" w:line="240" w:lineRule="auto"/>
        <w:jc w:val="both"/>
        <w:rPr>
          <w:rFonts w:ascii="Times New Roman" w:hAnsi="Times New Roman"/>
          <w:color w:val="000000"/>
          <w:sz w:val="28"/>
          <w:szCs w:val="28"/>
        </w:rPr>
      </w:pPr>
      <w:r w:rsidRPr="00312400">
        <w:rPr>
          <w:rFonts w:ascii="Times New Roman" w:hAnsi="Times New Roman"/>
          <w:color w:val="000000"/>
          <w:sz w:val="28"/>
          <w:szCs w:val="28"/>
        </w:rPr>
        <w:t xml:space="preserve">       9 мая - День Победы;</w:t>
      </w:r>
    </w:p>
    <w:p w14:paraId="156678EC" w14:textId="77777777" w:rsidR="00312400" w:rsidRPr="00312400" w:rsidRDefault="00312400" w:rsidP="00312400">
      <w:pPr>
        <w:widowControl w:val="0"/>
        <w:autoSpaceDE w:val="0"/>
        <w:autoSpaceDN w:val="0"/>
        <w:adjustRightInd w:val="0"/>
        <w:spacing w:after="0" w:line="240" w:lineRule="auto"/>
        <w:ind w:firstLine="420"/>
        <w:jc w:val="both"/>
        <w:rPr>
          <w:rFonts w:ascii="Times New Roman" w:hAnsi="Times New Roman"/>
          <w:color w:val="000000"/>
          <w:sz w:val="28"/>
          <w:szCs w:val="28"/>
        </w:rPr>
      </w:pPr>
      <w:r w:rsidRPr="00312400">
        <w:rPr>
          <w:rFonts w:ascii="Times New Roman" w:hAnsi="Times New Roman"/>
          <w:color w:val="000000"/>
          <w:sz w:val="28"/>
          <w:szCs w:val="28"/>
        </w:rPr>
        <w:t xml:space="preserve"> 12 июня </w:t>
      </w:r>
      <w:r w:rsidRPr="00312400">
        <w:rPr>
          <w:rFonts w:ascii="Times New Roman" w:hAnsi="Times New Roman"/>
          <w:color w:val="1D1D1D"/>
          <w:sz w:val="28"/>
          <w:szCs w:val="28"/>
        </w:rPr>
        <w:t xml:space="preserve">- </w:t>
      </w:r>
      <w:r w:rsidRPr="00312400">
        <w:rPr>
          <w:rFonts w:ascii="Times New Roman" w:hAnsi="Times New Roman"/>
          <w:color w:val="000000"/>
          <w:sz w:val="28"/>
          <w:szCs w:val="28"/>
        </w:rPr>
        <w:t>День России;</w:t>
      </w:r>
    </w:p>
    <w:p w14:paraId="1739BAAC" w14:textId="77777777" w:rsidR="00312400" w:rsidRPr="00312400" w:rsidRDefault="00312400" w:rsidP="00312400">
      <w:pPr>
        <w:widowControl w:val="0"/>
        <w:autoSpaceDE w:val="0"/>
        <w:autoSpaceDN w:val="0"/>
        <w:adjustRightInd w:val="0"/>
        <w:spacing w:after="0" w:line="240" w:lineRule="auto"/>
        <w:ind w:firstLine="420"/>
        <w:jc w:val="both"/>
        <w:rPr>
          <w:rFonts w:ascii="Times New Roman" w:hAnsi="Times New Roman"/>
          <w:color w:val="000000"/>
          <w:sz w:val="28"/>
          <w:szCs w:val="28"/>
        </w:rPr>
      </w:pPr>
      <w:r w:rsidRPr="00312400">
        <w:rPr>
          <w:rFonts w:ascii="Times New Roman" w:hAnsi="Times New Roman"/>
          <w:color w:val="000000"/>
          <w:sz w:val="28"/>
          <w:szCs w:val="28"/>
        </w:rPr>
        <w:t xml:space="preserve"> 4 ноября - День народного единства.</w:t>
      </w:r>
    </w:p>
    <w:p w14:paraId="1CBB1029"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 xml:space="preserve">При совпадении выходного и нерабочего праздничного дней выходной день переносится на следующий после праздничного рабочего дня. Наличие в календарном месяце нерабочих праздничных дней не является основанием для </w:t>
      </w:r>
      <w:r w:rsidRPr="00312400">
        <w:rPr>
          <w:rFonts w:ascii="Times New Roman" w:hAnsi="Times New Roman"/>
          <w:color w:val="000000"/>
          <w:sz w:val="28"/>
          <w:szCs w:val="28"/>
        </w:rPr>
        <w:lastRenderedPageBreak/>
        <w:t>снижения заработной платы работникам, получающим оклад. Продолжительность работы работников накануне праздничных дней сокращается на 1 час (ст. 95 ТК РФ).</w:t>
      </w:r>
    </w:p>
    <w:p w14:paraId="4F67A6CC" w14:textId="77777777" w:rsidR="00312400" w:rsidRPr="00312400" w:rsidRDefault="00312400" w:rsidP="00312400">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5.1.8. Неполное рабочее время.</w:t>
      </w:r>
    </w:p>
    <w:p w14:paraId="5676B8E6" w14:textId="77777777" w:rsidR="00312400" w:rsidRPr="00312400" w:rsidRDefault="00312400" w:rsidP="00312400">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При неполном времени работник работает меньше установленной нормы на количество часов, о котором работник договорился с работодателем.</w:t>
      </w:r>
    </w:p>
    <w:p w14:paraId="23A032C3" w14:textId="77777777" w:rsidR="00312400" w:rsidRPr="00312400" w:rsidRDefault="00312400" w:rsidP="00312400">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По заявлению работника неполное рабочее время устанавливается:</w:t>
      </w:r>
    </w:p>
    <w:p w14:paraId="53C82932" w14:textId="77777777" w:rsidR="00312400" w:rsidRPr="00312400" w:rsidRDefault="00312400" w:rsidP="00312400">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беременным;</w:t>
      </w:r>
    </w:p>
    <w:p w14:paraId="40E15282" w14:textId="77777777" w:rsidR="00312400" w:rsidRPr="00312400" w:rsidRDefault="00312400" w:rsidP="00312400">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одному из родителей, опекуну, попечителю с ребенком до 14 лет или ребенком-инвалидом до 18 лет. Для предоставления неполного времени работник должен предоставить справку с места работы второго родителя о том, что тот не пользуется указанной льготой. Справку не должны представлять одинокие матери и работники, которые в одиночку фактически осуществляют родительские обязанности по воспитанию и развитию своих детей;</w:t>
      </w:r>
    </w:p>
    <w:p w14:paraId="1F271BEC" w14:textId="77777777" w:rsidR="00312400" w:rsidRPr="00312400" w:rsidRDefault="00312400" w:rsidP="00312400">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работникам, которые ухаживают за больным членом семьи в соответствии с медицинским заключением.</w:t>
      </w:r>
    </w:p>
    <w:p w14:paraId="3A66E648" w14:textId="77777777" w:rsidR="00312400" w:rsidRPr="00312400" w:rsidRDefault="00312400" w:rsidP="00312400">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Неполное рабочее время устанавливается на срок, указанный в заявлении работника. Стороны должны заключить дополнительное соглашение к трудовому договору о неполном рабочем времени, установленном по заявлению работника. В документе нужно указать конкретную продолжительность рабочего времени, количество и продолжительность рабочих дней в неделе, время начало и окончания рабочего дня.</w:t>
      </w:r>
    </w:p>
    <w:p w14:paraId="189D1ED1" w14:textId="77777777" w:rsidR="00312400" w:rsidRPr="00312400" w:rsidRDefault="00312400" w:rsidP="00312400">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Работник имеет право в любое время обратиться к работодателю с заявлением об изменении продолжительности рабочего времени.</w:t>
      </w:r>
    </w:p>
    <w:p w14:paraId="5EB3F66A" w14:textId="77777777" w:rsidR="00312400" w:rsidRPr="00312400" w:rsidRDefault="00312400" w:rsidP="00312400">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Работникам, не указанным в пункте 5.1.4, неполное рабочее устанавливается на основании их заявления по соглашению с непосредственным руководителем. Стороны должны заключить дополнительное соглашение к трудовому договору о неполном рабочем времени, установленном по соглашению сторон. В документе нужно указать конкретную продолжительность рабочего времени, количество и продолжительность рабочих дней в неделе, время начала и окончания рабочего дня, срок, на который стороны достигли соглашения о неполном времени.</w:t>
      </w:r>
    </w:p>
    <w:p w14:paraId="39012D14" w14:textId="77777777" w:rsidR="00312400" w:rsidRPr="00312400" w:rsidRDefault="00312400" w:rsidP="00312400">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Работа на условиях неполного рабочего времени оплачивается пропорционально отработанному времени.</w:t>
      </w:r>
    </w:p>
    <w:p w14:paraId="7D2B39AB" w14:textId="77777777" w:rsidR="00312400" w:rsidRPr="00312400" w:rsidRDefault="00312400" w:rsidP="00312400">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При установлении неполного рабочего времени время начала и окончания работы устанавливаются по соглашению сторон, но в пределах общего графика рабочего времени образовательной организации.</w:t>
      </w:r>
    </w:p>
    <w:p w14:paraId="7E505A6A" w14:textId="77777777" w:rsidR="00312400" w:rsidRPr="00312400" w:rsidRDefault="00312400" w:rsidP="00312400">
      <w:pPr>
        <w:widowControl w:val="0"/>
        <w:shd w:val="clear" w:color="auto" w:fill="FFFFFF"/>
        <w:tabs>
          <w:tab w:val="left" w:pos="567"/>
          <w:tab w:val="left" w:pos="1536"/>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Работа на условиях неполного рабочего времени не влечет для работников ограничений продолжительности ежегодного основного оплачиваемого отпуска, исчисления трудового стажа и других трудовых прав.</w:t>
      </w:r>
    </w:p>
    <w:p w14:paraId="6BA99A1A"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5.1.9.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w:t>
      </w:r>
      <w:r w:rsidRPr="00312400">
        <w:rPr>
          <w:rFonts w:ascii="Times New Roman" w:hAnsi="Times New Roman"/>
          <w:sz w:val="28"/>
          <w:szCs w:val="28"/>
        </w:rPr>
        <w:lastRenderedPageBreak/>
        <w:t xml:space="preserve">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договорами и должностными инструкциями. </w:t>
      </w:r>
    </w:p>
    <w:p w14:paraId="6489D28D" w14:textId="77777777" w:rsidR="00312400" w:rsidRPr="00312400" w:rsidRDefault="00312400" w:rsidP="00312400">
      <w:pPr>
        <w:widowControl w:val="0"/>
        <w:shd w:val="clear" w:color="auto" w:fill="FFFFFF"/>
        <w:tabs>
          <w:tab w:val="left" w:pos="567"/>
          <w:tab w:val="left" w:pos="1699"/>
        </w:tabs>
        <w:autoSpaceDE w:val="0"/>
        <w:autoSpaceDN w:val="0"/>
        <w:adjustRightInd w:val="0"/>
        <w:spacing w:after="0" w:line="240" w:lineRule="auto"/>
        <w:ind w:right="19" w:firstLine="720"/>
        <w:jc w:val="both"/>
        <w:rPr>
          <w:rFonts w:ascii="Times New Roman" w:hAnsi="Times New Roman"/>
          <w:sz w:val="28"/>
          <w:szCs w:val="28"/>
        </w:rPr>
      </w:pPr>
      <w:r w:rsidRPr="00312400">
        <w:rPr>
          <w:rFonts w:ascii="Times New Roman" w:hAnsi="Times New Roman"/>
          <w:sz w:val="28"/>
          <w:szCs w:val="28"/>
        </w:rPr>
        <w:t>5.1.10. Продолжительность рабочего дня, непосредственно</w:t>
      </w:r>
      <w:r w:rsidRPr="00312400">
        <w:rPr>
          <w:rFonts w:ascii="Times New Roman" w:hAnsi="Times New Roman"/>
          <w:sz w:val="28"/>
          <w:szCs w:val="28"/>
        </w:rPr>
        <w:br/>
      </w:r>
      <w:proofErr w:type="gramStart"/>
      <w:r w:rsidRPr="00312400">
        <w:rPr>
          <w:rFonts w:ascii="Times New Roman" w:hAnsi="Times New Roman"/>
          <w:sz w:val="28"/>
          <w:szCs w:val="28"/>
        </w:rPr>
        <w:t>предшествующего  нерабочему</w:t>
      </w:r>
      <w:proofErr w:type="gramEnd"/>
      <w:r w:rsidRPr="00312400">
        <w:rPr>
          <w:rFonts w:ascii="Times New Roman" w:hAnsi="Times New Roman"/>
          <w:sz w:val="28"/>
          <w:szCs w:val="28"/>
        </w:rPr>
        <w:t xml:space="preserve">   праздничному  дню,  уменьшается   </w:t>
      </w:r>
      <w:r w:rsidRPr="00312400">
        <w:rPr>
          <w:rFonts w:ascii="Times New Roman" w:hAnsi="Times New Roman"/>
          <w:sz w:val="28"/>
          <w:szCs w:val="28"/>
        </w:rPr>
        <w:br/>
        <w:t>на  один час.</w:t>
      </w:r>
    </w:p>
    <w:p w14:paraId="165F55D9" w14:textId="77777777" w:rsidR="00312400" w:rsidRPr="00312400" w:rsidRDefault="00312400" w:rsidP="00312400">
      <w:pPr>
        <w:widowControl w:val="0"/>
        <w:shd w:val="clear" w:color="auto" w:fill="FFFFFF"/>
        <w:tabs>
          <w:tab w:val="left" w:pos="567"/>
          <w:tab w:val="left" w:pos="1589"/>
        </w:tabs>
        <w:autoSpaceDE w:val="0"/>
        <w:autoSpaceDN w:val="0"/>
        <w:adjustRightInd w:val="0"/>
        <w:spacing w:after="0" w:line="240" w:lineRule="auto"/>
        <w:ind w:right="5" w:firstLine="720"/>
        <w:jc w:val="both"/>
        <w:rPr>
          <w:rFonts w:ascii="Times New Roman" w:hAnsi="Times New Roman"/>
          <w:sz w:val="28"/>
          <w:szCs w:val="28"/>
        </w:rPr>
      </w:pPr>
      <w:r w:rsidRPr="00312400">
        <w:rPr>
          <w:rFonts w:ascii="Times New Roman" w:hAnsi="Times New Roman"/>
          <w:sz w:val="28"/>
          <w:szCs w:val="28"/>
        </w:rPr>
        <w:t>5.1.11. При осуществлении в образовательной организации функций по</w:t>
      </w:r>
      <w:r w:rsidRPr="00312400">
        <w:rPr>
          <w:rFonts w:ascii="Times New Roman" w:hAnsi="Times New Roman"/>
          <w:sz w:val="28"/>
          <w:szCs w:val="28"/>
        </w:rPr>
        <w:br/>
        <w:t>контролю за образовательным процессом и в других случаях не допускается:</w:t>
      </w:r>
    </w:p>
    <w:p w14:paraId="626D2B83"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10" w:firstLine="720"/>
        <w:jc w:val="both"/>
        <w:rPr>
          <w:rFonts w:ascii="Times New Roman" w:hAnsi="Times New Roman"/>
          <w:sz w:val="28"/>
          <w:szCs w:val="28"/>
        </w:rPr>
      </w:pPr>
      <w:r w:rsidRPr="00312400">
        <w:rPr>
          <w:rFonts w:ascii="Times New Roman" w:hAnsi="Times New Roman"/>
          <w:sz w:val="28"/>
          <w:szCs w:val="28"/>
        </w:rPr>
        <w:t>- присутствие на занятиях посторонних лиц без разрешения представителя работодателя;</w:t>
      </w:r>
    </w:p>
    <w:p w14:paraId="112B3DF3"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входить в группу после начала занятия, за исключением представителя работодателя;</w:t>
      </w:r>
    </w:p>
    <w:p w14:paraId="42F44255"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5" w:firstLine="720"/>
        <w:jc w:val="both"/>
        <w:rPr>
          <w:rFonts w:ascii="Times New Roman" w:hAnsi="Times New Roman"/>
          <w:sz w:val="28"/>
          <w:szCs w:val="28"/>
        </w:rPr>
      </w:pPr>
      <w:r w:rsidRPr="00312400">
        <w:rPr>
          <w:rFonts w:ascii="Times New Roman" w:hAnsi="Times New Roman"/>
          <w:sz w:val="28"/>
          <w:szCs w:val="28"/>
        </w:rPr>
        <w:t>- делать педагогическим работникам замечания по поводу их работы во время проведения занятий и в присутствии обучающихся.</w:t>
      </w:r>
    </w:p>
    <w:p w14:paraId="2FA1936B" w14:textId="77777777" w:rsidR="00312400" w:rsidRPr="00312400" w:rsidRDefault="00312400" w:rsidP="00312400">
      <w:pPr>
        <w:widowControl w:val="0"/>
        <w:shd w:val="clear" w:color="auto" w:fill="FFFFFF"/>
        <w:tabs>
          <w:tab w:val="left" w:pos="567"/>
          <w:tab w:val="left" w:pos="1502"/>
        </w:tabs>
        <w:autoSpaceDE w:val="0"/>
        <w:autoSpaceDN w:val="0"/>
        <w:adjustRightInd w:val="0"/>
        <w:spacing w:after="0" w:line="240" w:lineRule="auto"/>
        <w:ind w:right="10"/>
        <w:jc w:val="both"/>
        <w:rPr>
          <w:rFonts w:ascii="Times New Roman" w:hAnsi="Times New Roman"/>
          <w:sz w:val="28"/>
          <w:szCs w:val="28"/>
        </w:rPr>
      </w:pPr>
    </w:p>
    <w:p w14:paraId="64A12FDC"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b/>
          <w:sz w:val="28"/>
          <w:szCs w:val="28"/>
        </w:rPr>
      </w:pPr>
      <w:r w:rsidRPr="00312400">
        <w:rPr>
          <w:rFonts w:ascii="Times New Roman" w:hAnsi="Times New Roman"/>
          <w:b/>
          <w:sz w:val="28"/>
          <w:szCs w:val="28"/>
        </w:rPr>
        <w:t>5.2. Время отдыха:</w:t>
      </w:r>
    </w:p>
    <w:p w14:paraId="16B5E969"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5.2.1.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5BC8167E"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Видами времени отдыха являются:</w:t>
      </w:r>
    </w:p>
    <w:p w14:paraId="2613C634"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перерывы для отдыха и питания</w:t>
      </w:r>
    </w:p>
    <w:p w14:paraId="5FA777FB"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 выходные дни </w:t>
      </w:r>
    </w:p>
    <w:p w14:paraId="36B2AFC7"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нерабочие праздничные дни;</w:t>
      </w:r>
    </w:p>
    <w:p w14:paraId="000E25BC"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отпуска.</w:t>
      </w:r>
    </w:p>
    <w:p w14:paraId="39CA58DE" w14:textId="77777777" w:rsidR="00312400" w:rsidRPr="00312400" w:rsidRDefault="00312400" w:rsidP="00312400">
      <w:pPr>
        <w:widowControl w:val="0"/>
        <w:shd w:val="clear" w:color="auto" w:fill="FFFFFF"/>
        <w:tabs>
          <w:tab w:val="left" w:pos="567"/>
          <w:tab w:val="left" w:pos="151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5.2.2. Перерывы в рабочем времени педагогических работников, не</w:t>
      </w:r>
      <w:r w:rsidRPr="00312400">
        <w:rPr>
          <w:rFonts w:ascii="Times New Roman" w:hAnsi="Times New Roman"/>
          <w:sz w:val="28"/>
          <w:szCs w:val="28"/>
        </w:rPr>
        <w:br/>
        <w:t>связанные с отдыхом и приемом пищи, не допускаются за исключением</w:t>
      </w:r>
      <w:r w:rsidRPr="00312400">
        <w:rPr>
          <w:rFonts w:ascii="Times New Roman" w:hAnsi="Times New Roman"/>
          <w:sz w:val="28"/>
          <w:szCs w:val="28"/>
        </w:rPr>
        <w:br/>
        <w:t>случаев, предусмотренных нормативными правовыми актами Российской</w:t>
      </w:r>
      <w:r w:rsidRPr="00312400">
        <w:rPr>
          <w:rFonts w:ascii="Times New Roman" w:hAnsi="Times New Roman"/>
          <w:sz w:val="28"/>
          <w:szCs w:val="28"/>
        </w:rPr>
        <w:br/>
        <w:t>Федерации.</w:t>
      </w:r>
    </w:p>
    <w:p w14:paraId="22BFFFA3"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 или отдельно в специально отведенном для этой цели помещении.</w:t>
      </w:r>
    </w:p>
    <w:p w14:paraId="3ABEE02A" w14:textId="77777777" w:rsidR="00312400" w:rsidRPr="00312400" w:rsidRDefault="00312400" w:rsidP="00312400">
      <w:pPr>
        <w:widowControl w:val="0"/>
        <w:shd w:val="clear" w:color="auto" w:fill="FFFFFF"/>
        <w:tabs>
          <w:tab w:val="left" w:pos="567"/>
          <w:tab w:val="left" w:leader="underscore" w:pos="2650"/>
          <w:tab w:val="left" w:leader="underscore" w:pos="4560"/>
        </w:tabs>
        <w:autoSpaceDE w:val="0"/>
        <w:autoSpaceDN w:val="0"/>
        <w:adjustRightInd w:val="0"/>
        <w:spacing w:after="0" w:line="240" w:lineRule="auto"/>
        <w:ind w:right="5" w:firstLine="720"/>
        <w:jc w:val="both"/>
        <w:rPr>
          <w:rFonts w:ascii="Times New Roman" w:hAnsi="Times New Roman"/>
          <w:color w:val="000000"/>
          <w:sz w:val="28"/>
          <w:szCs w:val="28"/>
        </w:rPr>
      </w:pPr>
      <w:r w:rsidRPr="00312400">
        <w:rPr>
          <w:rFonts w:ascii="Times New Roman" w:hAnsi="Times New Roman"/>
          <w:sz w:val="28"/>
          <w:szCs w:val="28"/>
        </w:rPr>
        <w:t>Для остальных работников устанавливается перерыв для приема пищи</w:t>
      </w:r>
      <w:r w:rsidRPr="00312400">
        <w:rPr>
          <w:rFonts w:ascii="Times New Roman" w:hAnsi="Times New Roman"/>
          <w:sz w:val="28"/>
          <w:szCs w:val="28"/>
        </w:rPr>
        <w:br/>
        <w:t xml:space="preserve">и </w:t>
      </w:r>
      <w:proofErr w:type="gramStart"/>
      <w:r w:rsidRPr="00312400">
        <w:rPr>
          <w:rFonts w:ascii="Times New Roman" w:hAnsi="Times New Roman"/>
          <w:sz w:val="28"/>
          <w:szCs w:val="28"/>
        </w:rPr>
        <w:t>отдыха  не</w:t>
      </w:r>
      <w:proofErr w:type="gramEnd"/>
      <w:r w:rsidRPr="00312400">
        <w:rPr>
          <w:rFonts w:ascii="Times New Roman" w:hAnsi="Times New Roman"/>
          <w:sz w:val="28"/>
          <w:szCs w:val="28"/>
        </w:rPr>
        <w:t xml:space="preserve"> более 1 </w:t>
      </w:r>
      <w:r w:rsidRPr="00312400">
        <w:rPr>
          <w:rFonts w:ascii="Times New Roman" w:hAnsi="Times New Roman"/>
          <w:color w:val="000000"/>
          <w:sz w:val="28"/>
          <w:szCs w:val="28"/>
        </w:rPr>
        <w:t xml:space="preserve">часа </w:t>
      </w:r>
      <w:r w:rsidRPr="00312400">
        <w:rPr>
          <w:rFonts w:ascii="Times New Roman" w:hAnsi="Times New Roman"/>
          <w:i/>
          <w:color w:val="000000"/>
          <w:sz w:val="28"/>
          <w:szCs w:val="28"/>
        </w:rPr>
        <w:t xml:space="preserve"> </w:t>
      </w:r>
      <w:r w:rsidRPr="00312400">
        <w:rPr>
          <w:rFonts w:ascii="Times New Roman" w:hAnsi="Times New Roman"/>
          <w:b/>
          <w:i/>
          <w:color w:val="000000"/>
          <w:sz w:val="28"/>
          <w:szCs w:val="28"/>
        </w:rPr>
        <w:t>с 13-00 до 14-00час</w:t>
      </w:r>
      <w:r w:rsidRPr="00312400">
        <w:rPr>
          <w:rFonts w:ascii="Times New Roman" w:hAnsi="Times New Roman"/>
          <w:i/>
          <w:color w:val="000000"/>
          <w:sz w:val="28"/>
          <w:szCs w:val="28"/>
        </w:rPr>
        <w:t xml:space="preserve"> . </w:t>
      </w:r>
    </w:p>
    <w:p w14:paraId="47AA7DD4" w14:textId="77777777" w:rsidR="00312400" w:rsidRPr="00312400" w:rsidRDefault="00312400" w:rsidP="00312400">
      <w:pPr>
        <w:widowControl w:val="0"/>
        <w:shd w:val="clear" w:color="auto" w:fill="FFFFFF"/>
        <w:tabs>
          <w:tab w:val="left" w:pos="567"/>
          <w:tab w:val="left" w:pos="1430"/>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5.2.3. Работа в выходные и нерабочие праздничные дни запрещается.</w:t>
      </w:r>
    </w:p>
    <w:p w14:paraId="72AA0E4C"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5" w:firstLine="720"/>
        <w:jc w:val="both"/>
        <w:rPr>
          <w:rFonts w:ascii="Times New Roman" w:hAnsi="Times New Roman"/>
          <w:sz w:val="28"/>
          <w:szCs w:val="28"/>
        </w:rPr>
      </w:pPr>
      <w:r w:rsidRPr="00312400">
        <w:rPr>
          <w:rFonts w:ascii="Times New Roman" w:hAnsi="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00F3631D" w14:textId="77777777" w:rsidR="00312400" w:rsidRPr="00312400" w:rsidRDefault="00312400" w:rsidP="00312400">
      <w:pPr>
        <w:widowControl w:val="0"/>
        <w:shd w:val="clear" w:color="auto" w:fill="FFFFFF"/>
        <w:tabs>
          <w:tab w:val="left" w:pos="567"/>
          <w:tab w:val="left" w:pos="1502"/>
        </w:tabs>
        <w:autoSpaceDE w:val="0"/>
        <w:autoSpaceDN w:val="0"/>
        <w:adjustRightInd w:val="0"/>
        <w:spacing w:after="0" w:line="240" w:lineRule="auto"/>
        <w:ind w:right="5" w:firstLine="720"/>
        <w:jc w:val="both"/>
        <w:rPr>
          <w:rFonts w:ascii="Times New Roman" w:hAnsi="Times New Roman"/>
          <w:sz w:val="28"/>
          <w:szCs w:val="28"/>
        </w:rPr>
      </w:pPr>
      <w:r w:rsidRPr="00312400">
        <w:rPr>
          <w:rFonts w:ascii="Times New Roman" w:hAnsi="Times New Roman"/>
          <w:sz w:val="28"/>
          <w:szCs w:val="28"/>
        </w:rPr>
        <w:t>5.2.4. Работа в выходные и нерабочие праздничные оплачивается не</w:t>
      </w:r>
      <w:r w:rsidRPr="00312400">
        <w:rPr>
          <w:rFonts w:ascii="Times New Roman" w:hAnsi="Times New Roman"/>
          <w:sz w:val="28"/>
          <w:szCs w:val="28"/>
        </w:rPr>
        <w:br/>
        <w:t>менее чем в двойном размере.</w:t>
      </w:r>
    </w:p>
    <w:p w14:paraId="142DF96C"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5" w:firstLine="720"/>
        <w:jc w:val="both"/>
        <w:rPr>
          <w:rFonts w:ascii="Times New Roman" w:hAnsi="Times New Roman"/>
          <w:sz w:val="28"/>
          <w:szCs w:val="28"/>
        </w:rPr>
      </w:pPr>
      <w:r w:rsidRPr="00312400">
        <w:rPr>
          <w:rFonts w:ascii="Times New Roman" w:hAnsi="Times New Roman"/>
          <w:sz w:val="28"/>
          <w:szCs w:val="28"/>
        </w:rPr>
        <w:t xml:space="preserve">По желанию работника, работавшего в выходной или нерабочий </w:t>
      </w:r>
      <w:r w:rsidRPr="00312400">
        <w:rPr>
          <w:rFonts w:ascii="Times New Roman" w:hAnsi="Times New Roman"/>
          <w:sz w:val="28"/>
          <w:szCs w:val="28"/>
        </w:rPr>
        <w:lastRenderedPageBreak/>
        <w:t>праздничный день, ему может быть предоставлен другой день отдыха, работа в выходной или нерабочий праздничный день оплачивается в этом случае в одинарном размере, а день отдыха оплате не подлежит.</w:t>
      </w:r>
    </w:p>
    <w:p w14:paraId="42C66C51" w14:textId="77777777" w:rsidR="00312400" w:rsidRPr="00312400" w:rsidRDefault="00312400" w:rsidP="00312400">
      <w:pPr>
        <w:widowControl w:val="0"/>
        <w:shd w:val="clear" w:color="auto" w:fill="FFFFFF"/>
        <w:tabs>
          <w:tab w:val="left" w:pos="567"/>
          <w:tab w:val="left" w:pos="1502"/>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5.2.5. Работникам образовательной организации предоставляются:</w:t>
      </w:r>
    </w:p>
    <w:p w14:paraId="51363ABA"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10" w:firstLine="720"/>
        <w:jc w:val="both"/>
        <w:rPr>
          <w:rFonts w:ascii="Times New Roman" w:hAnsi="Times New Roman"/>
          <w:sz w:val="28"/>
          <w:szCs w:val="28"/>
        </w:rPr>
      </w:pPr>
      <w:r w:rsidRPr="00312400">
        <w:rPr>
          <w:rFonts w:ascii="Times New Roman" w:hAnsi="Times New Roman"/>
          <w:sz w:val="28"/>
          <w:szCs w:val="28"/>
        </w:rPr>
        <w:t xml:space="preserve">а) ежегодные основные оплачиваемые отпуска продолжительностью </w:t>
      </w:r>
      <w:r w:rsidRPr="00312400">
        <w:rPr>
          <w:rFonts w:ascii="Times New Roman" w:hAnsi="Times New Roman"/>
          <w:sz w:val="28"/>
          <w:szCs w:val="28"/>
        </w:rPr>
        <w:br/>
        <w:t>28 календарных дней;</w:t>
      </w:r>
    </w:p>
    <w:p w14:paraId="2877C4E4"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10" w:firstLine="720"/>
        <w:jc w:val="both"/>
        <w:rPr>
          <w:rFonts w:ascii="Times New Roman" w:hAnsi="Times New Roman"/>
          <w:color w:val="000000"/>
          <w:sz w:val="28"/>
          <w:szCs w:val="28"/>
        </w:rPr>
      </w:pPr>
      <w:r w:rsidRPr="00312400">
        <w:rPr>
          <w:rFonts w:ascii="Times New Roman" w:hAnsi="Times New Roman"/>
          <w:sz w:val="28"/>
          <w:szCs w:val="28"/>
        </w:rPr>
        <w:t xml:space="preserve">б) ежегодные основные удлиненные оплачиваемые отпуска педагогическим работникам продолжительностью </w:t>
      </w:r>
      <w:r w:rsidRPr="00312400">
        <w:rPr>
          <w:rFonts w:ascii="Times New Roman" w:hAnsi="Times New Roman"/>
          <w:i/>
          <w:color w:val="000000"/>
          <w:sz w:val="28"/>
          <w:szCs w:val="28"/>
        </w:rPr>
        <w:t>42 календарных дня (группы общеразвивающей направленности) и 56 календарных дней –работающим в группе компенсирующей направленности с детьми с ОНР (воспитатель)</w:t>
      </w:r>
      <w:r w:rsidRPr="00312400">
        <w:rPr>
          <w:rFonts w:ascii="Times New Roman" w:hAnsi="Times New Roman"/>
          <w:color w:val="000000"/>
          <w:sz w:val="28"/>
          <w:szCs w:val="28"/>
        </w:rPr>
        <w:t>:</w:t>
      </w:r>
    </w:p>
    <w:p w14:paraId="15C93812"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10" w:firstLine="720"/>
        <w:jc w:val="both"/>
        <w:rPr>
          <w:rFonts w:ascii="Times New Roman" w:hAnsi="Times New Roman"/>
          <w:i/>
          <w:color w:val="000000"/>
          <w:sz w:val="28"/>
          <w:szCs w:val="28"/>
        </w:rPr>
      </w:pPr>
      <w:r w:rsidRPr="00312400">
        <w:rPr>
          <w:rFonts w:ascii="Times New Roman" w:hAnsi="Times New Roman"/>
          <w:sz w:val="28"/>
          <w:szCs w:val="28"/>
        </w:rPr>
        <w:t>в) работникам с ненормированным рабочим днем предоставляется ежегодный дополнительный оплачиваемый отпуск (не менее трех) календарных дней</w:t>
      </w:r>
      <w:r w:rsidRPr="00312400">
        <w:rPr>
          <w:rFonts w:ascii="Times New Roman" w:hAnsi="Times New Roman"/>
          <w:i/>
          <w:color w:val="000000"/>
          <w:sz w:val="28"/>
          <w:szCs w:val="28"/>
        </w:rPr>
        <w:t xml:space="preserve"> (заведующий (руководитель организации);</w:t>
      </w:r>
    </w:p>
    <w:p w14:paraId="6378CAD3"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10" w:firstLine="720"/>
        <w:jc w:val="both"/>
        <w:rPr>
          <w:rFonts w:ascii="Times New Roman" w:hAnsi="Times New Roman"/>
          <w:sz w:val="28"/>
          <w:szCs w:val="28"/>
        </w:rPr>
      </w:pPr>
      <w:r w:rsidRPr="00312400">
        <w:rPr>
          <w:rFonts w:ascii="Times New Roman" w:hAnsi="Times New Roman"/>
          <w:sz w:val="28"/>
          <w:szCs w:val="28"/>
        </w:rPr>
        <w:t>г) длительный отпуск педагогическим работникам сроком до одного года.</w:t>
      </w:r>
    </w:p>
    <w:p w14:paraId="2C09FB03"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10" w:firstLine="720"/>
        <w:jc w:val="both"/>
        <w:rPr>
          <w:rFonts w:ascii="Times New Roman" w:hAnsi="Times New Roman"/>
          <w:i/>
          <w:color w:val="000000"/>
          <w:sz w:val="28"/>
          <w:szCs w:val="28"/>
        </w:rPr>
      </w:pPr>
      <w:r w:rsidRPr="00312400">
        <w:rPr>
          <w:rFonts w:ascii="Times New Roman" w:hAnsi="Times New Roman"/>
          <w:i/>
          <w:color w:val="000000"/>
          <w:sz w:val="28"/>
          <w:szCs w:val="28"/>
        </w:rPr>
        <w:t>д) дополнительные оплачиваемые отпуска на основании письменного заявления работника по следующим основаниям:</w:t>
      </w:r>
    </w:p>
    <w:p w14:paraId="15EF6D52" w14:textId="77777777" w:rsidR="00312400" w:rsidRPr="00312400" w:rsidRDefault="00312400" w:rsidP="00551727">
      <w:pPr>
        <w:widowControl w:val="0"/>
        <w:numPr>
          <w:ilvl w:val="0"/>
          <w:numId w:val="7"/>
        </w:numPr>
        <w:tabs>
          <w:tab w:val="left" w:pos="667"/>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для сопровождения детей-первоклассников в школу - 1 день;</w:t>
      </w:r>
    </w:p>
    <w:p w14:paraId="1D41A45B" w14:textId="77777777" w:rsidR="00312400" w:rsidRPr="00312400" w:rsidRDefault="00312400" w:rsidP="00551727">
      <w:pPr>
        <w:widowControl w:val="0"/>
        <w:numPr>
          <w:ilvl w:val="0"/>
          <w:numId w:val="7"/>
        </w:numPr>
        <w:tabs>
          <w:tab w:val="left" w:pos="667"/>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 xml:space="preserve">в связи с проводами детей в армию </w:t>
      </w:r>
      <w:r w:rsidRPr="00312400">
        <w:rPr>
          <w:rFonts w:ascii="Times New Roman" w:hAnsi="Times New Roman"/>
          <w:color w:val="4A4A4A"/>
          <w:sz w:val="28"/>
          <w:szCs w:val="28"/>
        </w:rPr>
        <w:t xml:space="preserve">- </w:t>
      </w:r>
      <w:r w:rsidRPr="00312400">
        <w:rPr>
          <w:rFonts w:ascii="Times New Roman" w:hAnsi="Times New Roman"/>
          <w:color w:val="000000"/>
          <w:sz w:val="28"/>
          <w:szCs w:val="28"/>
        </w:rPr>
        <w:t>2 дня;</w:t>
      </w:r>
    </w:p>
    <w:p w14:paraId="7A4AE80F" w14:textId="77777777" w:rsidR="00312400" w:rsidRPr="00312400" w:rsidRDefault="00312400" w:rsidP="00551727">
      <w:pPr>
        <w:widowControl w:val="0"/>
        <w:numPr>
          <w:ilvl w:val="0"/>
          <w:numId w:val="7"/>
        </w:numPr>
        <w:tabs>
          <w:tab w:val="left" w:pos="667"/>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в связи с переездом на новое место жительства - 3 дня;</w:t>
      </w:r>
    </w:p>
    <w:p w14:paraId="26B57FB6" w14:textId="77777777" w:rsidR="00312400" w:rsidRPr="00312400" w:rsidRDefault="00312400" w:rsidP="00551727">
      <w:pPr>
        <w:widowControl w:val="0"/>
        <w:numPr>
          <w:ilvl w:val="0"/>
          <w:numId w:val="7"/>
        </w:numPr>
        <w:tabs>
          <w:tab w:val="left" w:pos="667"/>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в случае свадьбы работника - 3 дня;</w:t>
      </w:r>
    </w:p>
    <w:p w14:paraId="1BF13120" w14:textId="77777777" w:rsidR="00312400" w:rsidRPr="00312400" w:rsidRDefault="00312400" w:rsidP="00551727">
      <w:pPr>
        <w:widowControl w:val="0"/>
        <w:numPr>
          <w:ilvl w:val="0"/>
          <w:numId w:val="7"/>
        </w:numPr>
        <w:tabs>
          <w:tab w:val="left" w:pos="667"/>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sz w:val="28"/>
          <w:szCs w:val="28"/>
        </w:rPr>
        <w:t>в случае бракосочетания детей работника – 2 дня;</w:t>
      </w:r>
    </w:p>
    <w:p w14:paraId="0EF66175" w14:textId="77777777" w:rsidR="00312400" w:rsidRPr="00312400" w:rsidRDefault="00312400" w:rsidP="00551727">
      <w:pPr>
        <w:widowControl w:val="0"/>
        <w:numPr>
          <w:ilvl w:val="0"/>
          <w:numId w:val="7"/>
        </w:numPr>
        <w:tabs>
          <w:tab w:val="left" w:pos="667"/>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на похороны близких родственников - 3 дня;</w:t>
      </w:r>
    </w:p>
    <w:p w14:paraId="1D058E43" w14:textId="77777777" w:rsidR="00312400" w:rsidRPr="00312400" w:rsidRDefault="00312400" w:rsidP="00551727">
      <w:pPr>
        <w:widowControl w:val="0"/>
        <w:numPr>
          <w:ilvl w:val="0"/>
          <w:numId w:val="7"/>
        </w:numPr>
        <w:tabs>
          <w:tab w:val="left" w:pos="667"/>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 xml:space="preserve">при рождении ребенка в семье (супругу) </w:t>
      </w:r>
      <w:r w:rsidRPr="00312400">
        <w:rPr>
          <w:rFonts w:ascii="Times New Roman" w:hAnsi="Times New Roman"/>
          <w:color w:val="1D1D1D"/>
          <w:sz w:val="28"/>
          <w:szCs w:val="28"/>
        </w:rPr>
        <w:t xml:space="preserve">- </w:t>
      </w:r>
      <w:r w:rsidRPr="00312400">
        <w:rPr>
          <w:rFonts w:ascii="Times New Roman" w:hAnsi="Times New Roman"/>
          <w:color w:val="000000"/>
          <w:sz w:val="28"/>
          <w:szCs w:val="28"/>
        </w:rPr>
        <w:t>2 дня;</w:t>
      </w:r>
    </w:p>
    <w:p w14:paraId="792F6220" w14:textId="77777777" w:rsidR="00312400" w:rsidRPr="00312400" w:rsidRDefault="00312400" w:rsidP="00551727">
      <w:pPr>
        <w:widowControl w:val="0"/>
        <w:numPr>
          <w:ilvl w:val="0"/>
          <w:numId w:val="7"/>
        </w:numPr>
        <w:tabs>
          <w:tab w:val="left" w:pos="667"/>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 xml:space="preserve">для прохождения профилактического медицинского осмотра и       </w:t>
      </w:r>
    </w:p>
    <w:p w14:paraId="29D451E6" w14:textId="77777777" w:rsidR="00312400" w:rsidRPr="00312400" w:rsidRDefault="00312400" w:rsidP="00312400">
      <w:pPr>
        <w:widowControl w:val="0"/>
        <w:tabs>
          <w:tab w:val="left" w:pos="667"/>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диспансеризации - 2 дня;</w:t>
      </w:r>
    </w:p>
    <w:p w14:paraId="5156AA2A"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i/>
          <w:color w:val="000000"/>
          <w:sz w:val="28"/>
          <w:szCs w:val="28"/>
        </w:rPr>
      </w:pPr>
      <w:r w:rsidRPr="00312400">
        <w:rPr>
          <w:rFonts w:ascii="Times New Roman" w:hAnsi="Times New Roman"/>
          <w:i/>
          <w:color w:val="000000"/>
          <w:sz w:val="28"/>
          <w:szCs w:val="28"/>
        </w:rPr>
        <w:t xml:space="preserve">Работникам, имеющим трех и более детей в возрасте до восемнадцати лет, ежегодный оплачиваемый отпуск предоставляется по их желанию </w:t>
      </w:r>
      <w:r w:rsidRPr="00312400">
        <w:rPr>
          <w:rFonts w:ascii="Times New Roman" w:hAnsi="Times New Roman"/>
          <w:i/>
          <w:color w:val="000000"/>
          <w:sz w:val="28"/>
          <w:szCs w:val="28"/>
        </w:rPr>
        <w:br/>
        <w:t>в удобное для них время до достижения младшим из детей возраста четырнадцати лет.</w:t>
      </w:r>
    </w:p>
    <w:p w14:paraId="04CADD49"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312400">
        <w:rPr>
          <w:rFonts w:ascii="Times New Roman" w:hAnsi="Times New Roman"/>
          <w:color w:val="000000"/>
          <w:sz w:val="28"/>
          <w:szCs w:val="28"/>
          <w:shd w:val="clear" w:color="auto" w:fill="FFFFFF"/>
        </w:rPr>
        <w:t>Право на удлиненный отпуск инвалиду положен с момента, когда работодатель получил справку об инвалидности.</w:t>
      </w:r>
    </w:p>
    <w:p w14:paraId="7597ECB1" w14:textId="77777777" w:rsidR="00312400" w:rsidRPr="00312400" w:rsidRDefault="00312400" w:rsidP="00312400">
      <w:pPr>
        <w:widowControl w:val="0"/>
        <w:shd w:val="clear" w:color="auto" w:fill="FFFFFF"/>
        <w:tabs>
          <w:tab w:val="left" w:pos="567"/>
          <w:tab w:val="left" w:pos="1474"/>
        </w:tabs>
        <w:autoSpaceDE w:val="0"/>
        <w:autoSpaceDN w:val="0"/>
        <w:adjustRightInd w:val="0"/>
        <w:spacing w:after="0" w:line="240" w:lineRule="auto"/>
        <w:ind w:right="5" w:firstLine="720"/>
        <w:jc w:val="both"/>
        <w:rPr>
          <w:rFonts w:ascii="Times New Roman" w:hAnsi="Times New Roman"/>
          <w:sz w:val="28"/>
          <w:szCs w:val="28"/>
        </w:rPr>
      </w:pPr>
      <w:r w:rsidRPr="00312400">
        <w:rPr>
          <w:rFonts w:ascii="Times New Roman" w:hAnsi="Times New Roman"/>
          <w:sz w:val="28"/>
          <w:szCs w:val="28"/>
        </w:rPr>
        <w:t>5.2.6. Очередность предоставления отпусков ежегодно определяется</w:t>
      </w:r>
      <w:r w:rsidRPr="00312400">
        <w:rPr>
          <w:rFonts w:ascii="Times New Roman" w:hAnsi="Times New Roman"/>
          <w:sz w:val="28"/>
          <w:szCs w:val="28"/>
        </w:rPr>
        <w:br/>
        <w:t>графиком отпусков, утверждаемым работодателем с учетом мнения</w:t>
      </w:r>
      <w:r w:rsidRPr="00312400">
        <w:rPr>
          <w:rFonts w:ascii="Times New Roman" w:hAnsi="Times New Roman"/>
          <w:sz w:val="28"/>
          <w:szCs w:val="28"/>
        </w:rPr>
        <w:br/>
        <w:t>выборного органа первичной профсоюзной организации не позднее чем за</w:t>
      </w:r>
      <w:r w:rsidRPr="00312400">
        <w:rPr>
          <w:rFonts w:ascii="Times New Roman" w:hAnsi="Times New Roman"/>
          <w:sz w:val="28"/>
          <w:szCs w:val="28"/>
        </w:rPr>
        <w:br/>
        <w:t xml:space="preserve">две недели до наступления календарного года в порядке, установленном </w:t>
      </w:r>
      <w:r w:rsidRPr="00312400">
        <w:rPr>
          <w:rFonts w:ascii="Times New Roman" w:hAnsi="Times New Roman"/>
          <w:sz w:val="28"/>
          <w:szCs w:val="28"/>
        </w:rPr>
        <w:br/>
        <w:t>ст. 372 ТК РФ.</w:t>
      </w:r>
    </w:p>
    <w:p w14:paraId="606044D3"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14" w:firstLine="720"/>
        <w:jc w:val="both"/>
        <w:rPr>
          <w:rFonts w:ascii="Times New Roman" w:hAnsi="Times New Roman"/>
          <w:sz w:val="28"/>
          <w:szCs w:val="28"/>
        </w:rPr>
      </w:pPr>
      <w:r w:rsidRPr="00312400">
        <w:rPr>
          <w:rFonts w:ascii="Times New Roman" w:hAnsi="Times New Roman"/>
          <w:sz w:val="28"/>
          <w:szCs w:val="28"/>
        </w:rPr>
        <w:t>О времени начала отпуска работник извещается под роспись не позднее чем за две недели до его начала.</w:t>
      </w:r>
    </w:p>
    <w:p w14:paraId="683D3CAC" w14:textId="77777777" w:rsidR="00312400" w:rsidRPr="00312400" w:rsidRDefault="00312400" w:rsidP="00312400">
      <w:pPr>
        <w:widowControl w:val="0"/>
        <w:shd w:val="clear" w:color="auto" w:fill="FFFFFF"/>
        <w:tabs>
          <w:tab w:val="left" w:pos="567"/>
          <w:tab w:val="left" w:pos="1651"/>
        </w:tabs>
        <w:autoSpaceDE w:val="0"/>
        <w:autoSpaceDN w:val="0"/>
        <w:adjustRightInd w:val="0"/>
        <w:spacing w:after="0" w:line="240" w:lineRule="auto"/>
        <w:ind w:right="14" w:firstLine="720"/>
        <w:jc w:val="both"/>
        <w:rPr>
          <w:rFonts w:ascii="Times New Roman" w:hAnsi="Times New Roman"/>
          <w:sz w:val="28"/>
          <w:szCs w:val="28"/>
        </w:rPr>
      </w:pPr>
      <w:r w:rsidRPr="00312400">
        <w:rPr>
          <w:rFonts w:ascii="Times New Roman" w:hAnsi="Times New Roman"/>
          <w:sz w:val="28"/>
          <w:szCs w:val="28"/>
        </w:rPr>
        <w:t>5.2.7. Ежегодный оплачиваемый отпуск должен быть продлен или</w:t>
      </w:r>
      <w:r w:rsidRPr="00312400">
        <w:rPr>
          <w:rFonts w:ascii="Times New Roman" w:hAnsi="Times New Roman"/>
          <w:sz w:val="28"/>
          <w:szCs w:val="28"/>
        </w:rPr>
        <w:br/>
        <w:t>перенесен на другой срок, определяемый работодателем с учетом пожеланий</w:t>
      </w:r>
      <w:r w:rsidRPr="00312400">
        <w:rPr>
          <w:rFonts w:ascii="Times New Roman" w:hAnsi="Times New Roman"/>
          <w:sz w:val="28"/>
          <w:szCs w:val="28"/>
        </w:rPr>
        <w:br/>
        <w:t>работника, в случаях:</w:t>
      </w:r>
    </w:p>
    <w:p w14:paraId="104D9384"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временной нетрудоспособности работника;</w:t>
      </w:r>
    </w:p>
    <w:p w14:paraId="0B20DA31"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5" w:firstLine="720"/>
        <w:jc w:val="both"/>
        <w:rPr>
          <w:rFonts w:ascii="Times New Roman" w:hAnsi="Times New Roman"/>
          <w:sz w:val="28"/>
          <w:szCs w:val="28"/>
        </w:rPr>
      </w:pPr>
      <w:r w:rsidRPr="00312400">
        <w:rPr>
          <w:rFonts w:ascii="Times New Roman" w:hAnsi="Times New Roman"/>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065F35DD"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24" w:firstLine="720"/>
        <w:jc w:val="both"/>
        <w:rPr>
          <w:rFonts w:ascii="Times New Roman" w:hAnsi="Times New Roman"/>
          <w:sz w:val="28"/>
          <w:szCs w:val="28"/>
        </w:rPr>
      </w:pPr>
      <w:r w:rsidRPr="00312400">
        <w:rPr>
          <w:rFonts w:ascii="Times New Roman" w:hAnsi="Times New Roman"/>
          <w:sz w:val="28"/>
          <w:szCs w:val="28"/>
        </w:rPr>
        <w:lastRenderedPageBreak/>
        <w:t>- в других случаях, предусмотренных трудовым законодательством, локальными нормативными актами организации (ч. 1 ст. 124 ТК РФ).</w:t>
      </w:r>
    </w:p>
    <w:p w14:paraId="0DA20B45" w14:textId="77777777" w:rsidR="00312400" w:rsidRPr="00312400" w:rsidRDefault="00312400" w:rsidP="0031240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Работник предупреждает работодателя по телефону (СМС сообщением) или другим средствам связи о количестве дней своей нетрудоспособности, исполнения государственных обязанностей (иное), пришедших на время отпуска, и необходимости продления (или перенесения на другой период) очередного отпуска.</w:t>
      </w:r>
    </w:p>
    <w:p w14:paraId="1C972172"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24" w:firstLine="720"/>
        <w:jc w:val="both"/>
        <w:rPr>
          <w:rFonts w:ascii="Times New Roman" w:hAnsi="Times New Roman"/>
          <w:sz w:val="28"/>
          <w:szCs w:val="28"/>
        </w:rPr>
      </w:pPr>
      <w:r w:rsidRPr="00312400">
        <w:rPr>
          <w:rFonts w:ascii="Times New Roman" w:hAnsi="Times New Roman"/>
          <w:sz w:val="28"/>
          <w:szCs w:val="28"/>
        </w:rPr>
        <w:t>5.2.8.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6CEAE1E9" w14:textId="77777777" w:rsidR="00312400" w:rsidRPr="00312400" w:rsidRDefault="00312400" w:rsidP="00312400">
      <w:pPr>
        <w:widowControl w:val="0"/>
        <w:shd w:val="clear" w:color="auto" w:fill="FFFFFF"/>
        <w:tabs>
          <w:tab w:val="left" w:pos="567"/>
          <w:tab w:val="left" w:pos="1685"/>
        </w:tabs>
        <w:autoSpaceDE w:val="0"/>
        <w:autoSpaceDN w:val="0"/>
        <w:adjustRightInd w:val="0"/>
        <w:spacing w:after="0" w:line="240" w:lineRule="auto"/>
        <w:ind w:right="10" w:firstLine="720"/>
        <w:jc w:val="both"/>
        <w:rPr>
          <w:rFonts w:ascii="Times New Roman" w:hAnsi="Times New Roman"/>
          <w:sz w:val="28"/>
          <w:szCs w:val="28"/>
        </w:rPr>
      </w:pPr>
      <w:r w:rsidRPr="00312400">
        <w:rPr>
          <w:rFonts w:ascii="Times New Roman" w:hAnsi="Times New Roman"/>
          <w:sz w:val="28"/>
          <w:szCs w:val="28"/>
        </w:rPr>
        <w:t xml:space="preserve">5.2.9. Часть ежегодного оплачиваемого отпуска, превышающая </w:t>
      </w:r>
      <w:r w:rsidRPr="00312400">
        <w:rPr>
          <w:rFonts w:ascii="Times New Roman" w:hAnsi="Times New Roman"/>
          <w:sz w:val="28"/>
          <w:szCs w:val="28"/>
        </w:rPr>
        <w:br/>
        <w:t>28 календарных дней, по письменному заявлению работника может быть</w:t>
      </w:r>
      <w:r w:rsidRPr="00312400">
        <w:rPr>
          <w:rFonts w:ascii="Times New Roman" w:hAnsi="Times New Roman"/>
          <w:sz w:val="28"/>
          <w:szCs w:val="28"/>
        </w:rPr>
        <w:br/>
        <w:t>заменена денежной компенсацией (ст. 126 ТК РФ). (при наличии фонда оплаты труда).</w:t>
      </w:r>
    </w:p>
    <w:p w14:paraId="09E99D23"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14" w:firstLine="720"/>
        <w:jc w:val="both"/>
        <w:rPr>
          <w:rFonts w:ascii="Times New Roman" w:hAnsi="Times New Roman"/>
          <w:sz w:val="28"/>
          <w:szCs w:val="28"/>
        </w:rPr>
      </w:pPr>
      <w:r w:rsidRPr="00312400">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623DF3FF" w14:textId="77777777" w:rsidR="00312400" w:rsidRPr="00312400" w:rsidRDefault="00312400" w:rsidP="00312400">
      <w:pPr>
        <w:widowControl w:val="0"/>
        <w:shd w:val="clear" w:color="auto" w:fill="FFFFFF"/>
        <w:tabs>
          <w:tab w:val="left" w:pos="567"/>
          <w:tab w:val="left" w:pos="1882"/>
        </w:tabs>
        <w:autoSpaceDE w:val="0"/>
        <w:autoSpaceDN w:val="0"/>
        <w:adjustRightInd w:val="0"/>
        <w:spacing w:after="0" w:line="240" w:lineRule="auto"/>
        <w:ind w:right="14" w:firstLine="720"/>
        <w:jc w:val="both"/>
        <w:rPr>
          <w:rFonts w:ascii="Times New Roman" w:hAnsi="Times New Roman"/>
          <w:sz w:val="28"/>
          <w:szCs w:val="28"/>
        </w:rPr>
      </w:pPr>
      <w:r w:rsidRPr="00312400">
        <w:rPr>
          <w:rFonts w:ascii="Times New Roman" w:hAnsi="Times New Roman"/>
          <w:sz w:val="28"/>
          <w:szCs w:val="28"/>
        </w:rPr>
        <w:t>5.2.10. При увольнении работнику выплачивается денежная</w:t>
      </w:r>
      <w:r w:rsidRPr="00312400">
        <w:rPr>
          <w:rFonts w:ascii="Times New Roman" w:hAnsi="Times New Roman"/>
          <w:sz w:val="28"/>
          <w:szCs w:val="28"/>
        </w:rPr>
        <w:br/>
        <w:t>компенсация за все неиспользованные отпуска.</w:t>
      </w:r>
    </w:p>
    <w:p w14:paraId="7DC664E2" w14:textId="77777777" w:rsidR="00312400" w:rsidRPr="00312400" w:rsidRDefault="00312400" w:rsidP="00312400">
      <w:pPr>
        <w:widowControl w:val="0"/>
        <w:shd w:val="clear" w:color="auto" w:fill="FFFFFF"/>
        <w:tabs>
          <w:tab w:val="left" w:pos="567"/>
          <w:tab w:val="left" w:pos="1632"/>
        </w:tabs>
        <w:autoSpaceDE w:val="0"/>
        <w:autoSpaceDN w:val="0"/>
        <w:adjustRightInd w:val="0"/>
        <w:spacing w:after="0" w:line="240" w:lineRule="auto"/>
        <w:ind w:right="19" w:firstLine="720"/>
        <w:jc w:val="both"/>
        <w:rPr>
          <w:rFonts w:ascii="Times New Roman" w:hAnsi="Times New Roman"/>
          <w:sz w:val="28"/>
          <w:szCs w:val="28"/>
        </w:rPr>
      </w:pPr>
      <w:r w:rsidRPr="00312400">
        <w:rPr>
          <w:rFonts w:ascii="Times New Roman" w:hAnsi="Times New Roman"/>
          <w:sz w:val="28"/>
          <w:szCs w:val="28"/>
        </w:rPr>
        <w:t>5.2.11. Оплата отпуска производится не позднее чем за три дня до его</w:t>
      </w:r>
      <w:r w:rsidRPr="00312400">
        <w:rPr>
          <w:rFonts w:ascii="Times New Roman" w:hAnsi="Times New Roman"/>
          <w:sz w:val="28"/>
          <w:szCs w:val="28"/>
        </w:rPr>
        <w:br/>
        <w:t>начала.</w:t>
      </w:r>
    </w:p>
    <w:p w14:paraId="3F193DD8" w14:textId="77777777" w:rsidR="00312400" w:rsidRPr="00312400" w:rsidRDefault="00312400" w:rsidP="00312400">
      <w:pPr>
        <w:widowControl w:val="0"/>
        <w:shd w:val="clear" w:color="auto" w:fill="FFFFFF"/>
        <w:tabs>
          <w:tab w:val="left" w:pos="567"/>
        </w:tabs>
        <w:autoSpaceDE w:val="0"/>
        <w:autoSpaceDN w:val="0"/>
        <w:adjustRightInd w:val="0"/>
        <w:spacing w:after="0" w:line="240" w:lineRule="auto"/>
        <w:ind w:right="10" w:firstLine="720"/>
        <w:jc w:val="both"/>
        <w:rPr>
          <w:rFonts w:ascii="Times New Roman" w:hAnsi="Times New Roman"/>
          <w:sz w:val="28"/>
          <w:szCs w:val="28"/>
        </w:rPr>
      </w:pPr>
      <w:r w:rsidRPr="00312400">
        <w:rPr>
          <w:rFonts w:ascii="Times New Roman" w:hAnsi="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4666582B" w14:textId="77777777" w:rsidR="00312400" w:rsidRPr="00312400" w:rsidRDefault="00312400" w:rsidP="00312400">
      <w:pPr>
        <w:widowControl w:val="0"/>
        <w:shd w:val="clear" w:color="auto" w:fill="FFFFFF"/>
        <w:tabs>
          <w:tab w:val="left" w:pos="567"/>
          <w:tab w:val="left" w:pos="1771"/>
        </w:tabs>
        <w:autoSpaceDE w:val="0"/>
        <w:autoSpaceDN w:val="0"/>
        <w:adjustRightInd w:val="0"/>
        <w:spacing w:after="0" w:line="240" w:lineRule="auto"/>
        <w:ind w:right="19" w:firstLine="720"/>
        <w:jc w:val="both"/>
        <w:rPr>
          <w:rFonts w:ascii="Times New Roman" w:hAnsi="Times New Roman"/>
          <w:sz w:val="28"/>
          <w:szCs w:val="28"/>
        </w:rPr>
      </w:pPr>
      <w:r w:rsidRPr="00312400">
        <w:rPr>
          <w:rFonts w:ascii="Times New Roman" w:hAnsi="Times New Roman"/>
          <w:sz w:val="28"/>
          <w:szCs w:val="28"/>
        </w:rPr>
        <w:t xml:space="preserve">5.2.12. Запрещается </w:t>
      </w:r>
      <w:proofErr w:type="spellStart"/>
      <w:r w:rsidRPr="00312400">
        <w:rPr>
          <w:rFonts w:ascii="Times New Roman" w:hAnsi="Times New Roman"/>
          <w:sz w:val="28"/>
          <w:szCs w:val="28"/>
        </w:rPr>
        <w:t>непредоставление</w:t>
      </w:r>
      <w:proofErr w:type="spellEnd"/>
      <w:r w:rsidRPr="00312400">
        <w:rPr>
          <w:rFonts w:ascii="Times New Roman" w:hAnsi="Times New Roman"/>
          <w:sz w:val="28"/>
          <w:szCs w:val="28"/>
        </w:rPr>
        <w:t xml:space="preserve"> ежегодного оплачиваемого</w:t>
      </w:r>
      <w:r w:rsidRPr="00312400">
        <w:rPr>
          <w:rFonts w:ascii="Times New Roman" w:hAnsi="Times New Roman"/>
          <w:sz w:val="28"/>
          <w:szCs w:val="28"/>
        </w:rPr>
        <w:br/>
        <w:t xml:space="preserve">отпуска в течение двух лет подряд, а также </w:t>
      </w:r>
      <w:proofErr w:type="spellStart"/>
      <w:r w:rsidRPr="00312400">
        <w:rPr>
          <w:rFonts w:ascii="Times New Roman" w:hAnsi="Times New Roman"/>
          <w:sz w:val="28"/>
          <w:szCs w:val="28"/>
        </w:rPr>
        <w:t>непредоставление</w:t>
      </w:r>
      <w:proofErr w:type="spellEnd"/>
      <w:r w:rsidRPr="00312400">
        <w:rPr>
          <w:rFonts w:ascii="Times New Roman" w:hAnsi="Times New Roman"/>
          <w:sz w:val="28"/>
          <w:szCs w:val="28"/>
        </w:rPr>
        <w:t xml:space="preserve"> ежегодного</w:t>
      </w:r>
      <w:r w:rsidRPr="00312400">
        <w:rPr>
          <w:rFonts w:ascii="Times New Roman" w:hAnsi="Times New Roman"/>
          <w:sz w:val="28"/>
          <w:szCs w:val="28"/>
        </w:rPr>
        <w:br/>
        <w:t>оплачиваемого отпуска работникам в возрасте до восемнадцати лет и</w:t>
      </w:r>
      <w:r w:rsidRPr="00312400">
        <w:rPr>
          <w:rFonts w:ascii="Times New Roman" w:hAnsi="Times New Roman"/>
          <w:sz w:val="28"/>
          <w:szCs w:val="28"/>
        </w:rPr>
        <w:br/>
        <w:t>работникам, занятым на работах с вредными и (или) опасными условиями</w:t>
      </w:r>
      <w:r w:rsidRPr="00312400">
        <w:rPr>
          <w:rFonts w:ascii="Times New Roman" w:hAnsi="Times New Roman"/>
          <w:sz w:val="28"/>
          <w:szCs w:val="28"/>
        </w:rPr>
        <w:br/>
        <w:t>труда.</w:t>
      </w:r>
    </w:p>
    <w:p w14:paraId="5F513526" w14:textId="77777777" w:rsidR="00312400" w:rsidRPr="00312400" w:rsidRDefault="00312400" w:rsidP="0031240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5.2.13.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14:paraId="4970D03D" w14:textId="77777777" w:rsidR="00312400" w:rsidRPr="00312400" w:rsidRDefault="00312400" w:rsidP="0031240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5.2.14. Исчисление среднего заработка для оплаты ежегодного отпуска производится в соответствии со статьей 139 ТК РФ. Оплата отпуска производится не позднее, чем за три дня до его начала.</w:t>
      </w:r>
    </w:p>
    <w:p w14:paraId="07F1A169" w14:textId="77777777" w:rsidR="00312400" w:rsidRPr="00312400" w:rsidRDefault="00312400" w:rsidP="0031240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5.2.15. Отзыв работника из отпуска допускается по письменному распоряжению работодателя только с согласия работника.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присоединяется к отпуску за следующий год. При этом денежные суммы, приходящиеся на дни неиспользованного отпуска, направляются на выплату текущей заработной платы за время работы, а при </w:t>
      </w:r>
      <w:r w:rsidRPr="00312400">
        <w:rPr>
          <w:rFonts w:ascii="Times New Roman" w:hAnsi="Times New Roman"/>
          <w:sz w:val="28"/>
          <w:szCs w:val="28"/>
        </w:rPr>
        <w:lastRenderedPageBreak/>
        <w:t xml:space="preserve">предоставлении дней отпуска в другое время средний заработок для их оплаты определяется в установленном порядке. </w:t>
      </w:r>
    </w:p>
    <w:p w14:paraId="5BC9E62D" w14:textId="77777777" w:rsidR="00312400" w:rsidRPr="00312400" w:rsidRDefault="00312400" w:rsidP="0031240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6B902C8E" w14:textId="77777777" w:rsidR="00312400" w:rsidRPr="00312400" w:rsidRDefault="00312400" w:rsidP="0031240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5.2.16. Ежегодный оплачиваемый отпуск должен быть перенесен по письменному заявлению работника на срок, определяемый по соглашению между работником и работодателем,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14:paraId="150A261F" w14:textId="77777777" w:rsidR="00312400" w:rsidRPr="00312400" w:rsidRDefault="00312400" w:rsidP="0031240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5.2.17. При установлении неполного рабочего времени беременным женщинам, одному из родителей (опекуну, попечителю) ребенка в возрасте до 14 лет (ребенка-инвалида в возрасте до 18 лет) или работнику, который ухаживает за больным членом семьи, время начала, окончания работы, а также перерывов в работе устанавливается с учетом пожеланий работника.</w:t>
      </w:r>
    </w:p>
    <w:p w14:paraId="41652158" w14:textId="77777777" w:rsidR="00312400" w:rsidRPr="00312400" w:rsidRDefault="00312400" w:rsidP="00312400">
      <w:pPr>
        <w:widowControl w:val="0"/>
        <w:tabs>
          <w:tab w:val="left" w:pos="0"/>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5.2.18. Работники, указанные в пункте 5.14 настоящих Правил, должны быть ознакомлены со своим правом отказаться от указанных работ в письменной форме и должны проставлять на уведомлении о привлечении 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14:paraId="5FBCFBA4" w14:textId="77777777" w:rsidR="00312400" w:rsidRPr="00312400" w:rsidRDefault="00312400" w:rsidP="00312400">
      <w:pPr>
        <w:widowControl w:val="0"/>
        <w:tabs>
          <w:tab w:val="left" w:pos="0"/>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5.2.19. Право на отпуск без сохранения заработной платы в удобное для них время продолжительностью до 14 календарных дней в году имеют следующие работники:</w:t>
      </w:r>
    </w:p>
    <w:p w14:paraId="700EB823" w14:textId="77777777" w:rsidR="00312400" w:rsidRPr="00312400" w:rsidRDefault="00312400" w:rsidP="00312400">
      <w:pPr>
        <w:widowControl w:val="0"/>
        <w:tabs>
          <w:tab w:val="left" w:pos="0"/>
        </w:tabs>
        <w:autoSpaceDE w:val="0"/>
        <w:autoSpaceDN w:val="0"/>
        <w:adjustRightInd w:val="0"/>
        <w:spacing w:after="0" w:line="240" w:lineRule="auto"/>
        <w:ind w:right="180" w:firstLine="720"/>
        <w:contextualSpacing/>
        <w:jc w:val="both"/>
        <w:rPr>
          <w:rFonts w:ascii="Times New Roman" w:hAnsi="Times New Roman"/>
          <w:color w:val="000000"/>
          <w:sz w:val="28"/>
          <w:szCs w:val="28"/>
        </w:rPr>
      </w:pPr>
      <w:r w:rsidRPr="00312400">
        <w:rPr>
          <w:rFonts w:ascii="Times New Roman" w:hAnsi="Times New Roman"/>
          <w:color w:val="000000"/>
          <w:sz w:val="28"/>
          <w:szCs w:val="28"/>
        </w:rPr>
        <w:t>- работники, имеющие двух или более детей в возрасте до 14 лет;</w:t>
      </w:r>
    </w:p>
    <w:p w14:paraId="7FBB16B0" w14:textId="77777777" w:rsidR="00312400" w:rsidRPr="00312400" w:rsidRDefault="00312400" w:rsidP="00312400">
      <w:pPr>
        <w:widowControl w:val="0"/>
        <w:tabs>
          <w:tab w:val="left" w:pos="0"/>
        </w:tabs>
        <w:autoSpaceDE w:val="0"/>
        <w:autoSpaceDN w:val="0"/>
        <w:adjustRightInd w:val="0"/>
        <w:spacing w:after="0" w:line="240" w:lineRule="auto"/>
        <w:ind w:right="180" w:firstLine="720"/>
        <w:contextualSpacing/>
        <w:jc w:val="both"/>
        <w:rPr>
          <w:rFonts w:ascii="Times New Roman" w:hAnsi="Times New Roman"/>
          <w:color w:val="000000"/>
          <w:sz w:val="28"/>
          <w:szCs w:val="28"/>
        </w:rPr>
      </w:pPr>
      <w:r w:rsidRPr="00312400">
        <w:rPr>
          <w:rFonts w:ascii="Times New Roman" w:hAnsi="Times New Roman"/>
          <w:color w:val="000000"/>
          <w:sz w:val="28"/>
          <w:szCs w:val="28"/>
        </w:rPr>
        <w:t>- работники, имеющие ребенка-инвалида в возрасте до 18 лет;</w:t>
      </w:r>
    </w:p>
    <w:p w14:paraId="4762676E" w14:textId="77777777" w:rsidR="00312400" w:rsidRPr="00312400" w:rsidRDefault="00312400" w:rsidP="00312400">
      <w:pPr>
        <w:widowControl w:val="0"/>
        <w:tabs>
          <w:tab w:val="left" w:pos="0"/>
        </w:tabs>
        <w:autoSpaceDE w:val="0"/>
        <w:autoSpaceDN w:val="0"/>
        <w:adjustRightInd w:val="0"/>
        <w:spacing w:after="0" w:line="240" w:lineRule="auto"/>
        <w:ind w:right="180" w:firstLine="720"/>
        <w:contextualSpacing/>
        <w:jc w:val="both"/>
        <w:rPr>
          <w:rFonts w:ascii="Times New Roman" w:hAnsi="Times New Roman"/>
          <w:color w:val="000000"/>
          <w:sz w:val="28"/>
          <w:szCs w:val="28"/>
        </w:rPr>
      </w:pPr>
      <w:r w:rsidRPr="00312400">
        <w:rPr>
          <w:rFonts w:ascii="Times New Roman" w:hAnsi="Times New Roman"/>
          <w:color w:val="000000"/>
          <w:sz w:val="28"/>
          <w:szCs w:val="28"/>
        </w:rPr>
        <w:t>- одинокие матери, воспитывающие ребенка в возрасте до 14 лет;</w:t>
      </w:r>
    </w:p>
    <w:p w14:paraId="2526CCCA" w14:textId="77777777" w:rsidR="00312400" w:rsidRPr="00312400" w:rsidRDefault="00312400" w:rsidP="00312400">
      <w:pPr>
        <w:widowControl w:val="0"/>
        <w:tabs>
          <w:tab w:val="left" w:pos="0"/>
        </w:tabs>
        <w:autoSpaceDE w:val="0"/>
        <w:autoSpaceDN w:val="0"/>
        <w:adjustRightInd w:val="0"/>
        <w:spacing w:after="0" w:line="240" w:lineRule="auto"/>
        <w:ind w:right="180" w:firstLine="720"/>
        <w:contextualSpacing/>
        <w:jc w:val="both"/>
        <w:rPr>
          <w:rFonts w:ascii="Times New Roman" w:hAnsi="Times New Roman"/>
          <w:color w:val="000000"/>
          <w:sz w:val="28"/>
          <w:szCs w:val="28"/>
        </w:rPr>
      </w:pPr>
      <w:r w:rsidRPr="00312400">
        <w:rPr>
          <w:rFonts w:ascii="Times New Roman" w:hAnsi="Times New Roman"/>
          <w:color w:val="000000"/>
          <w:sz w:val="28"/>
          <w:szCs w:val="28"/>
        </w:rPr>
        <w:t>- отцы, воспитывающие ребенка в возрасте до 14 лет без матери;</w:t>
      </w:r>
    </w:p>
    <w:p w14:paraId="5C8B3573" w14:textId="77777777" w:rsidR="00312400" w:rsidRPr="00312400" w:rsidRDefault="00312400" w:rsidP="00312400">
      <w:pPr>
        <w:widowControl w:val="0"/>
        <w:tabs>
          <w:tab w:val="left" w:pos="0"/>
        </w:tabs>
        <w:autoSpaceDE w:val="0"/>
        <w:autoSpaceDN w:val="0"/>
        <w:adjustRightInd w:val="0"/>
        <w:spacing w:after="0" w:line="240" w:lineRule="auto"/>
        <w:ind w:right="180" w:firstLine="720"/>
        <w:jc w:val="both"/>
        <w:rPr>
          <w:rFonts w:ascii="Times New Roman" w:hAnsi="Times New Roman"/>
          <w:color w:val="000000"/>
          <w:sz w:val="28"/>
          <w:szCs w:val="28"/>
        </w:rPr>
      </w:pPr>
      <w:r w:rsidRPr="00312400">
        <w:rPr>
          <w:rFonts w:ascii="Times New Roman" w:hAnsi="Times New Roman"/>
          <w:color w:val="000000"/>
          <w:sz w:val="28"/>
          <w:szCs w:val="28"/>
        </w:rPr>
        <w:t xml:space="preserve">-работники, осуществляющие уход за членом семьи или иным родственником, являющимися инвалидами I группы. </w:t>
      </w:r>
    </w:p>
    <w:p w14:paraId="638E7556" w14:textId="77777777" w:rsidR="00312400" w:rsidRPr="00312400" w:rsidRDefault="00312400" w:rsidP="00312400">
      <w:pPr>
        <w:spacing w:after="0" w:line="240" w:lineRule="auto"/>
        <w:ind w:firstLine="567"/>
        <w:jc w:val="both"/>
        <w:rPr>
          <w:rFonts w:ascii="Times New Roman" w:hAnsi="Times New Roman"/>
          <w:sz w:val="28"/>
          <w:szCs w:val="28"/>
        </w:rPr>
      </w:pPr>
      <w:r w:rsidRPr="00312400">
        <w:rPr>
          <w:rFonts w:ascii="Times New Roman" w:hAnsi="Times New Roman"/>
          <w:sz w:val="28"/>
          <w:szCs w:val="28"/>
        </w:rPr>
        <w:t>- работающим пенсионерам по старости (по возрасту) - до 14 календарных дней в году;</w:t>
      </w:r>
    </w:p>
    <w:p w14:paraId="6B38480B" w14:textId="77777777" w:rsidR="00312400" w:rsidRPr="00312400" w:rsidRDefault="00312400" w:rsidP="00312400">
      <w:pPr>
        <w:spacing w:after="0" w:line="240" w:lineRule="auto"/>
        <w:ind w:firstLine="567"/>
        <w:jc w:val="both"/>
        <w:rPr>
          <w:rFonts w:ascii="Times New Roman" w:hAnsi="Times New Roman"/>
          <w:sz w:val="28"/>
          <w:szCs w:val="28"/>
        </w:rPr>
      </w:pPr>
      <w:r w:rsidRPr="00312400">
        <w:rPr>
          <w:rFonts w:ascii="Times New Roman" w:hAnsi="Times New Roman"/>
          <w:sz w:val="28"/>
          <w:szCs w:val="28"/>
        </w:rPr>
        <w:t xml:space="preserve">-работникам, осуществляющим уход за </w:t>
      </w:r>
      <w:r w:rsidR="00145BB5" w:rsidRPr="00312400">
        <w:rPr>
          <w:rFonts w:ascii="Times New Roman" w:hAnsi="Times New Roman"/>
          <w:sz w:val="28"/>
          <w:szCs w:val="28"/>
        </w:rPr>
        <w:t>престарелыми</w:t>
      </w:r>
      <w:r w:rsidRPr="00312400">
        <w:rPr>
          <w:rFonts w:ascii="Times New Roman" w:hAnsi="Times New Roman"/>
          <w:sz w:val="28"/>
          <w:szCs w:val="28"/>
        </w:rPr>
        <w:t xml:space="preserve"> </w:t>
      </w:r>
      <w:proofErr w:type="gramStart"/>
      <w:r w:rsidRPr="00312400">
        <w:rPr>
          <w:rFonts w:ascii="Times New Roman" w:hAnsi="Times New Roman"/>
          <w:sz w:val="28"/>
          <w:szCs w:val="28"/>
        </w:rPr>
        <w:t>родителями  в</w:t>
      </w:r>
      <w:proofErr w:type="gramEnd"/>
      <w:r w:rsidRPr="00312400">
        <w:rPr>
          <w:rFonts w:ascii="Times New Roman" w:hAnsi="Times New Roman"/>
          <w:sz w:val="28"/>
          <w:szCs w:val="28"/>
        </w:rPr>
        <w:t xml:space="preserve"> возрасте 80 лет и старше – 14 календарных дней;</w:t>
      </w:r>
    </w:p>
    <w:p w14:paraId="6930CC19" w14:textId="77777777" w:rsidR="00312400" w:rsidRPr="00312400" w:rsidRDefault="00312400" w:rsidP="00312400">
      <w:pPr>
        <w:spacing w:after="0" w:line="240" w:lineRule="auto"/>
        <w:ind w:firstLine="567"/>
        <w:jc w:val="both"/>
        <w:rPr>
          <w:rFonts w:ascii="Times New Roman" w:hAnsi="Times New Roman"/>
          <w:sz w:val="28"/>
          <w:szCs w:val="28"/>
        </w:rPr>
      </w:pPr>
      <w:r w:rsidRPr="00312400">
        <w:rPr>
          <w:rFonts w:ascii="Times New Roman" w:hAnsi="Times New Roman"/>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1012CFE6" w14:textId="77777777" w:rsidR="00312400" w:rsidRPr="00145BB5" w:rsidRDefault="00312400" w:rsidP="00145BB5">
      <w:pPr>
        <w:spacing w:after="0" w:line="240" w:lineRule="auto"/>
        <w:ind w:firstLine="567"/>
        <w:jc w:val="both"/>
        <w:rPr>
          <w:rFonts w:ascii="Times New Roman" w:hAnsi="Times New Roman"/>
          <w:sz w:val="28"/>
          <w:szCs w:val="28"/>
        </w:rPr>
      </w:pPr>
      <w:r w:rsidRPr="00312400">
        <w:rPr>
          <w:rFonts w:ascii="Times New Roman" w:hAnsi="Times New Roman"/>
          <w:sz w:val="28"/>
          <w:szCs w:val="28"/>
        </w:rPr>
        <w:t>- работающим инвалидам - до 30 календарных дней в году.</w:t>
      </w:r>
    </w:p>
    <w:p w14:paraId="3CBE64D9" w14:textId="77777777" w:rsidR="00312400" w:rsidRPr="00312400" w:rsidRDefault="00312400" w:rsidP="00312400">
      <w:pPr>
        <w:widowControl w:val="0"/>
        <w:tabs>
          <w:tab w:val="left" w:pos="0"/>
        </w:tabs>
        <w:autoSpaceDE w:val="0"/>
        <w:autoSpaceDN w:val="0"/>
        <w:adjustRightInd w:val="0"/>
        <w:spacing w:after="0" w:line="240" w:lineRule="auto"/>
        <w:ind w:right="180" w:firstLine="720"/>
        <w:jc w:val="both"/>
        <w:rPr>
          <w:rFonts w:ascii="Times New Roman" w:hAnsi="Times New Roman"/>
          <w:sz w:val="28"/>
          <w:szCs w:val="28"/>
        </w:rPr>
      </w:pPr>
      <w:r w:rsidRPr="00312400">
        <w:rPr>
          <w:rFonts w:ascii="Times New Roman" w:hAnsi="Times New Roman"/>
          <w:sz w:val="28"/>
          <w:szCs w:val="28"/>
        </w:rPr>
        <w:t>5.2.20. Работники, имеющие право на льготы, должны представлять работодателю документы, подтверждающие право на льготы, если этого не было сделано в дату приема на работу или в период трудовых отношений.</w:t>
      </w:r>
    </w:p>
    <w:p w14:paraId="6F2FBECF" w14:textId="77777777" w:rsidR="00312400" w:rsidRPr="00312400" w:rsidRDefault="00312400" w:rsidP="00312400">
      <w:pPr>
        <w:widowControl w:val="0"/>
        <w:shd w:val="clear" w:color="auto" w:fill="FFFFFF"/>
        <w:tabs>
          <w:tab w:val="left" w:pos="0"/>
          <w:tab w:val="left" w:pos="1771"/>
        </w:tabs>
        <w:autoSpaceDE w:val="0"/>
        <w:autoSpaceDN w:val="0"/>
        <w:adjustRightInd w:val="0"/>
        <w:spacing w:after="0" w:line="240" w:lineRule="auto"/>
        <w:ind w:right="19" w:firstLine="720"/>
        <w:jc w:val="both"/>
        <w:rPr>
          <w:rFonts w:ascii="Times New Roman" w:hAnsi="Times New Roman"/>
          <w:sz w:val="28"/>
          <w:szCs w:val="28"/>
        </w:rPr>
      </w:pPr>
    </w:p>
    <w:p w14:paraId="15B7ED35"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b/>
          <w:sz w:val="28"/>
          <w:szCs w:val="28"/>
        </w:rPr>
      </w:pPr>
      <w:r w:rsidRPr="00312400">
        <w:rPr>
          <w:rFonts w:ascii="Times New Roman" w:hAnsi="Times New Roman"/>
          <w:b/>
          <w:sz w:val="28"/>
          <w:szCs w:val="28"/>
        </w:rPr>
        <w:t>6. Порядок, сроки и место выплаты заработной платы</w:t>
      </w:r>
    </w:p>
    <w:p w14:paraId="4C13D435"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6.1. Заработная плата устанавливается трудовым договором в соответствии с действующим законодательством на основании Положения об оплате труда.</w:t>
      </w:r>
    </w:p>
    <w:p w14:paraId="2FC0D9CF" w14:textId="77777777" w:rsidR="00312400" w:rsidRPr="00312400" w:rsidRDefault="00312400" w:rsidP="00312400">
      <w:pPr>
        <w:widowControl w:val="0"/>
        <w:shd w:val="clear" w:color="auto" w:fill="FFFFFF"/>
        <w:tabs>
          <w:tab w:val="left" w:pos="658"/>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6.2. При выплате заработной платы администрация извещает работника в письменной форме о составных частях заработной платы, причитающейся ему за соответствующий период, о размерах иных сумм, начисленных работнику, о размерах и об основаниях произведенных удержаний, об общей денежной сумме, подлежащей выплате. Форма расчетного листка утверждается работодателем с учетом мнения выборного органа (комитета) первичной профсоюзной организации (ст.136 ТК РФ).</w:t>
      </w:r>
    </w:p>
    <w:p w14:paraId="1470AAE6" w14:textId="77777777" w:rsidR="00312400" w:rsidRPr="00312400" w:rsidRDefault="00312400" w:rsidP="00312400">
      <w:pPr>
        <w:widowControl w:val="0"/>
        <w:shd w:val="clear" w:color="auto" w:fill="FFFFFF"/>
        <w:tabs>
          <w:tab w:val="left" w:pos="658"/>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6.3. Выплата заработной платы в образовательной организации производится два раза в месяц </w:t>
      </w:r>
      <w:r w:rsidRPr="00312400">
        <w:rPr>
          <w:rFonts w:ascii="Times New Roman" w:hAnsi="Times New Roman"/>
          <w:b/>
          <w:i/>
          <w:color w:val="000000"/>
          <w:sz w:val="28"/>
          <w:szCs w:val="28"/>
        </w:rPr>
        <w:t>25 и 10 числа</w:t>
      </w:r>
      <w:r w:rsidRPr="00312400">
        <w:rPr>
          <w:rFonts w:ascii="Times New Roman" w:hAnsi="Times New Roman"/>
          <w:sz w:val="28"/>
          <w:szCs w:val="28"/>
        </w:rPr>
        <w:t xml:space="preserve"> каждого месяца путем перечисления на указанный работником счет в банке. </w:t>
      </w:r>
    </w:p>
    <w:p w14:paraId="41590515" w14:textId="77777777" w:rsidR="00312400" w:rsidRPr="00312400" w:rsidRDefault="00312400" w:rsidP="00312400">
      <w:pPr>
        <w:widowControl w:val="0"/>
        <w:autoSpaceDE w:val="0"/>
        <w:autoSpaceDN w:val="0"/>
        <w:adjustRightInd w:val="0"/>
        <w:spacing w:after="0" w:line="240" w:lineRule="auto"/>
        <w:jc w:val="both"/>
        <w:rPr>
          <w:rFonts w:ascii="Times New Roman" w:hAnsi="Times New Roman"/>
          <w:b/>
          <w:sz w:val="28"/>
          <w:szCs w:val="28"/>
        </w:rPr>
      </w:pPr>
    </w:p>
    <w:p w14:paraId="0F24D411"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b/>
          <w:sz w:val="28"/>
          <w:szCs w:val="28"/>
        </w:rPr>
      </w:pPr>
      <w:r w:rsidRPr="00312400">
        <w:rPr>
          <w:rFonts w:ascii="Times New Roman" w:hAnsi="Times New Roman"/>
          <w:b/>
          <w:sz w:val="28"/>
          <w:szCs w:val="28"/>
        </w:rPr>
        <w:t>7. Меры поощрения и взыскания, применяемые к работникам</w:t>
      </w:r>
    </w:p>
    <w:p w14:paraId="12E85710"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7.1. Работодатель поощряет работников, добросовестно исполняющих трудовые обязаннос</w:t>
      </w:r>
      <w:r w:rsidRPr="00312400">
        <w:rPr>
          <w:rFonts w:ascii="Times New Roman" w:hAnsi="Times New Roman"/>
          <w:sz w:val="28"/>
          <w:szCs w:val="28"/>
        </w:rPr>
        <w:softHyphen/>
        <w:t>ти, в следующих формах:</w:t>
      </w:r>
    </w:p>
    <w:p w14:paraId="7660ADD7"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объявление благодарности;</w:t>
      </w:r>
    </w:p>
    <w:p w14:paraId="75FA17AC"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выплата премии;</w:t>
      </w:r>
    </w:p>
    <w:p w14:paraId="166B2A62"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награждение Почетной грамотой;</w:t>
      </w:r>
    </w:p>
    <w:p w14:paraId="28459FAF"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представление к званию лучшего по профессии;</w:t>
      </w:r>
    </w:p>
    <w:p w14:paraId="120BCB41" w14:textId="77777777" w:rsidR="00312400" w:rsidRPr="00312400" w:rsidRDefault="00312400" w:rsidP="00312400">
      <w:pPr>
        <w:widowControl w:val="0"/>
        <w:autoSpaceDE w:val="0"/>
        <w:autoSpaceDN w:val="0"/>
        <w:adjustRightInd w:val="0"/>
        <w:spacing w:after="0" w:line="240" w:lineRule="auto"/>
        <w:jc w:val="both"/>
        <w:rPr>
          <w:rFonts w:ascii="Times New Roman" w:hAnsi="Times New Roman"/>
          <w:sz w:val="28"/>
          <w:szCs w:val="28"/>
        </w:rPr>
      </w:pPr>
      <w:r w:rsidRPr="00312400">
        <w:rPr>
          <w:rFonts w:ascii="Times New Roman" w:hAnsi="Times New Roman"/>
          <w:sz w:val="28"/>
          <w:szCs w:val="28"/>
        </w:rPr>
        <w:t xml:space="preserve">           благодарность Министерства просвещения РФ;</w:t>
      </w:r>
    </w:p>
    <w:p w14:paraId="69812572" w14:textId="77777777" w:rsidR="00312400" w:rsidRPr="00312400" w:rsidRDefault="00312400" w:rsidP="00551727">
      <w:pPr>
        <w:widowControl w:val="0"/>
        <w:numPr>
          <w:ilvl w:val="0"/>
          <w:numId w:val="7"/>
        </w:numPr>
        <w:tabs>
          <w:tab w:val="left" w:pos="69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почетная грамота </w:t>
      </w:r>
      <w:proofErr w:type="gramStart"/>
      <w:r w:rsidRPr="00312400">
        <w:rPr>
          <w:rFonts w:ascii="Times New Roman" w:hAnsi="Times New Roman"/>
          <w:sz w:val="28"/>
          <w:szCs w:val="28"/>
        </w:rPr>
        <w:t>Министерства  просвещения</w:t>
      </w:r>
      <w:proofErr w:type="gramEnd"/>
      <w:r w:rsidRPr="00312400">
        <w:rPr>
          <w:rFonts w:ascii="Times New Roman" w:hAnsi="Times New Roman"/>
          <w:sz w:val="28"/>
          <w:szCs w:val="28"/>
        </w:rPr>
        <w:t xml:space="preserve"> РФ.</w:t>
      </w:r>
    </w:p>
    <w:p w14:paraId="1A868665"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представление к награждению ведомственными, отраслевыми и </w:t>
      </w:r>
    </w:p>
    <w:p w14:paraId="35DE8D76"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государственными наградами.</w:t>
      </w:r>
    </w:p>
    <w:p w14:paraId="35E5A742" w14:textId="77777777" w:rsidR="00312400" w:rsidRPr="00312400" w:rsidRDefault="00312400" w:rsidP="00551727">
      <w:pPr>
        <w:widowControl w:val="0"/>
        <w:numPr>
          <w:ilvl w:val="0"/>
          <w:numId w:val="7"/>
        </w:numPr>
        <w:tabs>
          <w:tab w:val="left" w:pos="69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награждение нагрудным знаком "Почетный работник воспитания и </w:t>
      </w:r>
    </w:p>
    <w:p w14:paraId="464E5C14" w14:textId="77777777" w:rsidR="00312400" w:rsidRPr="00312400" w:rsidRDefault="00312400" w:rsidP="00312400">
      <w:pPr>
        <w:widowControl w:val="0"/>
        <w:tabs>
          <w:tab w:val="left" w:pos="697"/>
        </w:tabs>
        <w:spacing w:after="0" w:line="240" w:lineRule="auto"/>
        <w:jc w:val="both"/>
        <w:rPr>
          <w:rFonts w:ascii="Times New Roman" w:hAnsi="Times New Roman"/>
          <w:sz w:val="28"/>
          <w:szCs w:val="28"/>
        </w:rPr>
      </w:pPr>
      <w:r w:rsidRPr="00312400">
        <w:rPr>
          <w:rFonts w:ascii="Times New Roman" w:hAnsi="Times New Roman"/>
          <w:sz w:val="28"/>
          <w:szCs w:val="28"/>
        </w:rPr>
        <w:t>просвещения РФ";</w:t>
      </w:r>
    </w:p>
    <w:p w14:paraId="472F4195" w14:textId="77777777" w:rsidR="00312400" w:rsidRPr="00312400" w:rsidRDefault="00312400" w:rsidP="00551727">
      <w:pPr>
        <w:widowControl w:val="0"/>
        <w:numPr>
          <w:ilvl w:val="0"/>
          <w:numId w:val="7"/>
        </w:numPr>
        <w:tabs>
          <w:tab w:val="left" w:pos="697"/>
        </w:tabs>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xml:space="preserve">медаль </w:t>
      </w:r>
      <w:proofErr w:type="spellStart"/>
      <w:r w:rsidRPr="00312400">
        <w:rPr>
          <w:rFonts w:ascii="Times New Roman" w:hAnsi="Times New Roman"/>
          <w:sz w:val="28"/>
          <w:szCs w:val="28"/>
        </w:rPr>
        <w:t>Л.С.Выготского</w:t>
      </w:r>
      <w:proofErr w:type="spellEnd"/>
      <w:r w:rsidRPr="00312400">
        <w:rPr>
          <w:rFonts w:ascii="Times New Roman" w:hAnsi="Times New Roman"/>
          <w:sz w:val="28"/>
          <w:szCs w:val="28"/>
        </w:rPr>
        <w:t>;</w:t>
      </w:r>
    </w:p>
    <w:p w14:paraId="7AF3D48E" w14:textId="77777777" w:rsidR="00312400" w:rsidRPr="00312400" w:rsidRDefault="00312400" w:rsidP="00312400">
      <w:pPr>
        <w:widowControl w:val="0"/>
        <w:autoSpaceDE w:val="0"/>
        <w:autoSpaceDN w:val="0"/>
        <w:adjustRightInd w:val="0"/>
        <w:spacing w:after="0" w:line="240" w:lineRule="auto"/>
        <w:jc w:val="both"/>
        <w:rPr>
          <w:rFonts w:ascii="Times New Roman" w:hAnsi="Times New Roman"/>
          <w:sz w:val="28"/>
          <w:szCs w:val="28"/>
        </w:rPr>
      </w:pPr>
    </w:p>
    <w:p w14:paraId="772E4D35"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7.2. Поощрение в виде выплаты премии осуществляется в соответствии с Положением об оплате труда.</w:t>
      </w:r>
    </w:p>
    <w:p w14:paraId="4654F3BF"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7.3. Сведения о поощрении вносятся в трудовую книжку работника в установленном порядке.</w:t>
      </w:r>
    </w:p>
    <w:p w14:paraId="4417CC37"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7.4. За совершение дисциплинарного проступка, то есть неисполнение или ненадлежащее ис</w:t>
      </w:r>
      <w:r w:rsidRPr="00312400">
        <w:rPr>
          <w:rFonts w:ascii="Times New Roman" w:hAnsi="Times New Roman"/>
          <w:sz w:val="28"/>
          <w:szCs w:val="28"/>
        </w:rPr>
        <w:softHyphen/>
        <w:t>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60022E0C"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замечание;</w:t>
      </w:r>
    </w:p>
    <w:p w14:paraId="4EAD7AEB"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 выговор;</w:t>
      </w:r>
    </w:p>
    <w:p w14:paraId="70516D2C"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-увольнение по соответствующим основаниям, установленным Трудовым кодексом РФ.</w:t>
      </w:r>
    </w:p>
    <w:p w14:paraId="7ED62F16"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7.5. Дисциплинарное расследование нарушений педагогическим работником норм профессионального поведения и (или) Устава образовательной организации может быть проведено только по поступив</w:t>
      </w:r>
      <w:r w:rsidRPr="00312400">
        <w:rPr>
          <w:rFonts w:ascii="Times New Roman" w:hAnsi="Times New Roman"/>
          <w:sz w:val="28"/>
          <w:szCs w:val="28"/>
        </w:rPr>
        <w:softHyphen/>
        <w:t xml:space="preserve">шей на него жалобе, поданной в </w:t>
      </w:r>
      <w:r w:rsidRPr="00312400">
        <w:rPr>
          <w:rFonts w:ascii="Times New Roman" w:hAnsi="Times New Roman"/>
          <w:sz w:val="28"/>
          <w:szCs w:val="28"/>
        </w:rPr>
        <w:lastRenderedPageBreak/>
        <w:t>письменной форме. Копия жалобы должна быть передана данно</w:t>
      </w:r>
      <w:r w:rsidRPr="00312400">
        <w:rPr>
          <w:rFonts w:ascii="Times New Roman" w:hAnsi="Times New Roman"/>
          <w:sz w:val="28"/>
          <w:szCs w:val="28"/>
        </w:rPr>
        <w:softHyphen/>
        <w:t xml:space="preserve">му педагогическому работнику. </w:t>
      </w:r>
    </w:p>
    <w:p w14:paraId="79D953CD"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7.6. Ход дисциплинарного расследования и принятые по его результатам решения могут быть пре</w:t>
      </w:r>
      <w:r w:rsidRPr="00312400">
        <w:rPr>
          <w:rFonts w:ascii="Times New Roman" w:hAnsi="Times New Roman"/>
          <w:sz w:val="28"/>
          <w:szCs w:val="28"/>
        </w:rPr>
        <w:softHyphen/>
        <w:t>даны гласности только с согласия заинтересованного педагогического работника, за ис</w:t>
      </w:r>
      <w:r w:rsidRPr="00312400">
        <w:rPr>
          <w:rFonts w:ascii="Times New Roman" w:hAnsi="Times New Roman"/>
          <w:sz w:val="28"/>
          <w:szCs w:val="28"/>
        </w:rPr>
        <w:softHyphen/>
        <w:t>ключением случаев, ведущих к запрещению заниматься педагогической деятельностью, или при необходимости защиты интересов обучающихся.</w:t>
      </w:r>
    </w:p>
    <w:p w14:paraId="2170E692"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7.7. До применения дисциплинарного взыскания Работодатель должен затребовать от ра</w:t>
      </w:r>
      <w:r w:rsidRPr="00312400">
        <w:rPr>
          <w:rFonts w:ascii="Times New Roman" w:hAnsi="Times New Roman"/>
          <w:sz w:val="28"/>
          <w:szCs w:val="28"/>
        </w:rPr>
        <w:softHyphen/>
        <w:t>ботника объяснение в письменной форме. В случае отказа работника дать указанное объяснение (в течение 2-х рабочих дней) составляется соответствующий акт. Отказ работника дать объяснение не является препятствием для применения дисциплинарного взыскания.</w:t>
      </w:r>
    </w:p>
    <w:p w14:paraId="034A35B3"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7.8.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w:t>
      </w:r>
      <w:r w:rsidRPr="00312400">
        <w:rPr>
          <w:rFonts w:ascii="Times New Roman" w:hAnsi="Times New Roman"/>
          <w:sz w:val="28"/>
          <w:szCs w:val="28"/>
        </w:rPr>
        <w:softHyphen/>
        <w:t>ни, необходимого на учет мнения представительного органа работников.</w:t>
      </w:r>
    </w:p>
    <w:p w14:paraId="50FAD284"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416AFE87"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7.10. За каждый дисциплинарный проступок может быть применено только одно дисциплинарное взыскание.</w:t>
      </w:r>
    </w:p>
    <w:p w14:paraId="40B35317"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Приказ Работодателя о применении дисциплинарного взыскания объявляется работни</w:t>
      </w:r>
      <w:r w:rsidRPr="00312400">
        <w:rPr>
          <w:rFonts w:ascii="Times New Roman" w:hAnsi="Times New Roman"/>
          <w:sz w:val="28"/>
          <w:szCs w:val="28"/>
        </w:rPr>
        <w:softHyphen/>
        <w:t>ку под подпись в течение трех рабочих дней со дня его издания. В случае отказа работника подписать указанный приказ составляется соответствующий акт.</w:t>
      </w:r>
    </w:p>
    <w:p w14:paraId="3A876F39"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7.11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8C2BDB0"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r w:rsidRPr="00312400">
        <w:rPr>
          <w:rFonts w:ascii="Times New Roman" w:hAnsi="Times New Roman"/>
          <w:sz w:val="28"/>
          <w:szCs w:val="28"/>
        </w:rPr>
        <w:t>7.12.Работодатель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профсоюзного органа работников.</w:t>
      </w:r>
    </w:p>
    <w:p w14:paraId="61F3FCED"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7.13. Работодатель вправе привлечь работника к материальной ответственности в порядке, установленном ТК РФ и иными федеральными законами.</w:t>
      </w:r>
    </w:p>
    <w:p w14:paraId="683AF0D4"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7.14. Расторжение трудового договора после причинения ущерба не влечет за собой освобождение работника от материальной ответственности, предусмотренной ТК РФ или иными федеральными законами.</w:t>
      </w:r>
    </w:p>
    <w:p w14:paraId="3835E1F6"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7.15.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ТК РФ или иными федеральными законами.</w:t>
      </w:r>
    </w:p>
    <w:p w14:paraId="062A7842"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 xml:space="preserve">7.16. Работник, причинивший прямой действительный ущерб работодателю, обязан его возместить. Неполученные доходы (упущенная выгода) взысканию с </w:t>
      </w:r>
      <w:r w:rsidRPr="00312400">
        <w:rPr>
          <w:rFonts w:ascii="Times New Roman" w:hAnsi="Times New Roman"/>
          <w:sz w:val="28"/>
          <w:szCs w:val="28"/>
        </w:rPr>
        <w:lastRenderedPageBreak/>
        <w:t>работника не подлежат.</w:t>
      </w:r>
    </w:p>
    <w:p w14:paraId="26541FF2"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7.17. Работник освобождается от материальной ответственности, если ущерб возник вследствие:</w:t>
      </w:r>
    </w:p>
    <w:p w14:paraId="045A4196"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 действия непреодолимой силы;</w:t>
      </w:r>
    </w:p>
    <w:p w14:paraId="1592D396"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 нормального хозяйственного риска;</w:t>
      </w:r>
    </w:p>
    <w:p w14:paraId="3CCBEEE5"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 крайней необходимости или необходимой обороны;</w:t>
      </w:r>
    </w:p>
    <w:p w14:paraId="76989304"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-неисполнения работодателем обязанности по обеспечению надлежащих условий для хранения имущества, вверенного работнику.</w:t>
      </w:r>
    </w:p>
    <w:p w14:paraId="564CF9C3"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7.18. За причиненный ущерб работник несет материальную ответственность в пределах своего среднего месячного заработка, если иное не предусмотрено ТКРФ или иными федеральными законами.</w:t>
      </w:r>
    </w:p>
    <w:p w14:paraId="62168AAD"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sz w:val="28"/>
          <w:szCs w:val="28"/>
        </w:rPr>
      </w:pPr>
    </w:p>
    <w:p w14:paraId="15D2EAB6"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b/>
          <w:sz w:val="28"/>
          <w:szCs w:val="28"/>
        </w:rPr>
      </w:pPr>
      <w:r w:rsidRPr="00312400">
        <w:rPr>
          <w:rFonts w:ascii="Times New Roman" w:hAnsi="Times New Roman"/>
          <w:b/>
          <w:sz w:val="28"/>
          <w:szCs w:val="28"/>
        </w:rPr>
        <w:t>8. Ответственность Работодателя</w:t>
      </w:r>
    </w:p>
    <w:p w14:paraId="5783161E" w14:textId="77777777" w:rsidR="00312400" w:rsidRPr="00312400" w:rsidRDefault="00312400" w:rsidP="00312400">
      <w:pPr>
        <w:widowControl w:val="0"/>
        <w:autoSpaceDE w:val="0"/>
        <w:autoSpaceDN w:val="0"/>
        <w:adjustRightInd w:val="0"/>
        <w:spacing w:after="0" w:line="240" w:lineRule="auto"/>
        <w:ind w:firstLine="540"/>
        <w:jc w:val="both"/>
        <w:rPr>
          <w:rFonts w:ascii="Times New Roman" w:hAnsi="Times New Roman"/>
          <w:sz w:val="28"/>
          <w:szCs w:val="28"/>
        </w:rPr>
      </w:pPr>
      <w:r w:rsidRPr="00312400">
        <w:rPr>
          <w:rFonts w:ascii="Times New Roman" w:hAnsi="Times New Roman"/>
          <w:sz w:val="28"/>
          <w:szCs w:val="28"/>
        </w:rPr>
        <w:t>8.1. 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ТК РФ и иными федеральными законами.</w:t>
      </w:r>
    </w:p>
    <w:p w14:paraId="5AF45A1C" w14:textId="77777777" w:rsidR="00312400" w:rsidRPr="00312400" w:rsidRDefault="00312400" w:rsidP="00312400">
      <w:pPr>
        <w:widowControl w:val="0"/>
        <w:autoSpaceDE w:val="0"/>
        <w:autoSpaceDN w:val="0"/>
        <w:adjustRightInd w:val="0"/>
        <w:spacing w:after="0" w:line="240" w:lineRule="auto"/>
        <w:ind w:firstLine="540"/>
        <w:jc w:val="both"/>
        <w:rPr>
          <w:rFonts w:ascii="Times New Roman" w:hAnsi="Times New Roman"/>
          <w:sz w:val="28"/>
          <w:szCs w:val="28"/>
        </w:rPr>
      </w:pPr>
      <w:r w:rsidRPr="00312400">
        <w:rPr>
          <w:rFonts w:ascii="Times New Roman" w:hAnsi="Times New Roman"/>
          <w:sz w:val="28"/>
          <w:szCs w:val="28"/>
        </w:rPr>
        <w:t>8.2. Работодатель несет материальную ответственность перед работником в порядке, установленном ТК РФ и иными федеральными законами:</w:t>
      </w:r>
    </w:p>
    <w:p w14:paraId="6B31BC83" w14:textId="77777777" w:rsidR="00312400" w:rsidRPr="00312400" w:rsidRDefault="00312400" w:rsidP="00312400">
      <w:pPr>
        <w:widowControl w:val="0"/>
        <w:autoSpaceDE w:val="0"/>
        <w:autoSpaceDN w:val="0"/>
        <w:adjustRightInd w:val="0"/>
        <w:spacing w:after="0" w:line="240" w:lineRule="auto"/>
        <w:ind w:firstLine="540"/>
        <w:jc w:val="both"/>
        <w:outlineLvl w:val="0"/>
        <w:rPr>
          <w:rFonts w:ascii="Times New Roman" w:hAnsi="Times New Roman"/>
          <w:bCs/>
          <w:sz w:val="28"/>
          <w:szCs w:val="28"/>
        </w:rPr>
      </w:pPr>
      <w:r w:rsidRPr="00312400">
        <w:rPr>
          <w:rFonts w:ascii="Times New Roman" w:hAnsi="Times New Roman"/>
          <w:sz w:val="28"/>
          <w:szCs w:val="28"/>
        </w:rPr>
        <w:t xml:space="preserve">- за </w:t>
      </w:r>
      <w:r w:rsidRPr="00312400">
        <w:rPr>
          <w:rFonts w:ascii="Times New Roman" w:hAnsi="Times New Roman"/>
          <w:bCs/>
          <w:sz w:val="28"/>
          <w:szCs w:val="28"/>
        </w:rPr>
        <w:t>задержку выплаты заработной платы и других выплат, причитающихся работнику;</w:t>
      </w:r>
    </w:p>
    <w:p w14:paraId="6E19CD59" w14:textId="77777777" w:rsidR="00312400" w:rsidRPr="00312400" w:rsidRDefault="00312400" w:rsidP="00312400">
      <w:pPr>
        <w:widowControl w:val="0"/>
        <w:autoSpaceDE w:val="0"/>
        <w:autoSpaceDN w:val="0"/>
        <w:adjustRightInd w:val="0"/>
        <w:spacing w:after="0" w:line="240" w:lineRule="auto"/>
        <w:ind w:firstLine="540"/>
        <w:jc w:val="both"/>
        <w:outlineLvl w:val="0"/>
        <w:rPr>
          <w:rFonts w:ascii="Times New Roman" w:hAnsi="Times New Roman"/>
          <w:bCs/>
          <w:sz w:val="28"/>
          <w:szCs w:val="28"/>
        </w:rPr>
      </w:pPr>
      <w:r w:rsidRPr="00312400">
        <w:rPr>
          <w:rFonts w:ascii="Times New Roman" w:hAnsi="Times New Roman"/>
          <w:bCs/>
          <w:sz w:val="28"/>
          <w:szCs w:val="28"/>
        </w:rPr>
        <w:t xml:space="preserve"> -за ущерб работника, который возник из-за незаконного лишения его работодателем возможности трудиться.</w:t>
      </w:r>
    </w:p>
    <w:p w14:paraId="6EE7AE90" w14:textId="77777777" w:rsidR="00312400" w:rsidRPr="00312400" w:rsidRDefault="00312400" w:rsidP="00312400">
      <w:pPr>
        <w:widowControl w:val="0"/>
        <w:autoSpaceDE w:val="0"/>
        <w:autoSpaceDN w:val="0"/>
        <w:adjustRightInd w:val="0"/>
        <w:spacing w:after="0" w:line="240" w:lineRule="auto"/>
        <w:ind w:firstLine="540"/>
        <w:jc w:val="both"/>
        <w:rPr>
          <w:rFonts w:ascii="Times New Roman" w:hAnsi="Times New Roman"/>
          <w:sz w:val="28"/>
          <w:szCs w:val="28"/>
        </w:rPr>
      </w:pPr>
      <w:r w:rsidRPr="00312400">
        <w:rPr>
          <w:rFonts w:ascii="Times New Roman" w:hAnsi="Times New Roman"/>
          <w:sz w:val="28"/>
          <w:szCs w:val="28"/>
        </w:rPr>
        <w:t>8.2.1.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4920C56B" w14:textId="77777777" w:rsidR="00312400" w:rsidRPr="00312400" w:rsidRDefault="00312400" w:rsidP="00312400">
      <w:pPr>
        <w:widowControl w:val="0"/>
        <w:autoSpaceDE w:val="0"/>
        <w:autoSpaceDN w:val="0"/>
        <w:adjustRightInd w:val="0"/>
        <w:spacing w:after="0" w:line="240" w:lineRule="auto"/>
        <w:ind w:firstLine="540"/>
        <w:jc w:val="both"/>
        <w:rPr>
          <w:rFonts w:ascii="Times New Roman" w:hAnsi="Times New Roman"/>
          <w:sz w:val="28"/>
          <w:szCs w:val="28"/>
        </w:rPr>
      </w:pPr>
      <w:r w:rsidRPr="00312400">
        <w:rPr>
          <w:rFonts w:ascii="Times New Roman" w:hAnsi="Times New Roman"/>
          <w:sz w:val="28"/>
          <w:szCs w:val="28"/>
        </w:rPr>
        <w:t>8.2.2.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14:paraId="0942847F" w14:textId="77777777" w:rsidR="00312400" w:rsidRPr="00312400" w:rsidRDefault="00312400" w:rsidP="00312400">
      <w:pPr>
        <w:widowControl w:val="0"/>
        <w:autoSpaceDE w:val="0"/>
        <w:autoSpaceDN w:val="0"/>
        <w:adjustRightInd w:val="0"/>
        <w:spacing w:after="0" w:line="240" w:lineRule="auto"/>
        <w:ind w:firstLine="540"/>
        <w:jc w:val="both"/>
        <w:rPr>
          <w:rFonts w:ascii="Times New Roman" w:hAnsi="Times New Roman"/>
          <w:sz w:val="28"/>
          <w:szCs w:val="28"/>
        </w:rPr>
      </w:pPr>
      <w:r w:rsidRPr="00312400">
        <w:rPr>
          <w:rFonts w:ascii="Times New Roman" w:hAnsi="Times New Roman"/>
          <w:sz w:val="28"/>
          <w:szCs w:val="28"/>
        </w:rPr>
        <w:t>8.2.3.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57E1C1D2" w14:textId="77777777" w:rsidR="00312400" w:rsidRPr="00312400" w:rsidRDefault="00312400" w:rsidP="00312400">
      <w:pPr>
        <w:widowControl w:val="0"/>
        <w:autoSpaceDE w:val="0"/>
        <w:autoSpaceDN w:val="0"/>
        <w:adjustRightInd w:val="0"/>
        <w:spacing w:after="0" w:line="240" w:lineRule="auto"/>
        <w:ind w:firstLine="540"/>
        <w:jc w:val="both"/>
        <w:outlineLvl w:val="0"/>
        <w:rPr>
          <w:rFonts w:ascii="Times New Roman" w:hAnsi="Times New Roman"/>
          <w:sz w:val="28"/>
          <w:szCs w:val="28"/>
        </w:rPr>
      </w:pPr>
      <w:r w:rsidRPr="00312400">
        <w:rPr>
          <w:rFonts w:ascii="Times New Roman" w:hAnsi="Times New Roman"/>
          <w:bCs/>
          <w:sz w:val="28"/>
          <w:szCs w:val="28"/>
        </w:rPr>
        <w:t xml:space="preserve">8.3. Работодатель также несет материальную ответственность перед работником за виновное </w:t>
      </w:r>
      <w:r w:rsidRPr="00312400">
        <w:rPr>
          <w:rFonts w:ascii="Times New Roman" w:hAnsi="Times New Roman"/>
          <w:sz w:val="28"/>
          <w:szCs w:val="28"/>
        </w:rPr>
        <w:t>противоправное поведение (действие или бездействие) в виде возмещения в денежной форме морального вреда.</w:t>
      </w:r>
    </w:p>
    <w:p w14:paraId="0AD56C49" w14:textId="77777777" w:rsidR="00312400" w:rsidRPr="00312400" w:rsidRDefault="00312400" w:rsidP="00312400">
      <w:pPr>
        <w:widowControl w:val="0"/>
        <w:autoSpaceDE w:val="0"/>
        <w:autoSpaceDN w:val="0"/>
        <w:adjustRightInd w:val="0"/>
        <w:spacing w:after="0" w:line="240" w:lineRule="auto"/>
        <w:ind w:firstLine="540"/>
        <w:jc w:val="both"/>
        <w:outlineLvl w:val="0"/>
        <w:rPr>
          <w:rFonts w:ascii="Times New Roman" w:hAnsi="Times New Roman"/>
          <w:sz w:val="28"/>
          <w:szCs w:val="28"/>
        </w:rPr>
      </w:pPr>
      <w:r w:rsidRPr="00312400">
        <w:rPr>
          <w:rFonts w:ascii="Times New Roman" w:hAnsi="Times New Roman"/>
          <w:sz w:val="28"/>
          <w:szCs w:val="28"/>
        </w:rPr>
        <w:lastRenderedPageBreak/>
        <w:t>8.4.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14:paraId="38A7DB93" w14:textId="77777777" w:rsidR="00312400" w:rsidRPr="00312400" w:rsidRDefault="00312400" w:rsidP="00312400">
      <w:pPr>
        <w:widowControl w:val="0"/>
        <w:shd w:val="clear" w:color="auto" w:fill="FFFFFF"/>
        <w:tabs>
          <w:tab w:val="left" w:pos="768"/>
        </w:tabs>
        <w:autoSpaceDE w:val="0"/>
        <w:autoSpaceDN w:val="0"/>
        <w:adjustRightInd w:val="0"/>
        <w:spacing w:after="0" w:line="240" w:lineRule="auto"/>
        <w:ind w:firstLine="720"/>
        <w:jc w:val="both"/>
        <w:rPr>
          <w:rFonts w:ascii="Times New Roman" w:hAnsi="Times New Roman"/>
          <w:color w:val="000000"/>
          <w:spacing w:val="-8"/>
          <w:sz w:val="28"/>
          <w:szCs w:val="28"/>
        </w:rPr>
      </w:pPr>
    </w:p>
    <w:p w14:paraId="1A9F72F1" w14:textId="77777777" w:rsidR="00312400" w:rsidRPr="00312400" w:rsidRDefault="00312400" w:rsidP="00312400">
      <w:pPr>
        <w:widowControl w:val="0"/>
        <w:autoSpaceDE w:val="0"/>
        <w:autoSpaceDN w:val="0"/>
        <w:adjustRightInd w:val="0"/>
        <w:spacing w:after="0" w:line="240" w:lineRule="auto"/>
        <w:ind w:firstLine="720"/>
        <w:jc w:val="both"/>
        <w:rPr>
          <w:rFonts w:ascii="Times New Roman" w:hAnsi="Times New Roman"/>
          <w:b/>
          <w:color w:val="000000"/>
          <w:sz w:val="28"/>
          <w:szCs w:val="28"/>
        </w:rPr>
      </w:pPr>
      <w:r w:rsidRPr="00312400">
        <w:rPr>
          <w:rFonts w:ascii="Times New Roman" w:hAnsi="Times New Roman"/>
          <w:b/>
          <w:color w:val="000000"/>
          <w:sz w:val="28"/>
          <w:szCs w:val="28"/>
        </w:rPr>
        <w:t>9.  Удаленная работа</w:t>
      </w:r>
    </w:p>
    <w:p w14:paraId="72094789"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9.1. Работники могут временно выполнять трудовую функцию, определенную трудовым договором вне места располо</w:t>
      </w:r>
      <w:r w:rsidRPr="00312400">
        <w:rPr>
          <w:rFonts w:ascii="Times New Roman" w:eastAsia="Calibri" w:hAnsi="Times New Roman"/>
          <w:color w:val="000000"/>
          <w:sz w:val="28"/>
          <w:szCs w:val="28"/>
        </w:rPr>
        <w:softHyphen/>
        <w:t>жения работодателя, вне стационарного рабочего места. (При необходимости)</w:t>
      </w:r>
    </w:p>
    <w:p w14:paraId="690A579D"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9.2.  В образовательной организации определены следующие виды временной дистанционной работы:</w:t>
      </w:r>
    </w:p>
    <w:p w14:paraId="4CD0242F"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периодическая - когда идет чередование работы вне места располо</w:t>
      </w:r>
      <w:r w:rsidRPr="00312400">
        <w:rPr>
          <w:rFonts w:ascii="Times New Roman" w:eastAsia="Calibri" w:hAnsi="Times New Roman"/>
          <w:color w:val="000000"/>
          <w:sz w:val="28"/>
          <w:szCs w:val="28"/>
        </w:rPr>
        <w:softHyphen/>
        <w:t>жения работодателя, вне стационарного рабочего места, и в организации (если в организации есть такая потребность).</w:t>
      </w:r>
    </w:p>
    <w:p w14:paraId="68090C78" w14:textId="77777777" w:rsidR="00312400" w:rsidRPr="00312400" w:rsidRDefault="00312400" w:rsidP="00312400">
      <w:pPr>
        <w:widowControl w:val="0"/>
        <w:tabs>
          <w:tab w:val="left" w:pos="0"/>
        </w:tabs>
        <w:spacing w:after="0" w:line="240" w:lineRule="auto"/>
        <w:ind w:firstLine="709"/>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9.3 Работники могут переводиться на удаленную работу</w:t>
      </w:r>
      <w:r w:rsidRPr="00312400">
        <w:rPr>
          <w:rFonts w:ascii="Times New Roman" w:eastAsia="Calibri" w:hAnsi="Times New Roman"/>
          <w:color w:val="000000"/>
          <w:sz w:val="28"/>
          <w:szCs w:val="28"/>
        </w:rPr>
        <w:br/>
        <w:t>по соглашению сторон, а в экстренных случаях- с их согласия на основании приказа работодателя по основной деятельности. К экстренным случаям отно</w:t>
      </w:r>
      <w:r w:rsidRPr="00312400">
        <w:rPr>
          <w:rFonts w:ascii="Times New Roman" w:eastAsia="Calibri" w:hAnsi="Times New Roman"/>
          <w:color w:val="000000"/>
          <w:sz w:val="28"/>
          <w:szCs w:val="28"/>
        </w:rPr>
        <w:softHyphen/>
        <w:t xml:space="preserve">сятся: катастрофа природного или техногенного характера, производственная авария, несчастный случай на производстве, пожар, наводнение, землетрясение, </w:t>
      </w:r>
      <w:proofErr w:type="gramStart"/>
      <w:r w:rsidRPr="00312400">
        <w:rPr>
          <w:rFonts w:ascii="Times New Roman" w:eastAsia="Calibri" w:hAnsi="Times New Roman"/>
          <w:color w:val="000000"/>
          <w:sz w:val="28"/>
          <w:szCs w:val="28"/>
        </w:rPr>
        <w:t>эпидемия,  иные</w:t>
      </w:r>
      <w:proofErr w:type="gramEnd"/>
      <w:r w:rsidRPr="00312400">
        <w:rPr>
          <w:rFonts w:ascii="Times New Roman" w:eastAsia="Calibri" w:hAnsi="Times New Roman"/>
          <w:color w:val="000000"/>
          <w:sz w:val="28"/>
          <w:szCs w:val="28"/>
        </w:rPr>
        <w:t xml:space="preserve"> случаи, ставящие под угро</w:t>
      </w:r>
      <w:r w:rsidRPr="00312400">
        <w:rPr>
          <w:rFonts w:ascii="Times New Roman" w:eastAsia="Calibri" w:hAnsi="Times New Roman"/>
          <w:color w:val="000000"/>
          <w:sz w:val="28"/>
          <w:szCs w:val="28"/>
        </w:rPr>
        <w:softHyphen/>
        <w:t>зу жизнь и здоровье работников.</w:t>
      </w:r>
    </w:p>
    <w:p w14:paraId="3E3038ED"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9.4. На временную дистанционную работу могут быть переведены работники, занимающие следующие должности: педагог дополнительного образования, заместитель заведующего, а также беременные женщины, работающие пенсионеры, работники, имеющие хронические заболевания, инвалиды (в случаях, если это не мешает нормальной деятельности образовательной организации).</w:t>
      </w:r>
    </w:p>
    <w:p w14:paraId="5B04B410"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9.5. С приказом о переходе на временную дистанционную работу работник знакомится лично и (или) по системе ЭДО, по электронной почте, указанной работником.</w:t>
      </w:r>
    </w:p>
    <w:p w14:paraId="5E7CAD17"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FF0000"/>
          <w:sz w:val="28"/>
          <w:szCs w:val="28"/>
        </w:rPr>
      </w:pPr>
      <w:r w:rsidRPr="00312400">
        <w:rPr>
          <w:rFonts w:ascii="Times New Roman" w:eastAsia="Calibri" w:hAnsi="Times New Roman"/>
          <w:sz w:val="28"/>
          <w:szCs w:val="28"/>
        </w:rPr>
        <w:t>9.6.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 Работник вправе с согласия или ведома заведующего детским садом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70093F0B" w14:textId="77777777" w:rsidR="00312400" w:rsidRPr="00312400" w:rsidRDefault="00312400" w:rsidP="00312400">
      <w:pPr>
        <w:tabs>
          <w:tab w:val="left" w:pos="0"/>
        </w:tabs>
        <w:spacing w:after="0" w:line="240" w:lineRule="auto"/>
        <w:jc w:val="both"/>
        <w:rPr>
          <w:rFonts w:ascii="Times New Roman" w:hAnsi="Times New Roman"/>
          <w:color w:val="000000"/>
          <w:sz w:val="28"/>
          <w:szCs w:val="28"/>
        </w:rPr>
      </w:pPr>
      <w:r w:rsidRPr="00312400">
        <w:rPr>
          <w:rFonts w:ascii="Times New Roman" w:hAnsi="Times New Roman"/>
          <w:color w:val="000000"/>
          <w:sz w:val="28"/>
          <w:szCs w:val="28"/>
        </w:rPr>
        <w:t>При переводе на временную дистанционную работу в случаях карантина, эпидемий, по иным санитарно-эпидемиологическими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w:t>
      </w:r>
      <w:r w:rsidRPr="00312400">
        <w:rPr>
          <w:rFonts w:ascii="Times New Roman" w:hAnsi="Times New Roman"/>
          <w:color w:val="000000"/>
          <w:sz w:val="28"/>
          <w:szCs w:val="28"/>
        </w:rPr>
        <w:br/>
        <w:t>с работником об изменении определенных сторонами условий трудового договора с указанием срока исполнения временной дистанционной работы, особенностей осуществления трудовой функции.</w:t>
      </w:r>
    </w:p>
    <w:p w14:paraId="2DC47438"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 xml:space="preserve">По окончании временной дистанционной работы работнику предоставляется </w:t>
      </w:r>
      <w:r w:rsidRPr="00312400">
        <w:rPr>
          <w:rFonts w:ascii="Times New Roman" w:eastAsia="Calibri" w:hAnsi="Times New Roman"/>
          <w:color w:val="000000"/>
          <w:sz w:val="28"/>
          <w:szCs w:val="28"/>
        </w:rPr>
        <w:lastRenderedPageBreak/>
        <w:t>работа на прежних условиях.</w:t>
      </w:r>
    </w:p>
    <w:p w14:paraId="64AB5F7C" w14:textId="7AE3FBA3"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Взаимодействие между работниками и работодателем в период удаленной работы осуществляется по телефону, электронной почте:</w:t>
      </w:r>
      <w:r w:rsidR="003064A0" w:rsidRPr="003064A0">
        <w:rPr>
          <w:rFonts w:ascii="Times New Roman" w:eastAsia="Calibri" w:hAnsi="Times New Roman"/>
          <w:color w:val="000000"/>
          <w:sz w:val="28"/>
          <w:szCs w:val="28"/>
        </w:rPr>
        <w:t xml:space="preserve"> </w:t>
      </w:r>
      <w:bookmarkStart w:id="19" w:name="_Hlk124805695"/>
      <w:r w:rsidR="00834319">
        <w:rPr>
          <w:rFonts w:ascii="Times New Roman" w:eastAsia="Calibri" w:hAnsi="Times New Roman"/>
          <w:color w:val="000000"/>
          <w:sz w:val="28"/>
          <w:szCs w:val="28"/>
        </w:rPr>
        <w:t>t.</w:t>
      </w:r>
      <w:proofErr w:type="spellStart"/>
      <w:r w:rsidR="00834319">
        <w:rPr>
          <w:rFonts w:ascii="Times New Roman" w:eastAsia="Calibri" w:hAnsi="Times New Roman"/>
          <w:color w:val="000000"/>
          <w:sz w:val="28"/>
          <w:szCs w:val="28"/>
          <w:lang w:val="en-US"/>
        </w:rPr>
        <w:t>beli</w:t>
      </w:r>
      <w:r w:rsidR="000F6D1E">
        <w:rPr>
          <w:rFonts w:ascii="Times New Roman" w:eastAsia="Calibri" w:hAnsi="Times New Roman"/>
          <w:color w:val="000000"/>
          <w:sz w:val="28"/>
          <w:szCs w:val="28"/>
          <w:lang w:val="en-US"/>
        </w:rPr>
        <w:t>kova</w:t>
      </w:r>
      <w:proofErr w:type="spellEnd"/>
      <w:r w:rsidR="000F6D1E" w:rsidRPr="000F6D1E">
        <w:rPr>
          <w:rFonts w:ascii="Times New Roman" w:eastAsia="Calibri" w:hAnsi="Times New Roman"/>
          <w:color w:val="000000"/>
          <w:sz w:val="28"/>
          <w:szCs w:val="28"/>
        </w:rPr>
        <w:t>2014@</w:t>
      </w:r>
      <w:proofErr w:type="spellStart"/>
      <w:r w:rsidR="000F6D1E">
        <w:rPr>
          <w:rFonts w:ascii="Times New Roman" w:eastAsia="Calibri" w:hAnsi="Times New Roman"/>
          <w:color w:val="000000"/>
          <w:sz w:val="28"/>
          <w:szCs w:val="28"/>
          <w:lang w:val="en-US"/>
        </w:rPr>
        <w:t>yandex</w:t>
      </w:r>
      <w:proofErr w:type="spellEnd"/>
      <w:r w:rsidR="000F6D1E" w:rsidRPr="000F6D1E">
        <w:rPr>
          <w:rFonts w:ascii="Times New Roman" w:eastAsia="Calibri" w:hAnsi="Times New Roman"/>
          <w:color w:val="000000"/>
          <w:sz w:val="28"/>
          <w:szCs w:val="28"/>
        </w:rPr>
        <w:t>.</w:t>
      </w:r>
      <w:proofErr w:type="spellStart"/>
      <w:r w:rsidR="000F6D1E">
        <w:rPr>
          <w:rFonts w:ascii="Times New Roman" w:eastAsia="Calibri" w:hAnsi="Times New Roman"/>
          <w:color w:val="000000"/>
          <w:sz w:val="28"/>
          <w:szCs w:val="28"/>
          <w:lang w:val="en-US"/>
        </w:rPr>
        <w:t>ru</w:t>
      </w:r>
      <w:proofErr w:type="spellEnd"/>
      <w:r w:rsidR="00FE1A18">
        <w:rPr>
          <w:rFonts w:ascii="Times New Roman" w:eastAsia="Calibri" w:hAnsi="Times New Roman"/>
          <w:color w:val="000000"/>
          <w:sz w:val="28"/>
          <w:szCs w:val="28"/>
        </w:rPr>
        <w:t xml:space="preserve"> </w:t>
      </w:r>
      <w:r w:rsidRPr="00312400">
        <w:rPr>
          <w:rFonts w:ascii="Times New Roman" w:eastAsia="Calibri" w:hAnsi="Times New Roman"/>
          <w:color w:val="000000"/>
          <w:sz w:val="28"/>
          <w:szCs w:val="28"/>
        </w:rPr>
        <w:t>в мессенджерах (</w:t>
      </w:r>
      <w:proofErr w:type="spellStart"/>
      <w:r w:rsidRPr="00312400">
        <w:rPr>
          <w:rFonts w:ascii="Times New Roman" w:hAnsi="Times New Roman"/>
          <w:iCs/>
          <w:color w:val="000000"/>
          <w:sz w:val="28"/>
          <w:szCs w:val="28"/>
        </w:rPr>
        <w:t>Skype</w:t>
      </w:r>
      <w:proofErr w:type="spellEnd"/>
      <w:r w:rsidRPr="00312400">
        <w:rPr>
          <w:rFonts w:ascii="Times New Roman" w:hAnsi="Times New Roman"/>
          <w:iCs/>
          <w:color w:val="000000"/>
          <w:sz w:val="28"/>
          <w:szCs w:val="28"/>
        </w:rPr>
        <w:t xml:space="preserve">, </w:t>
      </w:r>
      <w:proofErr w:type="spellStart"/>
      <w:r w:rsidRPr="00312400">
        <w:rPr>
          <w:rFonts w:ascii="Times New Roman" w:eastAsia="Calibri" w:hAnsi="Times New Roman"/>
          <w:color w:val="000000"/>
          <w:sz w:val="28"/>
          <w:szCs w:val="28"/>
        </w:rPr>
        <w:t>WhatsApp</w:t>
      </w:r>
      <w:proofErr w:type="spellEnd"/>
      <w:r w:rsidRPr="00312400">
        <w:rPr>
          <w:rFonts w:ascii="Times New Roman" w:eastAsia="Calibri" w:hAnsi="Times New Roman"/>
          <w:color w:val="000000"/>
          <w:sz w:val="28"/>
          <w:szCs w:val="28"/>
        </w:rPr>
        <w:t xml:space="preserve"> и </w:t>
      </w:r>
      <w:proofErr w:type="spellStart"/>
      <w:r w:rsidRPr="00312400">
        <w:rPr>
          <w:rFonts w:ascii="Times New Roman" w:eastAsia="Calibri" w:hAnsi="Times New Roman"/>
          <w:color w:val="000000"/>
          <w:sz w:val="28"/>
          <w:szCs w:val="28"/>
        </w:rPr>
        <w:t>др</w:t>
      </w:r>
      <w:proofErr w:type="spellEnd"/>
      <w:r w:rsidRPr="00312400">
        <w:rPr>
          <w:rFonts w:ascii="Times New Roman" w:eastAsia="Calibri" w:hAnsi="Times New Roman"/>
          <w:color w:val="000000"/>
          <w:sz w:val="28"/>
          <w:szCs w:val="28"/>
        </w:rPr>
        <w:t>).</w:t>
      </w:r>
    </w:p>
    <w:bookmarkEnd w:id="19"/>
    <w:p w14:paraId="1D7AFB67" w14:textId="77777777" w:rsidR="00312400" w:rsidRPr="00312400" w:rsidRDefault="00312400" w:rsidP="00312400">
      <w:pPr>
        <w:widowControl w:val="0"/>
        <w:tabs>
          <w:tab w:val="left" w:pos="0"/>
        </w:tabs>
        <w:spacing w:after="0" w:line="240" w:lineRule="auto"/>
        <w:ind w:firstLine="709"/>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9.7.  Работники должны быть на связи со своими непосредственными руководителями (заместителями руководителя и др.) в течение всего рабоче</w:t>
      </w:r>
      <w:r w:rsidRPr="00312400">
        <w:rPr>
          <w:rFonts w:ascii="Times New Roman" w:eastAsia="Calibri" w:hAnsi="Times New Roman"/>
          <w:color w:val="000000"/>
          <w:sz w:val="28"/>
          <w:szCs w:val="28"/>
        </w:rPr>
        <w:softHyphen/>
        <w:t>го дня в соответствии с утвержденными графиками работы.</w:t>
      </w:r>
    </w:p>
    <w:p w14:paraId="120B72B7"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Приказом работодателя о перехо</w:t>
      </w:r>
      <w:r w:rsidRPr="00312400">
        <w:rPr>
          <w:rFonts w:ascii="Times New Roman" w:eastAsia="Calibri" w:hAnsi="Times New Roman"/>
          <w:color w:val="000000"/>
          <w:sz w:val="28"/>
          <w:szCs w:val="28"/>
        </w:rPr>
        <w:softHyphen/>
        <w:t xml:space="preserve">де на временную удаленную работу определяется периодичность предоставления работником отчета </w:t>
      </w:r>
      <w:r w:rsidRPr="00312400">
        <w:rPr>
          <w:rFonts w:ascii="Times New Roman" w:eastAsia="Calibri" w:hAnsi="Times New Roman"/>
          <w:color w:val="000000"/>
          <w:sz w:val="28"/>
          <w:szCs w:val="28"/>
        </w:rPr>
        <w:br/>
        <w:t>о проделанной работе и способы его предоставления своему непосредственному руководителю, если иное не предусмотрено трудовым договором, дополнительным соглашением.</w:t>
      </w:r>
    </w:p>
    <w:p w14:paraId="5C3C9738" w14:textId="77777777" w:rsidR="00312400" w:rsidRPr="00312400" w:rsidRDefault="00312400" w:rsidP="00312400">
      <w:pPr>
        <w:widowControl w:val="0"/>
        <w:tabs>
          <w:tab w:val="left" w:pos="452"/>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9.8.Руководитель направляет уведомления работникам, когда требуется сообщить всем или отдельным работникам определенную информацию, связанную с работой организации и трудовыми отношениями.</w:t>
      </w:r>
    </w:p>
    <w:p w14:paraId="1B8216CA" w14:textId="77777777" w:rsidR="00312400" w:rsidRPr="00312400" w:rsidRDefault="00312400" w:rsidP="00312400">
      <w:pPr>
        <w:widowControl w:val="0"/>
        <w:tabs>
          <w:tab w:val="left" w:pos="495"/>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9.9. Короткие уведомления, универсальную информацию для всех работников организации, извещения, ко</w:t>
      </w:r>
      <w:r w:rsidRPr="00312400">
        <w:rPr>
          <w:rFonts w:ascii="Times New Roman" w:eastAsia="Calibri" w:hAnsi="Times New Roman"/>
          <w:color w:val="000000"/>
          <w:sz w:val="28"/>
          <w:szCs w:val="28"/>
        </w:rPr>
        <w:softHyphen/>
        <w:t>торые не содержат персональные данные работников, отправляются информационной рассылкой по рабочей электронной почте,</w:t>
      </w:r>
      <w:r w:rsidR="00E67FD3">
        <w:rPr>
          <w:rFonts w:ascii="Times New Roman" w:eastAsia="Calibri" w:hAnsi="Times New Roman"/>
          <w:color w:val="000000"/>
          <w:sz w:val="28"/>
          <w:szCs w:val="28"/>
        </w:rPr>
        <w:t xml:space="preserve"> </w:t>
      </w:r>
      <w:r w:rsidRPr="00312400">
        <w:rPr>
          <w:rFonts w:ascii="Times New Roman" w:eastAsia="Calibri" w:hAnsi="Times New Roman"/>
          <w:color w:val="000000"/>
          <w:sz w:val="28"/>
          <w:szCs w:val="28"/>
        </w:rPr>
        <w:t>в мессенджерах (</w:t>
      </w:r>
      <w:proofErr w:type="spellStart"/>
      <w:r w:rsidRPr="00312400">
        <w:rPr>
          <w:rFonts w:ascii="Times New Roman" w:eastAsia="Calibri" w:hAnsi="Times New Roman"/>
          <w:color w:val="000000"/>
          <w:sz w:val="28"/>
          <w:szCs w:val="28"/>
        </w:rPr>
        <w:t>WhatsApp</w:t>
      </w:r>
      <w:proofErr w:type="spellEnd"/>
      <w:r w:rsidRPr="00312400">
        <w:rPr>
          <w:rFonts w:ascii="Times New Roman" w:eastAsia="Calibri" w:hAnsi="Times New Roman"/>
          <w:color w:val="000000"/>
          <w:sz w:val="28"/>
          <w:szCs w:val="28"/>
        </w:rPr>
        <w:t xml:space="preserve"> и </w:t>
      </w:r>
      <w:proofErr w:type="spellStart"/>
      <w:r w:rsidRPr="00312400">
        <w:rPr>
          <w:rFonts w:ascii="Times New Roman" w:eastAsia="Calibri" w:hAnsi="Times New Roman"/>
          <w:color w:val="000000"/>
          <w:sz w:val="28"/>
          <w:szCs w:val="28"/>
        </w:rPr>
        <w:t>др</w:t>
      </w:r>
      <w:proofErr w:type="spellEnd"/>
      <w:r w:rsidRPr="00312400">
        <w:rPr>
          <w:rFonts w:ascii="Times New Roman" w:eastAsia="Calibri" w:hAnsi="Times New Roman"/>
          <w:color w:val="000000"/>
          <w:sz w:val="28"/>
          <w:szCs w:val="28"/>
        </w:rPr>
        <w:t>) всем работникам.</w:t>
      </w:r>
    </w:p>
    <w:p w14:paraId="68B0F5E2" w14:textId="77777777" w:rsidR="00312400" w:rsidRPr="00312400" w:rsidRDefault="00312400" w:rsidP="00312400">
      <w:pPr>
        <w:widowControl w:val="0"/>
        <w:autoSpaceDE w:val="0"/>
        <w:autoSpaceDN w:val="0"/>
        <w:adjustRightInd w:val="0"/>
        <w:spacing w:after="100" w:afterAutospacing="1" w:line="240" w:lineRule="auto"/>
        <w:ind w:firstLine="720"/>
        <w:jc w:val="both"/>
        <w:rPr>
          <w:rFonts w:ascii="Times New Roman" w:hAnsi="Times New Roman"/>
          <w:sz w:val="28"/>
          <w:szCs w:val="28"/>
        </w:rPr>
      </w:pPr>
      <w:r w:rsidRPr="00312400">
        <w:rPr>
          <w:rFonts w:ascii="Times New Roman" w:hAnsi="Times New Roman"/>
          <w:sz w:val="28"/>
          <w:szCs w:val="28"/>
        </w:rPr>
        <w:t>9.10. Выполнение работниками трудовых функций дистанционно не является основанием для снижения им заработной платы.</w:t>
      </w:r>
    </w:p>
    <w:p w14:paraId="67D5C946"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b/>
          <w:color w:val="000000"/>
          <w:sz w:val="28"/>
          <w:szCs w:val="28"/>
        </w:rPr>
      </w:pPr>
      <w:r w:rsidRPr="00312400">
        <w:rPr>
          <w:rFonts w:ascii="Times New Roman" w:eastAsia="Calibri" w:hAnsi="Times New Roman"/>
          <w:b/>
          <w:color w:val="000000"/>
          <w:sz w:val="28"/>
          <w:szCs w:val="28"/>
        </w:rPr>
        <w:t>10. Стандарты безопасной деятельности</w:t>
      </w:r>
    </w:p>
    <w:p w14:paraId="0F976B08"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 xml:space="preserve">10.1. Работодатель в целях противодействия распространения </w:t>
      </w:r>
      <w:proofErr w:type="spellStart"/>
      <w:r w:rsidRPr="00312400">
        <w:rPr>
          <w:rFonts w:ascii="Times New Roman" w:eastAsia="Calibri" w:hAnsi="Times New Roman"/>
          <w:color w:val="000000"/>
          <w:sz w:val="28"/>
          <w:szCs w:val="28"/>
        </w:rPr>
        <w:t>коронавирусной</w:t>
      </w:r>
      <w:proofErr w:type="spellEnd"/>
      <w:r w:rsidRPr="00312400">
        <w:rPr>
          <w:rFonts w:ascii="Times New Roman" w:eastAsia="Calibri" w:hAnsi="Times New Roman"/>
          <w:color w:val="000000"/>
          <w:sz w:val="28"/>
          <w:szCs w:val="28"/>
        </w:rPr>
        <w:t xml:space="preserve"> инфекции, в период вспышки гриппа и ОРВ:</w:t>
      </w:r>
    </w:p>
    <w:p w14:paraId="3EF1DB43"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 разрабатывает и размещает на территории организации правила личной гигиены, входа и выхода из по</w:t>
      </w:r>
      <w:r w:rsidRPr="00312400">
        <w:rPr>
          <w:rFonts w:ascii="Times New Roman" w:eastAsia="Calibri" w:hAnsi="Times New Roman"/>
          <w:color w:val="000000"/>
          <w:sz w:val="28"/>
          <w:szCs w:val="28"/>
        </w:rPr>
        <w:softHyphen/>
        <w:t>мещений, регламент дезинфекции и уборки помещений.</w:t>
      </w:r>
    </w:p>
    <w:p w14:paraId="5F756C82"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 xml:space="preserve">- информирует работников о рисках новой </w:t>
      </w:r>
      <w:proofErr w:type="spellStart"/>
      <w:r w:rsidRPr="00312400">
        <w:rPr>
          <w:rFonts w:ascii="Times New Roman" w:eastAsia="Calibri" w:hAnsi="Times New Roman"/>
          <w:color w:val="000000"/>
          <w:sz w:val="28"/>
          <w:szCs w:val="28"/>
        </w:rPr>
        <w:t>коронавирусной</w:t>
      </w:r>
      <w:proofErr w:type="spellEnd"/>
      <w:r w:rsidRPr="00312400">
        <w:rPr>
          <w:rFonts w:ascii="Times New Roman" w:eastAsia="Calibri" w:hAnsi="Times New Roman"/>
          <w:color w:val="000000"/>
          <w:sz w:val="28"/>
          <w:szCs w:val="28"/>
        </w:rPr>
        <w:t xml:space="preserve"> инфекции CОVID-19, мерах индивидуаль</w:t>
      </w:r>
      <w:r w:rsidRPr="00312400">
        <w:rPr>
          <w:rFonts w:ascii="Times New Roman" w:eastAsia="Calibri" w:hAnsi="Times New Roman"/>
          <w:color w:val="000000"/>
          <w:sz w:val="28"/>
          <w:szCs w:val="28"/>
        </w:rPr>
        <w:softHyphen/>
        <w:t>ной профилактики, необходимости своевременного обращения за медицинской помощью при появлении первых симптомов ОРВИ, о возможности вакцинации;</w:t>
      </w:r>
    </w:p>
    <w:p w14:paraId="36D0A8E5"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 организует прохождение работниками вакцинации от гриппа, инфекции CОVID-19.</w:t>
      </w:r>
    </w:p>
    <w:p w14:paraId="7DEC21B8"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10.2. Организует ежедневный визуальный осмотр и опрос работников на предмет наличия симптомов ОРВИ перед началом и в течение рабочего дня.</w:t>
      </w:r>
    </w:p>
    <w:p w14:paraId="66D68973" w14:textId="77777777" w:rsidR="00312400" w:rsidRPr="0031240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Обеспечивает измерение температуры работников перед началом работы (при температуре 37,0 и вы</w:t>
      </w:r>
      <w:r w:rsidRPr="00312400">
        <w:rPr>
          <w:rFonts w:ascii="Times New Roman" w:eastAsia="Calibri" w:hAnsi="Times New Roman"/>
          <w:color w:val="000000"/>
          <w:sz w:val="28"/>
          <w:szCs w:val="28"/>
        </w:rPr>
        <w:softHyphen/>
        <w:t>ше, либо при других явных признаках ОРВИ, работник должен быть отстранен от работы).</w:t>
      </w:r>
    </w:p>
    <w:p w14:paraId="4F63F97C" w14:textId="77777777" w:rsidR="00312400" w:rsidRPr="003064A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12400">
        <w:rPr>
          <w:rFonts w:ascii="Times New Roman" w:eastAsia="Calibri" w:hAnsi="Times New Roman"/>
          <w:color w:val="000000"/>
          <w:sz w:val="28"/>
          <w:szCs w:val="28"/>
        </w:rPr>
        <w:t xml:space="preserve">10.3. Не допускает до работы работников с симптомами заболевания ОРВИ, </w:t>
      </w:r>
      <w:r w:rsidRPr="003064A0">
        <w:rPr>
          <w:rFonts w:ascii="Times New Roman" w:eastAsia="Calibri" w:hAnsi="Times New Roman"/>
          <w:color w:val="000000"/>
          <w:sz w:val="28"/>
          <w:szCs w:val="28"/>
        </w:rPr>
        <w:t>по поступившим на них в организацию официальных решений от уполномоченных органов (территориальных органов Федеральной службы по надзору в сфере защиты прав потребителей и благополучия человека) об отстранении и вручает им уведомление о необ</w:t>
      </w:r>
      <w:r w:rsidRPr="003064A0">
        <w:rPr>
          <w:rFonts w:ascii="Times New Roman" w:eastAsia="Calibri" w:hAnsi="Times New Roman"/>
          <w:color w:val="000000"/>
          <w:sz w:val="28"/>
          <w:szCs w:val="28"/>
        </w:rPr>
        <w:softHyphen/>
        <w:t xml:space="preserve">ходимости обращения в медицинское учреждение. Возобновление допуска к работе проводится только при наличии справки </w:t>
      </w:r>
      <w:r w:rsidRPr="003064A0">
        <w:rPr>
          <w:rFonts w:ascii="Times New Roman" w:eastAsia="Calibri" w:hAnsi="Times New Roman"/>
          <w:color w:val="000000"/>
          <w:sz w:val="28"/>
          <w:szCs w:val="28"/>
        </w:rPr>
        <w:lastRenderedPageBreak/>
        <w:t>лечебного учреждения о выздоровлении.</w:t>
      </w:r>
    </w:p>
    <w:p w14:paraId="4966FBCA" w14:textId="77777777" w:rsidR="00312400" w:rsidRPr="003064A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064A0">
        <w:rPr>
          <w:rFonts w:ascii="Times New Roman" w:eastAsia="Calibri" w:hAnsi="Times New Roman"/>
          <w:color w:val="000000"/>
          <w:sz w:val="28"/>
          <w:szCs w:val="28"/>
        </w:rPr>
        <w:t xml:space="preserve">10.4. Обеспечивает регулярную дезинфекцию помещений и их </w:t>
      </w:r>
      <w:r w:rsidR="00585101" w:rsidRPr="003064A0">
        <w:rPr>
          <w:rFonts w:ascii="Times New Roman" w:eastAsia="Calibri" w:hAnsi="Times New Roman"/>
          <w:color w:val="000000"/>
          <w:sz w:val="28"/>
          <w:szCs w:val="28"/>
        </w:rPr>
        <w:t>регулярное проветривание</w:t>
      </w:r>
      <w:r w:rsidRPr="003064A0">
        <w:rPr>
          <w:rFonts w:ascii="Times New Roman" w:eastAsia="Calibri" w:hAnsi="Times New Roman"/>
          <w:color w:val="000000"/>
          <w:sz w:val="28"/>
          <w:szCs w:val="28"/>
        </w:rPr>
        <w:t>.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производственных помещений, помещений для приема пищи, санузлов.</w:t>
      </w:r>
    </w:p>
    <w:p w14:paraId="0ED643E3" w14:textId="77777777" w:rsidR="00312400" w:rsidRPr="003064A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064A0">
        <w:rPr>
          <w:rFonts w:ascii="Times New Roman" w:eastAsia="Calibri" w:hAnsi="Times New Roman"/>
          <w:color w:val="000000"/>
          <w:sz w:val="28"/>
          <w:szCs w:val="28"/>
        </w:rPr>
        <w:t xml:space="preserve">10.5. При подтверждении у работника заражения новой </w:t>
      </w:r>
      <w:proofErr w:type="spellStart"/>
      <w:r w:rsidRPr="003064A0">
        <w:rPr>
          <w:rFonts w:ascii="Times New Roman" w:eastAsia="Calibri" w:hAnsi="Times New Roman"/>
          <w:color w:val="000000"/>
          <w:sz w:val="28"/>
          <w:szCs w:val="28"/>
        </w:rPr>
        <w:t>коронавирусной</w:t>
      </w:r>
      <w:proofErr w:type="spellEnd"/>
      <w:r w:rsidRPr="003064A0">
        <w:rPr>
          <w:rFonts w:ascii="Times New Roman" w:eastAsia="Calibri" w:hAnsi="Times New Roman"/>
          <w:color w:val="000000"/>
          <w:sz w:val="28"/>
          <w:szCs w:val="28"/>
        </w:rPr>
        <w:t xml:space="preserve"> инфекцией COVID-19:</w:t>
      </w:r>
    </w:p>
    <w:p w14:paraId="4CF7043A" w14:textId="77777777" w:rsidR="00312400" w:rsidRPr="003064A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064A0">
        <w:rPr>
          <w:rFonts w:ascii="Times New Roman" w:eastAsia="Calibri" w:hAnsi="Times New Roman"/>
          <w:color w:val="000000"/>
          <w:sz w:val="28"/>
          <w:szCs w:val="28"/>
        </w:rPr>
        <w:t>- направляет вызов в специализированную выездную бригаду скорой медицинской помощи, содействует направлению пациента в медицинскую организацию;</w:t>
      </w:r>
    </w:p>
    <w:p w14:paraId="3B69F7B8" w14:textId="77777777" w:rsidR="00312400" w:rsidRPr="003064A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064A0">
        <w:rPr>
          <w:rFonts w:ascii="Times New Roman" w:eastAsia="Calibri" w:hAnsi="Times New Roman"/>
          <w:color w:val="000000"/>
          <w:sz w:val="28"/>
          <w:szCs w:val="28"/>
        </w:rPr>
        <w:t>- формирует сведения о контактах работника в рамках исполнения служебных обязанностей за последние 14 дней и уведомляет всех работников о необходимости соблюдения режима самоизоляции;</w:t>
      </w:r>
    </w:p>
    <w:p w14:paraId="6B510EBB" w14:textId="77777777" w:rsidR="00312400" w:rsidRPr="003064A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064A0">
        <w:rPr>
          <w:rFonts w:ascii="Times New Roman" w:eastAsia="Calibri" w:hAnsi="Times New Roman"/>
          <w:color w:val="000000"/>
          <w:sz w:val="28"/>
          <w:szCs w:val="28"/>
        </w:rPr>
        <w:t>- обеспечивает проведение дезинфекции помещений, где находился заболевший.</w:t>
      </w:r>
    </w:p>
    <w:p w14:paraId="1FAF0150" w14:textId="77777777" w:rsidR="00312400" w:rsidRPr="003064A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064A0">
        <w:rPr>
          <w:rFonts w:ascii="Times New Roman" w:eastAsia="Calibri" w:hAnsi="Times New Roman"/>
          <w:color w:val="000000"/>
          <w:sz w:val="28"/>
          <w:szCs w:val="28"/>
        </w:rPr>
        <w:t>10.6.</w:t>
      </w:r>
      <w:r w:rsidR="00585101">
        <w:rPr>
          <w:rFonts w:ascii="Times New Roman" w:eastAsia="Calibri" w:hAnsi="Times New Roman"/>
          <w:color w:val="000000"/>
          <w:sz w:val="28"/>
          <w:szCs w:val="28"/>
        </w:rPr>
        <w:t xml:space="preserve"> </w:t>
      </w:r>
      <w:r w:rsidRPr="003064A0">
        <w:rPr>
          <w:rFonts w:ascii="Times New Roman" w:eastAsia="Calibri" w:hAnsi="Times New Roman"/>
          <w:color w:val="000000"/>
          <w:sz w:val="28"/>
          <w:szCs w:val="28"/>
        </w:rPr>
        <w:t>Проверяет у иностранного работника и лица без гражданства при привлечении их к трудовой дея</w:t>
      </w:r>
      <w:r w:rsidRPr="003064A0">
        <w:rPr>
          <w:rFonts w:ascii="Times New Roman" w:eastAsia="Calibri" w:hAnsi="Times New Roman"/>
          <w:color w:val="000000"/>
          <w:sz w:val="28"/>
          <w:szCs w:val="28"/>
        </w:rPr>
        <w:softHyphen/>
        <w:t>тельности медицинских документов, подтверждающих отрицательный результат лабораторного исследова</w:t>
      </w:r>
      <w:r w:rsidRPr="003064A0">
        <w:rPr>
          <w:rFonts w:ascii="Times New Roman" w:eastAsia="Calibri" w:hAnsi="Times New Roman"/>
          <w:color w:val="000000"/>
          <w:sz w:val="28"/>
          <w:szCs w:val="28"/>
        </w:rPr>
        <w:softHyphen/>
        <w:t>ния на COVID-19 методом ПЦР, полученный не менее чем за три календарных дня до прибытия на территорию РФ. Без такого документа иностранец и лицо без гражданства к работе не допускается.</w:t>
      </w:r>
    </w:p>
    <w:p w14:paraId="17D22AC3" w14:textId="77777777" w:rsidR="00312400" w:rsidRPr="003064A0" w:rsidRDefault="00312400" w:rsidP="00312400">
      <w:pPr>
        <w:widowControl w:val="0"/>
        <w:tabs>
          <w:tab w:val="left" w:pos="380"/>
        </w:tabs>
        <w:spacing w:after="0" w:line="240" w:lineRule="auto"/>
        <w:ind w:firstLine="720"/>
        <w:jc w:val="both"/>
        <w:rPr>
          <w:rFonts w:ascii="Times New Roman" w:eastAsia="Calibri" w:hAnsi="Times New Roman"/>
          <w:color w:val="000000"/>
          <w:sz w:val="28"/>
          <w:szCs w:val="28"/>
        </w:rPr>
      </w:pPr>
      <w:r w:rsidRPr="003064A0">
        <w:rPr>
          <w:rFonts w:ascii="Times New Roman" w:eastAsia="Calibri" w:hAnsi="Times New Roman"/>
          <w:color w:val="000000"/>
          <w:sz w:val="28"/>
          <w:szCs w:val="28"/>
        </w:rPr>
        <w:t>10.7.</w:t>
      </w:r>
      <w:r w:rsidR="00585101">
        <w:rPr>
          <w:rFonts w:ascii="Times New Roman" w:eastAsia="Calibri" w:hAnsi="Times New Roman"/>
          <w:color w:val="000000"/>
          <w:sz w:val="28"/>
          <w:szCs w:val="28"/>
        </w:rPr>
        <w:t xml:space="preserve"> </w:t>
      </w:r>
      <w:r w:rsidRPr="003064A0">
        <w:rPr>
          <w:rFonts w:ascii="Times New Roman" w:eastAsia="Calibri" w:hAnsi="Times New Roman"/>
          <w:color w:val="000000"/>
          <w:sz w:val="28"/>
          <w:szCs w:val="28"/>
        </w:rPr>
        <w:t>Освобождает работников от рабо</w:t>
      </w:r>
      <w:r w:rsidRPr="003064A0">
        <w:rPr>
          <w:rFonts w:ascii="Times New Roman" w:eastAsia="Calibri" w:hAnsi="Times New Roman"/>
          <w:color w:val="000000"/>
          <w:sz w:val="28"/>
          <w:szCs w:val="28"/>
        </w:rPr>
        <w:softHyphen/>
        <w:t>ты на 2 дня с сохранением за ними места работы (должности) и среднего заработка для прохождения вакцинации от COVID-19 на основании письменного заявления, при этом день (дни) освобождения от работы согласовываются с работодателем не менее чем за 3 (5) рабочих дней.</w:t>
      </w:r>
    </w:p>
    <w:p w14:paraId="74BF465D" w14:textId="77777777" w:rsidR="00312400" w:rsidRPr="003064A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064A0">
        <w:rPr>
          <w:rFonts w:ascii="Times New Roman" w:eastAsia="Calibri" w:hAnsi="Times New Roman"/>
          <w:color w:val="000000"/>
          <w:sz w:val="28"/>
          <w:szCs w:val="28"/>
        </w:rPr>
        <w:t>10.8.</w:t>
      </w:r>
      <w:r w:rsidR="00585101">
        <w:rPr>
          <w:rFonts w:ascii="Times New Roman" w:eastAsia="Calibri" w:hAnsi="Times New Roman"/>
          <w:color w:val="000000"/>
          <w:sz w:val="28"/>
          <w:szCs w:val="28"/>
        </w:rPr>
        <w:t xml:space="preserve"> </w:t>
      </w:r>
      <w:r w:rsidRPr="003064A0">
        <w:rPr>
          <w:rFonts w:ascii="Times New Roman" w:eastAsia="Calibri" w:hAnsi="Times New Roman"/>
          <w:color w:val="000000"/>
          <w:sz w:val="28"/>
          <w:szCs w:val="28"/>
        </w:rPr>
        <w:t>Обеспечивает в организации запас средств дезинфекции и антисептиков с сертификатами, масок</w:t>
      </w:r>
    </w:p>
    <w:p w14:paraId="68FB6195" w14:textId="77777777" w:rsidR="00312400" w:rsidRPr="003064A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064A0">
        <w:rPr>
          <w:rFonts w:ascii="Times New Roman" w:eastAsia="Calibri" w:hAnsi="Times New Roman"/>
          <w:color w:val="000000"/>
          <w:sz w:val="28"/>
          <w:szCs w:val="28"/>
        </w:rPr>
        <w:t xml:space="preserve">10.9. Работники в целях противодействия распространения </w:t>
      </w:r>
      <w:proofErr w:type="spellStart"/>
      <w:r w:rsidRPr="003064A0">
        <w:rPr>
          <w:rFonts w:ascii="Times New Roman" w:eastAsia="Calibri" w:hAnsi="Times New Roman"/>
          <w:color w:val="000000"/>
          <w:sz w:val="28"/>
          <w:szCs w:val="28"/>
        </w:rPr>
        <w:t>коронавирусной</w:t>
      </w:r>
      <w:proofErr w:type="spellEnd"/>
      <w:r w:rsidRPr="003064A0">
        <w:rPr>
          <w:rFonts w:ascii="Times New Roman" w:eastAsia="Calibri" w:hAnsi="Times New Roman"/>
          <w:color w:val="000000"/>
          <w:sz w:val="28"/>
          <w:szCs w:val="28"/>
        </w:rPr>
        <w:t xml:space="preserve"> инфекции обязаны:</w:t>
      </w:r>
    </w:p>
    <w:p w14:paraId="0EDB7E74" w14:textId="77777777" w:rsidR="00312400" w:rsidRPr="003064A0" w:rsidRDefault="00312400" w:rsidP="00312400">
      <w:pPr>
        <w:widowControl w:val="0"/>
        <w:tabs>
          <w:tab w:val="left" w:pos="394"/>
        </w:tabs>
        <w:spacing w:after="0" w:line="240" w:lineRule="auto"/>
        <w:ind w:firstLine="720"/>
        <w:jc w:val="both"/>
        <w:rPr>
          <w:rFonts w:ascii="Times New Roman" w:eastAsia="Calibri" w:hAnsi="Times New Roman"/>
          <w:color w:val="000000"/>
          <w:sz w:val="28"/>
          <w:szCs w:val="28"/>
        </w:rPr>
      </w:pPr>
      <w:r w:rsidRPr="003064A0">
        <w:rPr>
          <w:rFonts w:ascii="Times New Roman" w:eastAsia="Calibri" w:hAnsi="Times New Roman"/>
          <w:color w:val="000000"/>
          <w:sz w:val="28"/>
          <w:szCs w:val="28"/>
        </w:rPr>
        <w:t>- соблюдать правила личной гигиены, входа и выхода из по</w:t>
      </w:r>
      <w:r w:rsidRPr="003064A0">
        <w:rPr>
          <w:rFonts w:ascii="Times New Roman" w:eastAsia="Calibri" w:hAnsi="Times New Roman"/>
          <w:color w:val="000000"/>
          <w:sz w:val="28"/>
          <w:szCs w:val="28"/>
        </w:rPr>
        <w:softHyphen/>
        <w:t>мещений организации;</w:t>
      </w:r>
    </w:p>
    <w:p w14:paraId="158EDC25" w14:textId="77777777" w:rsidR="00312400" w:rsidRPr="003064A0" w:rsidRDefault="00312400" w:rsidP="00312400">
      <w:pPr>
        <w:widowControl w:val="0"/>
        <w:tabs>
          <w:tab w:val="left" w:pos="375"/>
        </w:tabs>
        <w:spacing w:after="0" w:line="240" w:lineRule="auto"/>
        <w:ind w:firstLine="720"/>
        <w:jc w:val="both"/>
        <w:rPr>
          <w:rFonts w:ascii="Times New Roman" w:eastAsia="Calibri" w:hAnsi="Times New Roman"/>
          <w:color w:val="000000"/>
          <w:sz w:val="28"/>
          <w:szCs w:val="28"/>
        </w:rPr>
      </w:pPr>
      <w:r w:rsidRPr="003064A0">
        <w:rPr>
          <w:rFonts w:ascii="Times New Roman" w:eastAsia="Calibri" w:hAnsi="Times New Roman"/>
          <w:color w:val="000000"/>
          <w:sz w:val="28"/>
          <w:szCs w:val="28"/>
        </w:rPr>
        <w:t>- представлять работодателю справку из медицинской организации, подтверждающую прохождение вакцинации в день (дни) освобождения от работы не позднее трех рабочих дней со дня прохождения вакцинации от COVID-19.</w:t>
      </w:r>
    </w:p>
    <w:p w14:paraId="24A02D2B" w14:textId="77777777" w:rsidR="00312400" w:rsidRPr="00312400" w:rsidRDefault="00312400" w:rsidP="00312400">
      <w:pPr>
        <w:widowControl w:val="0"/>
        <w:tabs>
          <w:tab w:val="left" w:pos="375"/>
        </w:tabs>
        <w:spacing w:after="0" w:line="240" w:lineRule="auto"/>
        <w:ind w:firstLine="720"/>
        <w:jc w:val="both"/>
        <w:rPr>
          <w:rFonts w:ascii="Times New Roman" w:eastAsia="Calibri" w:hAnsi="Times New Roman"/>
          <w:i/>
          <w:color w:val="000000"/>
          <w:sz w:val="28"/>
          <w:szCs w:val="28"/>
        </w:rPr>
      </w:pPr>
    </w:p>
    <w:p w14:paraId="2FF1872A" w14:textId="77777777" w:rsidR="00312400" w:rsidRPr="00312400" w:rsidRDefault="00312400" w:rsidP="00312400">
      <w:pPr>
        <w:widowControl w:val="0"/>
        <w:autoSpaceDE w:val="0"/>
        <w:autoSpaceDN w:val="0"/>
        <w:adjustRightInd w:val="0"/>
        <w:spacing w:after="0" w:line="240" w:lineRule="auto"/>
        <w:jc w:val="center"/>
        <w:outlineLvl w:val="0"/>
        <w:rPr>
          <w:rFonts w:ascii="Times New Roman" w:hAnsi="Times New Roman"/>
          <w:b/>
          <w:sz w:val="28"/>
          <w:szCs w:val="28"/>
        </w:rPr>
      </w:pPr>
      <w:r w:rsidRPr="00312400">
        <w:rPr>
          <w:rFonts w:ascii="Times New Roman" w:hAnsi="Times New Roman"/>
          <w:b/>
          <w:sz w:val="28"/>
          <w:szCs w:val="28"/>
        </w:rPr>
        <w:t>11. Иные вопросы регулирования трудовых отношений</w:t>
      </w:r>
    </w:p>
    <w:p w14:paraId="5FDB271B" w14:textId="77777777" w:rsidR="00312400" w:rsidRPr="00312400" w:rsidRDefault="00312400" w:rsidP="00312400">
      <w:pPr>
        <w:widowControl w:val="0"/>
        <w:autoSpaceDE w:val="0"/>
        <w:autoSpaceDN w:val="0"/>
        <w:adjustRightInd w:val="0"/>
        <w:spacing w:after="0" w:line="240" w:lineRule="auto"/>
        <w:ind w:firstLine="540"/>
        <w:jc w:val="both"/>
        <w:rPr>
          <w:rFonts w:ascii="Times New Roman" w:hAnsi="Times New Roman"/>
          <w:sz w:val="28"/>
          <w:szCs w:val="28"/>
        </w:rPr>
      </w:pPr>
    </w:p>
    <w:p w14:paraId="75781045" w14:textId="77777777" w:rsidR="00312400" w:rsidRPr="00312400" w:rsidRDefault="00312400" w:rsidP="00312400">
      <w:pPr>
        <w:widowControl w:val="0"/>
        <w:autoSpaceDE w:val="0"/>
        <w:autoSpaceDN w:val="0"/>
        <w:adjustRightInd w:val="0"/>
        <w:spacing w:after="0" w:line="240" w:lineRule="auto"/>
        <w:ind w:firstLine="539"/>
        <w:jc w:val="both"/>
        <w:rPr>
          <w:rFonts w:ascii="Times New Roman" w:hAnsi="Times New Roman"/>
          <w:sz w:val="28"/>
          <w:szCs w:val="28"/>
        </w:rPr>
      </w:pPr>
      <w:r w:rsidRPr="00312400">
        <w:rPr>
          <w:rFonts w:ascii="Times New Roman" w:hAnsi="Times New Roman"/>
          <w:sz w:val="28"/>
          <w:szCs w:val="28"/>
        </w:rPr>
        <w:t>11.1. При выполнении своих трудовых обязанностей работник должен иметь опрятный вид, чистую одежду и обувь.</w:t>
      </w:r>
    </w:p>
    <w:p w14:paraId="1A1522A0" w14:textId="77777777" w:rsidR="00312400" w:rsidRPr="00312400" w:rsidRDefault="00312400" w:rsidP="00312400">
      <w:pPr>
        <w:widowControl w:val="0"/>
        <w:autoSpaceDE w:val="0"/>
        <w:autoSpaceDN w:val="0"/>
        <w:adjustRightInd w:val="0"/>
        <w:spacing w:after="0" w:line="240" w:lineRule="auto"/>
        <w:ind w:firstLine="539"/>
        <w:jc w:val="both"/>
        <w:rPr>
          <w:rFonts w:ascii="Times New Roman" w:hAnsi="Times New Roman"/>
          <w:sz w:val="28"/>
          <w:szCs w:val="28"/>
        </w:rPr>
      </w:pPr>
      <w:r w:rsidRPr="00312400">
        <w:rPr>
          <w:rFonts w:ascii="Times New Roman" w:hAnsi="Times New Roman"/>
          <w:sz w:val="28"/>
          <w:szCs w:val="28"/>
        </w:rPr>
        <w:t>11.2. Запрещается:</w:t>
      </w:r>
    </w:p>
    <w:p w14:paraId="37DE1BD5" w14:textId="77777777" w:rsidR="00312400" w:rsidRPr="00312400" w:rsidRDefault="00312400" w:rsidP="00312400">
      <w:pPr>
        <w:widowControl w:val="0"/>
        <w:autoSpaceDE w:val="0"/>
        <w:autoSpaceDN w:val="0"/>
        <w:adjustRightInd w:val="0"/>
        <w:spacing w:after="0" w:line="240" w:lineRule="auto"/>
        <w:ind w:firstLine="539"/>
        <w:jc w:val="both"/>
        <w:rPr>
          <w:rFonts w:ascii="Times New Roman" w:hAnsi="Times New Roman"/>
          <w:sz w:val="28"/>
          <w:szCs w:val="28"/>
        </w:rPr>
      </w:pPr>
      <w:r w:rsidRPr="00312400">
        <w:rPr>
          <w:rFonts w:ascii="Times New Roman" w:hAnsi="Times New Roman"/>
          <w:sz w:val="28"/>
          <w:szCs w:val="28"/>
        </w:rPr>
        <w:t>- уносить с места работы имущество, предметы или материалы, принадлежащие Работодателю, без получения на то соответствующего разрешения;</w:t>
      </w:r>
    </w:p>
    <w:p w14:paraId="5EDE8DB3" w14:textId="77777777" w:rsidR="00312400" w:rsidRPr="00312400" w:rsidRDefault="00312400" w:rsidP="00312400">
      <w:pPr>
        <w:widowControl w:val="0"/>
        <w:tabs>
          <w:tab w:val="left" w:pos="690"/>
        </w:tabs>
        <w:spacing w:after="0" w:line="240" w:lineRule="auto"/>
        <w:jc w:val="both"/>
        <w:rPr>
          <w:rFonts w:ascii="Times New Roman" w:hAnsi="Times New Roman"/>
          <w:color w:val="000000"/>
          <w:sz w:val="28"/>
          <w:szCs w:val="28"/>
        </w:rPr>
      </w:pPr>
      <w:r w:rsidRPr="00312400">
        <w:rPr>
          <w:rFonts w:ascii="Times New Roman" w:hAnsi="Times New Roman"/>
          <w:color w:val="000000"/>
          <w:sz w:val="28"/>
          <w:szCs w:val="28"/>
        </w:rPr>
        <w:lastRenderedPageBreak/>
        <w:t xml:space="preserve">-        присутствие посторонних лиц, не являющихся </w:t>
      </w:r>
      <w:r w:rsidR="00585101" w:rsidRPr="00312400">
        <w:rPr>
          <w:rFonts w:ascii="Times New Roman" w:hAnsi="Times New Roman"/>
          <w:color w:val="000000"/>
          <w:sz w:val="28"/>
          <w:szCs w:val="28"/>
        </w:rPr>
        <w:t>работниками образовательной</w:t>
      </w:r>
      <w:r w:rsidRPr="00312400">
        <w:rPr>
          <w:rFonts w:ascii="Times New Roman" w:hAnsi="Times New Roman"/>
          <w:color w:val="000000"/>
          <w:sz w:val="28"/>
          <w:szCs w:val="28"/>
        </w:rPr>
        <w:t xml:space="preserve"> </w:t>
      </w:r>
      <w:r w:rsidR="00585101" w:rsidRPr="00312400">
        <w:rPr>
          <w:rFonts w:ascii="Times New Roman" w:hAnsi="Times New Roman"/>
          <w:color w:val="000000"/>
          <w:sz w:val="28"/>
          <w:szCs w:val="28"/>
        </w:rPr>
        <w:t>организации, в</w:t>
      </w:r>
      <w:r w:rsidRPr="00312400">
        <w:rPr>
          <w:rFonts w:ascii="Times New Roman" w:hAnsi="Times New Roman"/>
          <w:color w:val="000000"/>
          <w:sz w:val="28"/>
          <w:szCs w:val="28"/>
        </w:rPr>
        <w:t xml:space="preserve"> группах без разрешения руководителя или его заместителей;</w:t>
      </w:r>
    </w:p>
    <w:p w14:paraId="1AEEE545" w14:textId="77777777" w:rsidR="00312400" w:rsidRPr="00312400" w:rsidRDefault="00312400" w:rsidP="00551727">
      <w:pPr>
        <w:widowControl w:val="0"/>
        <w:numPr>
          <w:ilvl w:val="0"/>
          <w:numId w:val="7"/>
        </w:numPr>
        <w:tabs>
          <w:tab w:val="left" w:pos="690"/>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находиться в верхней одежде и головных уборах в групповых помещениях;</w:t>
      </w:r>
    </w:p>
    <w:p w14:paraId="59DE485B" w14:textId="77777777" w:rsidR="00312400" w:rsidRPr="00312400" w:rsidRDefault="00312400" w:rsidP="00551727">
      <w:pPr>
        <w:widowControl w:val="0"/>
        <w:numPr>
          <w:ilvl w:val="0"/>
          <w:numId w:val="7"/>
        </w:numPr>
        <w:tabs>
          <w:tab w:val="left" w:pos="690"/>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отвлекать работников от их непосредственной работы;</w:t>
      </w:r>
    </w:p>
    <w:p w14:paraId="3F8A9F0E" w14:textId="77777777" w:rsidR="00312400" w:rsidRPr="00312400" w:rsidRDefault="00312400" w:rsidP="00551727">
      <w:pPr>
        <w:widowControl w:val="0"/>
        <w:numPr>
          <w:ilvl w:val="0"/>
          <w:numId w:val="7"/>
        </w:numPr>
        <w:tabs>
          <w:tab w:val="left" w:pos="690"/>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громко разговаривать и шуметь в коридорах;</w:t>
      </w:r>
    </w:p>
    <w:p w14:paraId="4404A750" w14:textId="77777777" w:rsidR="00312400" w:rsidRPr="00312400" w:rsidRDefault="00312400" w:rsidP="00551727">
      <w:pPr>
        <w:widowControl w:val="0"/>
        <w:numPr>
          <w:ilvl w:val="0"/>
          <w:numId w:val="7"/>
        </w:numPr>
        <w:tabs>
          <w:tab w:val="left" w:pos="690"/>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color w:val="000000"/>
          <w:sz w:val="28"/>
          <w:szCs w:val="28"/>
        </w:rPr>
        <w:t>парковать личные автомобили на территории ДОУ</w:t>
      </w:r>
    </w:p>
    <w:p w14:paraId="01938FFE" w14:textId="77777777" w:rsidR="00312400" w:rsidRPr="00312400" w:rsidRDefault="00312400" w:rsidP="00551727">
      <w:pPr>
        <w:widowControl w:val="0"/>
        <w:numPr>
          <w:ilvl w:val="0"/>
          <w:numId w:val="7"/>
        </w:numPr>
        <w:tabs>
          <w:tab w:val="left" w:pos="690"/>
        </w:tabs>
        <w:autoSpaceDE w:val="0"/>
        <w:autoSpaceDN w:val="0"/>
        <w:adjustRightInd w:val="0"/>
        <w:spacing w:after="0" w:line="240" w:lineRule="auto"/>
        <w:ind w:firstLine="720"/>
        <w:jc w:val="both"/>
        <w:rPr>
          <w:rFonts w:ascii="Times New Roman" w:hAnsi="Times New Roman"/>
          <w:color w:val="000000"/>
          <w:sz w:val="28"/>
          <w:szCs w:val="28"/>
        </w:rPr>
      </w:pPr>
      <w:r w:rsidRPr="00312400">
        <w:rPr>
          <w:rFonts w:ascii="Times New Roman" w:hAnsi="Times New Roman"/>
          <w:sz w:val="28"/>
          <w:szCs w:val="28"/>
        </w:rPr>
        <w:t>вести длительные личные телефонные разговоры (свыше 20 минут за рабочий день);</w:t>
      </w:r>
    </w:p>
    <w:p w14:paraId="1507B448" w14:textId="77777777" w:rsidR="00312400" w:rsidRPr="00312400" w:rsidRDefault="00312400" w:rsidP="00312400">
      <w:pPr>
        <w:widowControl w:val="0"/>
        <w:autoSpaceDE w:val="0"/>
        <w:autoSpaceDN w:val="0"/>
        <w:adjustRightInd w:val="0"/>
        <w:spacing w:after="0" w:line="240" w:lineRule="auto"/>
        <w:ind w:firstLine="540"/>
        <w:jc w:val="both"/>
        <w:rPr>
          <w:rFonts w:ascii="Times New Roman" w:hAnsi="Times New Roman"/>
          <w:sz w:val="28"/>
          <w:szCs w:val="28"/>
        </w:rPr>
      </w:pPr>
      <w:r w:rsidRPr="00312400">
        <w:rPr>
          <w:rFonts w:ascii="Times New Roman" w:hAnsi="Times New Roman"/>
          <w:sz w:val="28"/>
          <w:szCs w:val="28"/>
        </w:rPr>
        <w:t>11.3. Работники независимо от должностного положения обязаны проявлять вежливость, уважение, терпимость как в отношениях между собой, так и при отношениях с детьми и посетителями.</w:t>
      </w:r>
    </w:p>
    <w:p w14:paraId="639BD9B0" w14:textId="77777777" w:rsidR="00312400" w:rsidRPr="00312400" w:rsidRDefault="00312400" w:rsidP="00312400">
      <w:pPr>
        <w:widowControl w:val="0"/>
        <w:autoSpaceDE w:val="0"/>
        <w:autoSpaceDN w:val="0"/>
        <w:adjustRightInd w:val="0"/>
        <w:spacing w:after="0" w:line="240" w:lineRule="auto"/>
        <w:ind w:firstLine="540"/>
        <w:jc w:val="both"/>
        <w:rPr>
          <w:rFonts w:ascii="Times New Roman" w:hAnsi="Times New Roman"/>
          <w:sz w:val="28"/>
          <w:szCs w:val="28"/>
        </w:rPr>
      </w:pPr>
      <w:r w:rsidRPr="00312400">
        <w:rPr>
          <w:rFonts w:ascii="Times New Roman" w:hAnsi="Times New Roman"/>
          <w:sz w:val="28"/>
          <w:szCs w:val="28"/>
        </w:rPr>
        <w:t>11.4. Устанавливается правило обращаться друг к другу по имени, отчеству и на "Вы".</w:t>
      </w:r>
    </w:p>
    <w:p w14:paraId="6CFB2EBB" w14:textId="77777777" w:rsidR="00312400" w:rsidRPr="00312400" w:rsidRDefault="00312400" w:rsidP="00312400">
      <w:pPr>
        <w:widowControl w:val="0"/>
        <w:autoSpaceDE w:val="0"/>
        <w:autoSpaceDN w:val="0"/>
        <w:adjustRightInd w:val="0"/>
        <w:spacing w:after="0" w:line="240" w:lineRule="auto"/>
        <w:ind w:firstLine="540"/>
        <w:jc w:val="both"/>
        <w:rPr>
          <w:rFonts w:ascii="Times New Roman" w:hAnsi="Times New Roman"/>
          <w:sz w:val="28"/>
          <w:szCs w:val="28"/>
        </w:rPr>
      </w:pPr>
      <w:r w:rsidRPr="00312400">
        <w:rPr>
          <w:rFonts w:ascii="Times New Roman" w:hAnsi="Times New Roman"/>
          <w:sz w:val="28"/>
          <w:szCs w:val="28"/>
        </w:rPr>
        <w:t>11.5. С Правилами внутреннего трудового распорядка должны быть ознакомлены все работники, включая вновь принимаемых на работу. Все работники, независимо от должностного положения, обязаны в своей повседневной работе соблюдать настоящие Правила.</w:t>
      </w:r>
    </w:p>
    <w:p w14:paraId="7B3CB2C4" w14:textId="77777777" w:rsidR="00312400" w:rsidRPr="00312400" w:rsidRDefault="00312400" w:rsidP="00312400">
      <w:pPr>
        <w:widowControl w:val="0"/>
        <w:tabs>
          <w:tab w:val="left" w:pos="375"/>
        </w:tabs>
        <w:spacing w:after="0" w:line="240" w:lineRule="auto"/>
        <w:jc w:val="both"/>
        <w:rPr>
          <w:rFonts w:ascii="Times New Roman" w:eastAsia="Calibri" w:hAnsi="Times New Roman"/>
          <w:b/>
          <w:i/>
          <w:color w:val="FF0000"/>
          <w:sz w:val="28"/>
          <w:szCs w:val="28"/>
        </w:rPr>
      </w:pPr>
    </w:p>
    <w:p w14:paraId="62A30CB3" w14:textId="77777777" w:rsidR="00312400" w:rsidRPr="00312400" w:rsidRDefault="00312400" w:rsidP="00312400">
      <w:pPr>
        <w:widowControl w:val="0"/>
        <w:tabs>
          <w:tab w:val="left" w:pos="375"/>
        </w:tabs>
        <w:spacing w:after="0" w:line="240" w:lineRule="auto"/>
        <w:ind w:firstLine="720"/>
        <w:jc w:val="both"/>
        <w:rPr>
          <w:rFonts w:ascii="Times New Roman" w:eastAsia="Calibri" w:hAnsi="Times New Roman"/>
          <w:b/>
          <w:i/>
          <w:color w:val="000000"/>
          <w:sz w:val="28"/>
          <w:szCs w:val="28"/>
        </w:rPr>
      </w:pPr>
      <w:r w:rsidRPr="00312400">
        <w:rPr>
          <w:rFonts w:ascii="Times New Roman" w:eastAsia="Calibri" w:hAnsi="Times New Roman"/>
          <w:b/>
          <w:i/>
          <w:color w:val="000000"/>
          <w:sz w:val="28"/>
          <w:szCs w:val="28"/>
        </w:rPr>
        <w:t>12. Заключительные положения</w:t>
      </w:r>
    </w:p>
    <w:p w14:paraId="242B26D7" w14:textId="77777777" w:rsidR="00312400" w:rsidRPr="00312400" w:rsidRDefault="00312400" w:rsidP="00312400">
      <w:pPr>
        <w:widowControl w:val="0"/>
        <w:tabs>
          <w:tab w:val="left" w:pos="375"/>
        </w:tabs>
        <w:spacing w:after="0" w:line="240" w:lineRule="auto"/>
        <w:ind w:firstLine="720"/>
        <w:jc w:val="both"/>
        <w:rPr>
          <w:rFonts w:ascii="Times New Roman" w:eastAsia="Calibri" w:hAnsi="Times New Roman"/>
          <w:b/>
          <w:i/>
          <w:color w:val="000000"/>
          <w:sz w:val="28"/>
          <w:szCs w:val="28"/>
        </w:rPr>
      </w:pPr>
    </w:p>
    <w:p w14:paraId="267DCA98" w14:textId="77777777" w:rsidR="00312400" w:rsidRPr="00312400" w:rsidRDefault="00312400" w:rsidP="00312400">
      <w:pPr>
        <w:widowControl w:val="0"/>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12.1. Настоящие Правила вступают в силу со дня подписания не зависят от факта уведомительной регистрации в органе по труду.</w:t>
      </w:r>
    </w:p>
    <w:p w14:paraId="42D1DD72" w14:textId="77777777" w:rsidR="00312400" w:rsidRPr="00312400" w:rsidRDefault="00312400" w:rsidP="0031240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p>
    <w:p w14:paraId="45D87124" w14:textId="0E4B9A6F" w:rsidR="003064A0" w:rsidRDefault="00312400" w:rsidP="00E21D8E">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312400">
        <w:rPr>
          <w:rFonts w:ascii="Times New Roman" w:hAnsi="Times New Roman"/>
          <w:sz w:val="28"/>
          <w:szCs w:val="28"/>
        </w:rPr>
        <w:t>12.2. Работники обязаны соблюдать досудебный порядок разрешения трудовых споров по соблюдению настоящих Правил в порядке досудебного разбирательства в первичной профсоюзной организации и комиссии по трудовым спорам организаци</w:t>
      </w:r>
      <w:r w:rsidR="00E21D8E">
        <w:rPr>
          <w:rFonts w:ascii="Times New Roman" w:hAnsi="Times New Roman"/>
          <w:sz w:val="28"/>
          <w:szCs w:val="28"/>
        </w:rPr>
        <w:t>и</w:t>
      </w:r>
    </w:p>
    <w:p w14:paraId="5F7E6092" w14:textId="77777777" w:rsidR="00E21D8E" w:rsidRPr="00E21D8E" w:rsidRDefault="00E21D8E" w:rsidP="00E21D8E">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p>
    <w:p w14:paraId="1B794720" w14:textId="77777777" w:rsidR="003064A0" w:rsidRPr="003064A0" w:rsidRDefault="003064A0" w:rsidP="003064A0">
      <w:pPr>
        <w:jc w:val="both"/>
        <w:rPr>
          <w:rFonts w:ascii="Times New Roman" w:hAnsi="Times New Roman"/>
          <w:color w:val="000000"/>
          <w:sz w:val="28"/>
          <w:szCs w:val="28"/>
        </w:rPr>
      </w:pPr>
    </w:p>
    <w:p w14:paraId="78B0D8ED" w14:textId="0BFFB348" w:rsidR="008E11D6" w:rsidRPr="00C53ED1" w:rsidRDefault="003064A0" w:rsidP="00C53ED1">
      <w:pPr>
        <w:pStyle w:val="ConsPlusNormal"/>
        <w:ind w:firstLine="0"/>
        <w:jc w:val="right"/>
        <w:rPr>
          <w:rFonts w:ascii="Times New Roman" w:hAnsi="Times New Roman" w:cs="Times New Roman"/>
          <w:b/>
          <w:sz w:val="28"/>
          <w:szCs w:val="28"/>
        </w:rPr>
      </w:pPr>
      <w:r w:rsidRPr="003064A0">
        <w:rPr>
          <w:rFonts w:ascii="Times New Roman" w:hAnsi="Times New Roman" w:cs="Times New Roman"/>
          <w:b/>
          <w:sz w:val="28"/>
          <w:szCs w:val="28"/>
        </w:rPr>
        <w:t xml:space="preserve">                                                                              </w:t>
      </w:r>
    </w:p>
    <w:p w14:paraId="337F060B" w14:textId="77777777" w:rsidR="008E11D6" w:rsidRPr="00F749DD" w:rsidRDefault="008E11D6" w:rsidP="008E11D6">
      <w:pPr>
        <w:pStyle w:val="Default"/>
        <w:jc w:val="right"/>
        <w:rPr>
          <w:b/>
          <w:bCs/>
          <w:sz w:val="28"/>
          <w:szCs w:val="28"/>
        </w:rPr>
      </w:pPr>
    </w:p>
    <w:p w14:paraId="27E067C3" w14:textId="77777777" w:rsidR="00EB1004" w:rsidRPr="00F749DD" w:rsidRDefault="00EB1004" w:rsidP="008E11D6">
      <w:pPr>
        <w:pStyle w:val="Default"/>
        <w:jc w:val="right"/>
        <w:rPr>
          <w:b/>
          <w:bCs/>
          <w:sz w:val="28"/>
          <w:szCs w:val="28"/>
        </w:rPr>
      </w:pPr>
    </w:p>
    <w:p w14:paraId="31A9FE79" w14:textId="77777777" w:rsidR="00CC367B" w:rsidRDefault="00CC367B" w:rsidP="008E11D6">
      <w:pPr>
        <w:pStyle w:val="Default"/>
        <w:jc w:val="right"/>
        <w:rPr>
          <w:b/>
          <w:bCs/>
          <w:sz w:val="28"/>
          <w:szCs w:val="28"/>
        </w:rPr>
      </w:pPr>
    </w:p>
    <w:p w14:paraId="434A1269" w14:textId="77777777" w:rsidR="000F6D1E" w:rsidRDefault="000F6D1E" w:rsidP="008E11D6">
      <w:pPr>
        <w:pStyle w:val="Default"/>
        <w:jc w:val="right"/>
        <w:rPr>
          <w:b/>
          <w:bCs/>
          <w:sz w:val="28"/>
          <w:szCs w:val="28"/>
        </w:rPr>
      </w:pPr>
    </w:p>
    <w:p w14:paraId="0BB12C80" w14:textId="77777777" w:rsidR="000F6D1E" w:rsidRDefault="000F6D1E" w:rsidP="008E11D6">
      <w:pPr>
        <w:pStyle w:val="Default"/>
        <w:jc w:val="right"/>
        <w:rPr>
          <w:b/>
          <w:bCs/>
          <w:sz w:val="28"/>
          <w:szCs w:val="28"/>
        </w:rPr>
      </w:pPr>
    </w:p>
    <w:p w14:paraId="2704E2A0" w14:textId="77777777" w:rsidR="000F6D1E" w:rsidRDefault="000F6D1E" w:rsidP="008E11D6">
      <w:pPr>
        <w:pStyle w:val="Default"/>
        <w:jc w:val="right"/>
        <w:rPr>
          <w:b/>
          <w:bCs/>
          <w:sz w:val="28"/>
          <w:szCs w:val="28"/>
        </w:rPr>
      </w:pPr>
    </w:p>
    <w:p w14:paraId="0176C97A" w14:textId="77777777" w:rsidR="000F6D1E" w:rsidRDefault="000F6D1E" w:rsidP="008E11D6">
      <w:pPr>
        <w:pStyle w:val="Default"/>
        <w:jc w:val="right"/>
        <w:rPr>
          <w:b/>
          <w:bCs/>
          <w:sz w:val="28"/>
          <w:szCs w:val="28"/>
        </w:rPr>
      </w:pPr>
    </w:p>
    <w:p w14:paraId="451C0D62" w14:textId="77777777" w:rsidR="000F6D1E" w:rsidRDefault="000F6D1E" w:rsidP="008E11D6">
      <w:pPr>
        <w:pStyle w:val="Default"/>
        <w:jc w:val="right"/>
        <w:rPr>
          <w:b/>
          <w:bCs/>
          <w:sz w:val="28"/>
          <w:szCs w:val="28"/>
        </w:rPr>
      </w:pPr>
    </w:p>
    <w:p w14:paraId="603A4E0E" w14:textId="77777777" w:rsidR="000F6D1E" w:rsidRDefault="000F6D1E" w:rsidP="008E11D6">
      <w:pPr>
        <w:pStyle w:val="Default"/>
        <w:jc w:val="right"/>
        <w:rPr>
          <w:b/>
          <w:bCs/>
          <w:sz w:val="28"/>
          <w:szCs w:val="28"/>
        </w:rPr>
      </w:pPr>
    </w:p>
    <w:p w14:paraId="37D15224" w14:textId="77777777" w:rsidR="000F6D1E" w:rsidRPr="00F749DD" w:rsidRDefault="000F6D1E" w:rsidP="008E11D6">
      <w:pPr>
        <w:pStyle w:val="Default"/>
        <w:jc w:val="right"/>
        <w:rPr>
          <w:b/>
          <w:bCs/>
          <w:sz w:val="28"/>
          <w:szCs w:val="28"/>
        </w:rPr>
      </w:pPr>
    </w:p>
    <w:p w14:paraId="425B0E05" w14:textId="77777777" w:rsidR="00AF75E2" w:rsidRPr="00F749DD" w:rsidRDefault="00AF75E2" w:rsidP="008E11D6">
      <w:pPr>
        <w:pStyle w:val="Default"/>
        <w:jc w:val="right"/>
        <w:rPr>
          <w:b/>
          <w:bCs/>
          <w:sz w:val="28"/>
          <w:szCs w:val="28"/>
        </w:rPr>
      </w:pPr>
    </w:p>
    <w:p w14:paraId="2B1796E9" w14:textId="77777777" w:rsidR="004D794A" w:rsidRPr="00F749DD" w:rsidRDefault="004D794A" w:rsidP="008E11D6">
      <w:pPr>
        <w:pStyle w:val="Default"/>
        <w:jc w:val="right"/>
        <w:rPr>
          <w:b/>
          <w:bCs/>
          <w:sz w:val="28"/>
          <w:szCs w:val="28"/>
        </w:rPr>
      </w:pPr>
    </w:p>
    <w:p w14:paraId="2222020A" w14:textId="77777777" w:rsidR="005E2AF9" w:rsidRDefault="005E2AF9" w:rsidP="00312400">
      <w:pPr>
        <w:pStyle w:val="Default"/>
        <w:jc w:val="right"/>
        <w:rPr>
          <w:b/>
          <w:bCs/>
          <w:sz w:val="28"/>
          <w:szCs w:val="28"/>
        </w:rPr>
      </w:pPr>
    </w:p>
    <w:p w14:paraId="430523FD" w14:textId="5D0192AF" w:rsidR="00312400" w:rsidRDefault="00F263F9" w:rsidP="00312400">
      <w:pPr>
        <w:pStyle w:val="Default"/>
        <w:jc w:val="right"/>
        <w:rPr>
          <w:b/>
          <w:bCs/>
          <w:sz w:val="28"/>
          <w:szCs w:val="28"/>
        </w:rPr>
      </w:pPr>
      <w:r>
        <w:rPr>
          <w:b/>
          <w:bCs/>
          <w:sz w:val="28"/>
          <w:szCs w:val="28"/>
        </w:rPr>
        <w:lastRenderedPageBreak/>
        <w:t>Приложение №</w:t>
      </w:r>
      <w:r w:rsidR="00C53ED1">
        <w:rPr>
          <w:b/>
          <w:bCs/>
          <w:sz w:val="28"/>
          <w:szCs w:val="28"/>
        </w:rPr>
        <w:t>2</w:t>
      </w:r>
    </w:p>
    <w:p w14:paraId="3742755B" w14:textId="77777777" w:rsidR="00F263F9" w:rsidRPr="00F263F9" w:rsidRDefault="00F263F9" w:rsidP="00F263F9">
      <w:pPr>
        <w:shd w:val="clear" w:color="auto" w:fill="FFFFFF"/>
        <w:spacing w:before="30" w:after="0" w:line="240" w:lineRule="auto"/>
        <w:rPr>
          <w:rFonts w:ascii="Times New Roman" w:hAnsi="Times New Roman"/>
          <w:color w:val="000000"/>
          <w:sz w:val="28"/>
          <w:szCs w:val="28"/>
        </w:rPr>
      </w:pPr>
      <w:r w:rsidRPr="00F263F9">
        <w:rPr>
          <w:rFonts w:ascii="Times New Roman" w:hAnsi="Times New Roman"/>
          <w:b/>
          <w:color w:val="000000"/>
          <w:sz w:val="28"/>
          <w:szCs w:val="28"/>
        </w:rPr>
        <w:t>Согласовано                                                       Утверждено</w:t>
      </w:r>
    </w:p>
    <w:p w14:paraId="0B9CF2BD" w14:textId="77777777" w:rsidR="00F263F9" w:rsidRPr="00F263F9" w:rsidRDefault="00F263F9" w:rsidP="00F263F9">
      <w:pPr>
        <w:shd w:val="clear" w:color="auto" w:fill="FFFFFF"/>
        <w:spacing w:before="30" w:after="0" w:line="240" w:lineRule="auto"/>
        <w:rPr>
          <w:rFonts w:ascii="Times New Roman" w:hAnsi="Times New Roman"/>
          <w:color w:val="000000"/>
          <w:sz w:val="28"/>
          <w:szCs w:val="28"/>
        </w:rPr>
      </w:pPr>
      <w:proofErr w:type="gramStart"/>
      <w:r w:rsidRPr="00F263F9">
        <w:rPr>
          <w:rFonts w:ascii="Times New Roman" w:hAnsi="Times New Roman"/>
          <w:color w:val="000000"/>
          <w:sz w:val="28"/>
          <w:szCs w:val="28"/>
        </w:rPr>
        <w:t>Председатель  общ</w:t>
      </w:r>
      <w:r w:rsidR="00585101">
        <w:rPr>
          <w:rFonts w:ascii="Times New Roman" w:hAnsi="Times New Roman"/>
          <w:color w:val="000000"/>
          <w:sz w:val="28"/>
          <w:szCs w:val="28"/>
        </w:rPr>
        <w:t>его</w:t>
      </w:r>
      <w:proofErr w:type="gramEnd"/>
      <w:r w:rsidRPr="00F263F9">
        <w:rPr>
          <w:rFonts w:ascii="Times New Roman" w:hAnsi="Times New Roman"/>
          <w:color w:val="000000"/>
          <w:sz w:val="28"/>
          <w:szCs w:val="28"/>
        </w:rPr>
        <w:t xml:space="preserve"> собрани</w:t>
      </w:r>
      <w:r w:rsidR="00585101">
        <w:rPr>
          <w:rFonts w:ascii="Times New Roman" w:hAnsi="Times New Roman"/>
          <w:color w:val="000000"/>
          <w:sz w:val="28"/>
          <w:szCs w:val="28"/>
        </w:rPr>
        <w:t>я</w:t>
      </w:r>
      <w:r w:rsidRPr="00F263F9">
        <w:rPr>
          <w:rFonts w:ascii="Times New Roman" w:hAnsi="Times New Roman"/>
          <w:color w:val="000000"/>
          <w:sz w:val="28"/>
          <w:szCs w:val="28"/>
        </w:rPr>
        <w:t>                      Заведующий МБДОУ д/с</w:t>
      </w:r>
    </w:p>
    <w:p w14:paraId="1F18E580" w14:textId="2EEB9FF9" w:rsidR="00F263F9" w:rsidRPr="00F263F9" w:rsidRDefault="00F263F9" w:rsidP="00F263F9">
      <w:pPr>
        <w:shd w:val="clear" w:color="auto" w:fill="FFFFFF"/>
        <w:spacing w:before="30" w:after="0" w:line="240" w:lineRule="auto"/>
        <w:rPr>
          <w:rFonts w:ascii="Times New Roman" w:hAnsi="Times New Roman"/>
          <w:color w:val="000000"/>
          <w:sz w:val="28"/>
          <w:szCs w:val="28"/>
        </w:rPr>
      </w:pPr>
      <w:r w:rsidRPr="00F263F9">
        <w:rPr>
          <w:rFonts w:ascii="Times New Roman" w:hAnsi="Times New Roman"/>
          <w:color w:val="000000"/>
          <w:sz w:val="28"/>
          <w:szCs w:val="28"/>
        </w:rPr>
        <w:t xml:space="preserve">трудового коллектива                                     </w:t>
      </w:r>
      <w:proofErr w:type="gramStart"/>
      <w:r w:rsidRPr="00F263F9">
        <w:rPr>
          <w:rFonts w:ascii="Times New Roman" w:hAnsi="Times New Roman"/>
          <w:color w:val="000000"/>
          <w:sz w:val="28"/>
          <w:szCs w:val="28"/>
        </w:rPr>
        <w:t xml:space="preserve">   «</w:t>
      </w:r>
      <w:proofErr w:type="gramEnd"/>
      <w:r w:rsidR="00F749DD">
        <w:rPr>
          <w:rFonts w:ascii="Times New Roman" w:hAnsi="Times New Roman"/>
          <w:color w:val="000000"/>
          <w:sz w:val="28"/>
          <w:szCs w:val="28"/>
        </w:rPr>
        <w:t>Буратино</w:t>
      </w:r>
      <w:r w:rsidR="004D794A">
        <w:rPr>
          <w:rFonts w:ascii="Times New Roman" w:hAnsi="Times New Roman"/>
          <w:color w:val="000000"/>
          <w:sz w:val="28"/>
          <w:szCs w:val="28"/>
        </w:rPr>
        <w:t xml:space="preserve">» с. </w:t>
      </w:r>
      <w:proofErr w:type="spellStart"/>
      <w:r w:rsidR="000F6D1E">
        <w:rPr>
          <w:rFonts w:ascii="Times New Roman" w:hAnsi="Times New Roman"/>
          <w:color w:val="000000"/>
          <w:sz w:val="28"/>
          <w:szCs w:val="28"/>
        </w:rPr>
        <w:t>Братовка</w:t>
      </w:r>
      <w:proofErr w:type="spellEnd"/>
      <w:r w:rsidR="00617FE3">
        <w:rPr>
          <w:rFonts w:ascii="Times New Roman" w:hAnsi="Times New Roman"/>
          <w:color w:val="000000"/>
          <w:sz w:val="28"/>
          <w:szCs w:val="28"/>
        </w:rPr>
        <w:t xml:space="preserve"> </w:t>
      </w:r>
      <w:r w:rsidRPr="00F263F9">
        <w:rPr>
          <w:rFonts w:ascii="Times New Roman" w:hAnsi="Times New Roman"/>
          <w:color w:val="000000"/>
          <w:sz w:val="28"/>
          <w:szCs w:val="28"/>
        </w:rPr>
        <w:t xml:space="preserve">         </w:t>
      </w:r>
    </w:p>
    <w:p w14:paraId="192912C1" w14:textId="77777777" w:rsidR="00F263F9" w:rsidRPr="00F263F9" w:rsidRDefault="00F263F9" w:rsidP="00F263F9">
      <w:pPr>
        <w:shd w:val="clear" w:color="auto" w:fill="FFFFFF"/>
        <w:spacing w:before="30" w:after="0" w:line="240" w:lineRule="auto"/>
        <w:rPr>
          <w:rFonts w:ascii="Times New Roman" w:hAnsi="Times New Roman"/>
          <w:color w:val="000000"/>
          <w:sz w:val="28"/>
          <w:szCs w:val="28"/>
        </w:rPr>
      </w:pPr>
      <w:r w:rsidRPr="00F263F9">
        <w:rPr>
          <w:rFonts w:ascii="Times New Roman" w:hAnsi="Times New Roman"/>
          <w:color w:val="000000"/>
          <w:sz w:val="28"/>
          <w:szCs w:val="28"/>
        </w:rPr>
        <w:t xml:space="preserve">                                                                              </w:t>
      </w:r>
    </w:p>
    <w:p w14:paraId="57C132E1" w14:textId="0FD7B95C" w:rsidR="00F263F9" w:rsidRPr="00F263F9" w:rsidRDefault="00F263F9" w:rsidP="00F263F9">
      <w:pPr>
        <w:shd w:val="clear" w:color="auto" w:fill="FFFFFF"/>
        <w:spacing w:before="30" w:after="0" w:line="240" w:lineRule="auto"/>
        <w:rPr>
          <w:rFonts w:ascii="Times New Roman" w:hAnsi="Times New Roman"/>
          <w:color w:val="000000"/>
          <w:sz w:val="28"/>
          <w:szCs w:val="28"/>
        </w:rPr>
      </w:pPr>
      <w:r w:rsidRPr="00F263F9">
        <w:rPr>
          <w:rFonts w:ascii="Times New Roman" w:hAnsi="Times New Roman"/>
          <w:color w:val="000000"/>
          <w:sz w:val="28"/>
          <w:szCs w:val="28"/>
        </w:rPr>
        <w:t xml:space="preserve">_____________ </w:t>
      </w:r>
      <w:r w:rsidR="000F6D1E">
        <w:rPr>
          <w:rFonts w:ascii="Times New Roman" w:hAnsi="Times New Roman"/>
          <w:color w:val="000000"/>
          <w:sz w:val="28"/>
          <w:szCs w:val="28"/>
        </w:rPr>
        <w:t>Пискунова Л.А.</w:t>
      </w:r>
      <w:r w:rsidR="00617FE3">
        <w:rPr>
          <w:rFonts w:ascii="Times New Roman" w:hAnsi="Times New Roman"/>
          <w:color w:val="000000"/>
          <w:sz w:val="28"/>
          <w:szCs w:val="28"/>
        </w:rPr>
        <w:t xml:space="preserve">            </w:t>
      </w:r>
      <w:r w:rsidR="004D794A">
        <w:rPr>
          <w:rFonts w:ascii="Times New Roman" w:hAnsi="Times New Roman"/>
          <w:color w:val="000000"/>
          <w:sz w:val="28"/>
          <w:szCs w:val="28"/>
        </w:rPr>
        <w:t xml:space="preserve">             </w:t>
      </w:r>
      <w:r w:rsidRPr="00F263F9">
        <w:rPr>
          <w:rFonts w:ascii="Times New Roman" w:hAnsi="Times New Roman"/>
          <w:color w:val="000000"/>
          <w:sz w:val="28"/>
          <w:szCs w:val="28"/>
        </w:rPr>
        <w:t xml:space="preserve">___________ </w:t>
      </w:r>
      <w:r w:rsidR="000F6D1E">
        <w:rPr>
          <w:rFonts w:ascii="Times New Roman" w:hAnsi="Times New Roman"/>
          <w:color w:val="000000"/>
          <w:sz w:val="28"/>
          <w:szCs w:val="28"/>
        </w:rPr>
        <w:t>Седых М.М.</w:t>
      </w:r>
    </w:p>
    <w:p w14:paraId="29C9C77E" w14:textId="77777777" w:rsidR="00F263F9" w:rsidRPr="00F263F9" w:rsidRDefault="00F263F9" w:rsidP="00F263F9">
      <w:pPr>
        <w:shd w:val="clear" w:color="auto" w:fill="FFFFFF"/>
        <w:spacing w:before="30" w:after="0" w:line="240" w:lineRule="auto"/>
        <w:jc w:val="center"/>
        <w:rPr>
          <w:rFonts w:ascii="Times New Roman" w:hAnsi="Times New Roman"/>
          <w:b/>
          <w:color w:val="000000"/>
          <w:sz w:val="28"/>
          <w:szCs w:val="28"/>
        </w:rPr>
      </w:pPr>
    </w:p>
    <w:p w14:paraId="3CF6F9E0" w14:textId="77777777" w:rsidR="00F263F9" w:rsidRPr="00F263F9" w:rsidRDefault="00F263F9" w:rsidP="00F263F9">
      <w:pPr>
        <w:shd w:val="clear" w:color="auto" w:fill="FFFFFF"/>
        <w:spacing w:before="30" w:after="0" w:line="240" w:lineRule="auto"/>
        <w:jc w:val="center"/>
        <w:rPr>
          <w:rFonts w:ascii="Times New Roman" w:hAnsi="Times New Roman"/>
          <w:b/>
          <w:color w:val="000000"/>
          <w:sz w:val="28"/>
          <w:szCs w:val="28"/>
        </w:rPr>
      </w:pPr>
      <w:r w:rsidRPr="00F263F9">
        <w:rPr>
          <w:rFonts w:ascii="Times New Roman" w:hAnsi="Times New Roman"/>
          <w:b/>
          <w:color w:val="000000"/>
          <w:sz w:val="28"/>
          <w:szCs w:val="28"/>
        </w:rPr>
        <w:t>РЕЖИМ РАБОТЫ РАБОТНИКОВ</w:t>
      </w:r>
    </w:p>
    <w:p w14:paraId="69DCDCB1" w14:textId="53F6EF60" w:rsidR="00F263F9" w:rsidRPr="00F263F9" w:rsidRDefault="00F263F9" w:rsidP="00F263F9">
      <w:pPr>
        <w:shd w:val="clear" w:color="auto" w:fill="FFFFFF"/>
        <w:spacing w:before="30" w:after="0" w:line="240" w:lineRule="auto"/>
        <w:jc w:val="center"/>
        <w:rPr>
          <w:rFonts w:ascii="Times New Roman" w:hAnsi="Times New Roman"/>
          <w:b/>
          <w:color w:val="000000"/>
          <w:sz w:val="28"/>
          <w:szCs w:val="28"/>
        </w:rPr>
      </w:pPr>
      <w:r w:rsidRPr="00F263F9">
        <w:rPr>
          <w:rFonts w:ascii="Times New Roman" w:hAnsi="Times New Roman"/>
          <w:b/>
          <w:color w:val="000000"/>
          <w:sz w:val="28"/>
          <w:szCs w:val="28"/>
        </w:rPr>
        <w:t>МБДОУ д/с «</w:t>
      </w:r>
      <w:r w:rsidR="00F749DD">
        <w:rPr>
          <w:rFonts w:ascii="Times New Roman" w:hAnsi="Times New Roman"/>
          <w:b/>
          <w:color w:val="000000"/>
          <w:sz w:val="28"/>
          <w:szCs w:val="28"/>
        </w:rPr>
        <w:t>Буратино</w:t>
      </w:r>
      <w:r w:rsidRPr="00F263F9">
        <w:rPr>
          <w:rFonts w:ascii="Times New Roman" w:hAnsi="Times New Roman"/>
          <w:b/>
          <w:color w:val="000000"/>
          <w:sz w:val="28"/>
          <w:szCs w:val="28"/>
        </w:rPr>
        <w:t xml:space="preserve">» </w:t>
      </w:r>
      <w:proofErr w:type="spellStart"/>
      <w:proofErr w:type="gramStart"/>
      <w:r w:rsidR="000F6D1E">
        <w:rPr>
          <w:rFonts w:ascii="Times New Roman" w:hAnsi="Times New Roman"/>
          <w:b/>
          <w:color w:val="000000"/>
          <w:sz w:val="28"/>
          <w:szCs w:val="28"/>
        </w:rPr>
        <w:t>с.Братовка</w:t>
      </w:r>
      <w:proofErr w:type="spellEnd"/>
      <w:r w:rsidRPr="00F263F9">
        <w:rPr>
          <w:rFonts w:ascii="Times New Roman" w:hAnsi="Times New Roman"/>
          <w:b/>
          <w:color w:val="000000"/>
          <w:sz w:val="28"/>
          <w:szCs w:val="28"/>
        </w:rPr>
        <w:t xml:space="preserve">  </w:t>
      </w:r>
      <w:proofErr w:type="spellStart"/>
      <w:r w:rsidRPr="00F263F9">
        <w:rPr>
          <w:rFonts w:ascii="Times New Roman" w:hAnsi="Times New Roman"/>
          <w:b/>
          <w:color w:val="000000"/>
          <w:sz w:val="28"/>
          <w:szCs w:val="28"/>
        </w:rPr>
        <w:t>Чаплыгинского</w:t>
      </w:r>
      <w:proofErr w:type="spellEnd"/>
      <w:proofErr w:type="gramEnd"/>
      <w:r w:rsidRPr="00F263F9">
        <w:rPr>
          <w:rFonts w:ascii="Times New Roman" w:hAnsi="Times New Roman"/>
          <w:b/>
          <w:color w:val="000000"/>
          <w:sz w:val="28"/>
          <w:szCs w:val="28"/>
        </w:rPr>
        <w:t xml:space="preserve"> </w:t>
      </w:r>
      <w:r>
        <w:rPr>
          <w:rFonts w:ascii="Times New Roman" w:hAnsi="Times New Roman"/>
          <w:b/>
          <w:color w:val="000000"/>
          <w:sz w:val="28"/>
          <w:szCs w:val="28"/>
        </w:rPr>
        <w:t xml:space="preserve">муниципального </w:t>
      </w:r>
      <w:r w:rsidRPr="00F263F9">
        <w:rPr>
          <w:rFonts w:ascii="Times New Roman" w:hAnsi="Times New Roman"/>
          <w:b/>
          <w:color w:val="000000"/>
          <w:sz w:val="28"/>
          <w:szCs w:val="28"/>
        </w:rPr>
        <w:t>района</w:t>
      </w:r>
      <w:r>
        <w:rPr>
          <w:rFonts w:ascii="Times New Roman" w:hAnsi="Times New Roman"/>
          <w:b/>
          <w:color w:val="000000"/>
          <w:sz w:val="28"/>
          <w:szCs w:val="28"/>
        </w:rPr>
        <w:t xml:space="preserve"> Липецкой области</w:t>
      </w:r>
    </w:p>
    <w:p w14:paraId="590B55BB" w14:textId="77777777" w:rsidR="00F263F9" w:rsidRPr="00F263F9" w:rsidRDefault="00F263F9" w:rsidP="00F263F9">
      <w:pPr>
        <w:shd w:val="clear" w:color="auto" w:fill="FFFFFF"/>
        <w:spacing w:before="30" w:after="0" w:line="240" w:lineRule="auto"/>
        <w:jc w:val="center"/>
        <w:rPr>
          <w:rFonts w:ascii="Times New Roman" w:hAnsi="Times New Roman"/>
          <w:b/>
          <w:color w:val="000000"/>
          <w:sz w:val="28"/>
          <w:szCs w:val="28"/>
        </w:rPr>
      </w:pPr>
    </w:p>
    <w:p w14:paraId="22E4C233" w14:textId="77777777" w:rsidR="00F263F9" w:rsidRPr="00F263F9" w:rsidRDefault="00F263F9" w:rsidP="00F263F9">
      <w:pPr>
        <w:shd w:val="clear" w:color="auto" w:fill="FFFFFF"/>
        <w:spacing w:before="30" w:after="0" w:line="240" w:lineRule="auto"/>
        <w:jc w:val="center"/>
        <w:rPr>
          <w:rFonts w:ascii="Times New Roman" w:hAnsi="Times New Roman"/>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20"/>
        <w:gridCol w:w="4076"/>
      </w:tblGrid>
      <w:tr w:rsidR="00F263F9" w:rsidRPr="00F263F9" w14:paraId="54E1AB67" w14:textId="77777777" w:rsidTr="000D3B23">
        <w:tc>
          <w:tcPr>
            <w:tcW w:w="675" w:type="dxa"/>
            <w:shd w:val="clear" w:color="auto" w:fill="auto"/>
          </w:tcPr>
          <w:p w14:paraId="3CFADB25" w14:textId="77777777" w:rsidR="00F263F9" w:rsidRPr="00F263F9" w:rsidRDefault="00F263F9" w:rsidP="00F263F9">
            <w:pPr>
              <w:spacing w:before="30" w:after="0" w:line="240" w:lineRule="auto"/>
              <w:jc w:val="center"/>
              <w:rPr>
                <w:rFonts w:ascii="Times New Roman" w:eastAsia="Calibri" w:hAnsi="Times New Roman"/>
                <w:color w:val="000000"/>
                <w:sz w:val="28"/>
                <w:szCs w:val="28"/>
              </w:rPr>
            </w:pPr>
            <w:r w:rsidRPr="00F263F9">
              <w:rPr>
                <w:rFonts w:ascii="Times New Roman" w:eastAsia="Calibri" w:hAnsi="Times New Roman"/>
                <w:color w:val="000000"/>
                <w:sz w:val="28"/>
                <w:szCs w:val="28"/>
              </w:rPr>
              <w:t>№</w:t>
            </w:r>
          </w:p>
          <w:p w14:paraId="7EB5F241" w14:textId="77777777" w:rsidR="00F263F9" w:rsidRPr="00F263F9" w:rsidRDefault="00F263F9" w:rsidP="00F263F9">
            <w:pPr>
              <w:spacing w:before="30" w:after="0" w:line="240" w:lineRule="auto"/>
              <w:jc w:val="center"/>
              <w:rPr>
                <w:rFonts w:ascii="Times New Roman" w:eastAsia="Calibri" w:hAnsi="Times New Roman"/>
                <w:color w:val="000000"/>
                <w:sz w:val="28"/>
                <w:szCs w:val="28"/>
              </w:rPr>
            </w:pPr>
            <w:r w:rsidRPr="00F263F9">
              <w:rPr>
                <w:rFonts w:ascii="Times New Roman" w:eastAsia="Calibri" w:hAnsi="Times New Roman"/>
                <w:color w:val="000000"/>
                <w:sz w:val="28"/>
                <w:szCs w:val="28"/>
              </w:rPr>
              <w:t>п/п</w:t>
            </w:r>
          </w:p>
        </w:tc>
        <w:tc>
          <w:tcPr>
            <w:tcW w:w="4820" w:type="dxa"/>
            <w:shd w:val="clear" w:color="auto" w:fill="auto"/>
          </w:tcPr>
          <w:p w14:paraId="251BA352" w14:textId="77777777" w:rsidR="00F263F9" w:rsidRPr="00F263F9" w:rsidRDefault="00F263F9" w:rsidP="00F263F9">
            <w:pPr>
              <w:spacing w:before="30" w:after="0" w:line="240" w:lineRule="auto"/>
              <w:jc w:val="center"/>
              <w:rPr>
                <w:rFonts w:ascii="Times New Roman" w:eastAsia="Calibri" w:hAnsi="Times New Roman"/>
                <w:color w:val="000000"/>
                <w:sz w:val="28"/>
                <w:szCs w:val="28"/>
              </w:rPr>
            </w:pPr>
            <w:r w:rsidRPr="00F263F9">
              <w:rPr>
                <w:rFonts w:ascii="Times New Roman" w:eastAsia="Calibri" w:hAnsi="Times New Roman"/>
                <w:color w:val="000000"/>
                <w:sz w:val="28"/>
                <w:szCs w:val="28"/>
              </w:rPr>
              <w:t>Наименование должности</w:t>
            </w:r>
          </w:p>
        </w:tc>
        <w:tc>
          <w:tcPr>
            <w:tcW w:w="4076" w:type="dxa"/>
            <w:shd w:val="clear" w:color="auto" w:fill="auto"/>
          </w:tcPr>
          <w:p w14:paraId="3055566F" w14:textId="77777777" w:rsidR="00F263F9" w:rsidRPr="00F263F9" w:rsidRDefault="00F263F9" w:rsidP="00F263F9">
            <w:pPr>
              <w:spacing w:before="30" w:after="0" w:line="240" w:lineRule="auto"/>
              <w:jc w:val="center"/>
              <w:rPr>
                <w:rFonts w:ascii="Times New Roman" w:eastAsia="Calibri" w:hAnsi="Times New Roman"/>
                <w:color w:val="000000"/>
                <w:sz w:val="28"/>
                <w:szCs w:val="28"/>
              </w:rPr>
            </w:pPr>
            <w:r w:rsidRPr="00F263F9">
              <w:rPr>
                <w:rFonts w:ascii="Times New Roman" w:eastAsia="Calibri" w:hAnsi="Times New Roman"/>
                <w:color w:val="000000"/>
                <w:sz w:val="28"/>
                <w:szCs w:val="28"/>
              </w:rPr>
              <w:t>Время работы</w:t>
            </w:r>
          </w:p>
        </w:tc>
      </w:tr>
      <w:tr w:rsidR="00F263F9" w:rsidRPr="00F263F9" w14:paraId="6EFE755E" w14:textId="77777777" w:rsidTr="000D3B23">
        <w:tc>
          <w:tcPr>
            <w:tcW w:w="675" w:type="dxa"/>
            <w:shd w:val="clear" w:color="auto" w:fill="auto"/>
          </w:tcPr>
          <w:p w14:paraId="70796867" w14:textId="77777777" w:rsidR="00F263F9" w:rsidRPr="00F263F9" w:rsidRDefault="00F263F9" w:rsidP="00F263F9">
            <w:pPr>
              <w:spacing w:before="30" w:after="0" w:line="240" w:lineRule="auto"/>
              <w:jc w:val="center"/>
              <w:rPr>
                <w:rFonts w:ascii="Times New Roman" w:eastAsia="Calibri" w:hAnsi="Times New Roman"/>
                <w:color w:val="000000"/>
                <w:sz w:val="28"/>
                <w:szCs w:val="28"/>
              </w:rPr>
            </w:pPr>
            <w:r w:rsidRPr="00F263F9">
              <w:rPr>
                <w:rFonts w:ascii="Times New Roman" w:eastAsia="Calibri" w:hAnsi="Times New Roman"/>
                <w:color w:val="000000"/>
                <w:sz w:val="28"/>
                <w:szCs w:val="28"/>
              </w:rPr>
              <w:t>1</w:t>
            </w:r>
          </w:p>
        </w:tc>
        <w:tc>
          <w:tcPr>
            <w:tcW w:w="4820" w:type="dxa"/>
            <w:shd w:val="clear" w:color="auto" w:fill="auto"/>
          </w:tcPr>
          <w:p w14:paraId="7CA73D63" w14:textId="77777777" w:rsidR="00F263F9" w:rsidRPr="00F263F9" w:rsidRDefault="00F263F9" w:rsidP="00F263F9">
            <w:pPr>
              <w:spacing w:before="30" w:after="0" w:line="240" w:lineRule="auto"/>
              <w:jc w:val="center"/>
              <w:rPr>
                <w:rFonts w:ascii="Times New Roman" w:eastAsia="Calibri" w:hAnsi="Times New Roman"/>
                <w:color w:val="000000"/>
                <w:sz w:val="28"/>
                <w:szCs w:val="28"/>
              </w:rPr>
            </w:pPr>
            <w:r w:rsidRPr="00F263F9">
              <w:rPr>
                <w:rFonts w:ascii="Times New Roman" w:eastAsia="Calibri" w:hAnsi="Times New Roman"/>
                <w:color w:val="000000"/>
                <w:sz w:val="28"/>
                <w:szCs w:val="28"/>
              </w:rPr>
              <w:t>Заведующий</w:t>
            </w:r>
          </w:p>
        </w:tc>
        <w:tc>
          <w:tcPr>
            <w:tcW w:w="4076" w:type="dxa"/>
            <w:shd w:val="clear" w:color="auto" w:fill="auto"/>
          </w:tcPr>
          <w:p w14:paraId="36EAF67A" w14:textId="77777777" w:rsidR="00F263F9" w:rsidRPr="00F263F9" w:rsidRDefault="000D3B23" w:rsidP="00F263F9">
            <w:pPr>
              <w:spacing w:before="30"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08:00-16:12</w:t>
            </w:r>
            <w:r w:rsidR="00F263F9" w:rsidRPr="00F263F9">
              <w:rPr>
                <w:rFonts w:ascii="Times New Roman" w:eastAsia="Calibri" w:hAnsi="Times New Roman"/>
                <w:color w:val="000000"/>
                <w:sz w:val="28"/>
                <w:szCs w:val="28"/>
              </w:rPr>
              <w:t>.</w:t>
            </w:r>
          </w:p>
        </w:tc>
      </w:tr>
      <w:tr w:rsidR="00F263F9" w:rsidRPr="00F263F9" w14:paraId="375F1DD1" w14:textId="77777777" w:rsidTr="000D3B23">
        <w:tc>
          <w:tcPr>
            <w:tcW w:w="675" w:type="dxa"/>
            <w:shd w:val="clear" w:color="auto" w:fill="auto"/>
          </w:tcPr>
          <w:p w14:paraId="32E98931" w14:textId="77777777" w:rsidR="00F263F9" w:rsidRPr="00F263F9" w:rsidRDefault="00F263F9" w:rsidP="00F263F9">
            <w:pPr>
              <w:spacing w:before="30" w:after="0" w:line="240" w:lineRule="auto"/>
              <w:jc w:val="center"/>
              <w:rPr>
                <w:rFonts w:ascii="Times New Roman" w:eastAsia="Calibri" w:hAnsi="Times New Roman"/>
                <w:color w:val="000000"/>
                <w:sz w:val="28"/>
                <w:szCs w:val="28"/>
              </w:rPr>
            </w:pPr>
            <w:r w:rsidRPr="00F263F9">
              <w:rPr>
                <w:rFonts w:ascii="Times New Roman" w:eastAsia="Calibri" w:hAnsi="Times New Roman"/>
                <w:color w:val="000000"/>
                <w:sz w:val="28"/>
                <w:szCs w:val="28"/>
              </w:rPr>
              <w:t>2</w:t>
            </w:r>
          </w:p>
        </w:tc>
        <w:tc>
          <w:tcPr>
            <w:tcW w:w="4820" w:type="dxa"/>
            <w:shd w:val="clear" w:color="auto" w:fill="auto"/>
          </w:tcPr>
          <w:p w14:paraId="4440E1F6" w14:textId="77777777" w:rsidR="00F263F9" w:rsidRPr="00F263F9" w:rsidRDefault="00F263F9" w:rsidP="00F263F9">
            <w:pPr>
              <w:spacing w:before="30" w:after="0" w:line="240" w:lineRule="auto"/>
              <w:jc w:val="center"/>
              <w:rPr>
                <w:rFonts w:ascii="Times New Roman" w:eastAsia="Calibri" w:hAnsi="Times New Roman"/>
                <w:color w:val="000000"/>
                <w:sz w:val="28"/>
                <w:szCs w:val="28"/>
              </w:rPr>
            </w:pPr>
            <w:r w:rsidRPr="00F263F9">
              <w:rPr>
                <w:rFonts w:ascii="Times New Roman" w:eastAsia="Calibri" w:hAnsi="Times New Roman"/>
                <w:color w:val="000000"/>
                <w:sz w:val="28"/>
                <w:szCs w:val="28"/>
              </w:rPr>
              <w:t>Воспитатель</w:t>
            </w:r>
          </w:p>
        </w:tc>
        <w:tc>
          <w:tcPr>
            <w:tcW w:w="4076" w:type="dxa"/>
            <w:shd w:val="clear" w:color="auto" w:fill="auto"/>
          </w:tcPr>
          <w:p w14:paraId="082966F3" w14:textId="77777777" w:rsidR="00F263F9" w:rsidRPr="00F263F9" w:rsidRDefault="000D3B23" w:rsidP="004D794A">
            <w:pPr>
              <w:spacing w:before="30"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0</w:t>
            </w:r>
            <w:r w:rsidR="004D794A">
              <w:rPr>
                <w:rFonts w:ascii="Times New Roman" w:eastAsia="Calibri" w:hAnsi="Times New Roman"/>
                <w:color w:val="000000"/>
                <w:sz w:val="28"/>
                <w:szCs w:val="28"/>
              </w:rPr>
              <w:t>8</w:t>
            </w:r>
            <w:r>
              <w:rPr>
                <w:rFonts w:ascii="Times New Roman" w:eastAsia="Calibri" w:hAnsi="Times New Roman"/>
                <w:color w:val="000000"/>
                <w:sz w:val="28"/>
                <w:szCs w:val="28"/>
              </w:rPr>
              <w:t>:00-</w:t>
            </w:r>
            <w:r w:rsidR="004D794A">
              <w:rPr>
                <w:rFonts w:ascii="Times New Roman" w:eastAsia="Calibri" w:hAnsi="Times New Roman"/>
                <w:color w:val="000000"/>
                <w:sz w:val="28"/>
                <w:szCs w:val="28"/>
              </w:rPr>
              <w:t>17:00</w:t>
            </w:r>
          </w:p>
        </w:tc>
      </w:tr>
      <w:tr w:rsidR="00F263F9" w:rsidRPr="00F263F9" w14:paraId="3F6533A2" w14:textId="77777777" w:rsidTr="000D3B23">
        <w:tc>
          <w:tcPr>
            <w:tcW w:w="675" w:type="dxa"/>
            <w:shd w:val="clear" w:color="auto" w:fill="auto"/>
          </w:tcPr>
          <w:p w14:paraId="5707B4D7" w14:textId="77777777" w:rsidR="00F263F9" w:rsidRPr="00F263F9" w:rsidRDefault="00F263F9" w:rsidP="00F263F9">
            <w:pPr>
              <w:spacing w:before="30" w:after="0" w:line="240" w:lineRule="auto"/>
              <w:jc w:val="center"/>
              <w:rPr>
                <w:rFonts w:ascii="Times New Roman" w:eastAsia="Calibri" w:hAnsi="Times New Roman"/>
                <w:color w:val="000000"/>
                <w:sz w:val="28"/>
                <w:szCs w:val="28"/>
              </w:rPr>
            </w:pPr>
            <w:r w:rsidRPr="00F263F9">
              <w:rPr>
                <w:rFonts w:ascii="Times New Roman" w:eastAsia="Calibri" w:hAnsi="Times New Roman"/>
                <w:color w:val="000000"/>
                <w:sz w:val="28"/>
                <w:szCs w:val="28"/>
              </w:rPr>
              <w:t>3</w:t>
            </w:r>
          </w:p>
        </w:tc>
        <w:tc>
          <w:tcPr>
            <w:tcW w:w="4820" w:type="dxa"/>
            <w:shd w:val="clear" w:color="auto" w:fill="auto"/>
          </w:tcPr>
          <w:p w14:paraId="5DB174BF" w14:textId="77777777" w:rsidR="00F263F9" w:rsidRPr="00F263F9" w:rsidRDefault="00F263F9" w:rsidP="00F263F9">
            <w:pPr>
              <w:spacing w:before="30" w:after="0" w:line="240" w:lineRule="auto"/>
              <w:jc w:val="center"/>
              <w:rPr>
                <w:rFonts w:ascii="Times New Roman" w:eastAsia="Calibri" w:hAnsi="Times New Roman"/>
                <w:color w:val="000000"/>
                <w:sz w:val="28"/>
                <w:szCs w:val="28"/>
              </w:rPr>
            </w:pPr>
            <w:r w:rsidRPr="00F263F9">
              <w:rPr>
                <w:rFonts w:ascii="Times New Roman" w:eastAsia="Calibri" w:hAnsi="Times New Roman"/>
                <w:color w:val="000000"/>
                <w:sz w:val="28"/>
                <w:szCs w:val="28"/>
              </w:rPr>
              <w:t>Помощник воспитателя</w:t>
            </w:r>
          </w:p>
        </w:tc>
        <w:tc>
          <w:tcPr>
            <w:tcW w:w="4076" w:type="dxa"/>
            <w:shd w:val="clear" w:color="auto" w:fill="auto"/>
          </w:tcPr>
          <w:p w14:paraId="7BD898A7" w14:textId="77777777" w:rsidR="00F263F9" w:rsidRPr="00F263F9" w:rsidRDefault="000D3B23" w:rsidP="00585101">
            <w:pPr>
              <w:spacing w:before="30"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08:00-1</w:t>
            </w:r>
            <w:r w:rsidR="00585101">
              <w:rPr>
                <w:rFonts w:ascii="Times New Roman" w:eastAsia="Calibri" w:hAnsi="Times New Roman"/>
                <w:color w:val="000000"/>
                <w:sz w:val="28"/>
                <w:szCs w:val="28"/>
              </w:rPr>
              <w:t>6</w:t>
            </w:r>
            <w:r>
              <w:rPr>
                <w:rFonts w:ascii="Times New Roman" w:eastAsia="Calibri" w:hAnsi="Times New Roman"/>
                <w:color w:val="000000"/>
                <w:sz w:val="28"/>
                <w:szCs w:val="28"/>
              </w:rPr>
              <w:t>:</w:t>
            </w:r>
            <w:r w:rsidR="004D794A">
              <w:rPr>
                <w:rFonts w:ascii="Times New Roman" w:eastAsia="Calibri" w:hAnsi="Times New Roman"/>
                <w:color w:val="000000"/>
                <w:sz w:val="28"/>
                <w:szCs w:val="28"/>
              </w:rPr>
              <w:t>00</w:t>
            </w:r>
          </w:p>
        </w:tc>
      </w:tr>
      <w:tr w:rsidR="00F263F9" w:rsidRPr="00F263F9" w14:paraId="72B67A9C" w14:textId="77777777" w:rsidTr="000D3B23">
        <w:tc>
          <w:tcPr>
            <w:tcW w:w="675" w:type="dxa"/>
            <w:shd w:val="clear" w:color="auto" w:fill="auto"/>
          </w:tcPr>
          <w:p w14:paraId="287A9629" w14:textId="77777777" w:rsidR="00F263F9" w:rsidRPr="00F263F9" w:rsidRDefault="00F263F9" w:rsidP="00F263F9">
            <w:pPr>
              <w:spacing w:before="30" w:after="0" w:line="240" w:lineRule="auto"/>
              <w:jc w:val="center"/>
              <w:rPr>
                <w:rFonts w:ascii="Times New Roman" w:eastAsia="Calibri" w:hAnsi="Times New Roman"/>
                <w:color w:val="000000"/>
                <w:sz w:val="28"/>
                <w:szCs w:val="28"/>
              </w:rPr>
            </w:pPr>
            <w:r w:rsidRPr="00F263F9">
              <w:rPr>
                <w:rFonts w:ascii="Times New Roman" w:eastAsia="Calibri" w:hAnsi="Times New Roman"/>
                <w:color w:val="000000"/>
                <w:sz w:val="28"/>
                <w:szCs w:val="28"/>
              </w:rPr>
              <w:t>4</w:t>
            </w:r>
          </w:p>
        </w:tc>
        <w:tc>
          <w:tcPr>
            <w:tcW w:w="4820" w:type="dxa"/>
            <w:shd w:val="clear" w:color="auto" w:fill="auto"/>
          </w:tcPr>
          <w:p w14:paraId="01DF613D" w14:textId="77777777" w:rsidR="00F263F9" w:rsidRPr="00F263F9" w:rsidRDefault="00F263F9" w:rsidP="00F263F9">
            <w:pPr>
              <w:spacing w:before="30" w:after="0" w:line="240" w:lineRule="auto"/>
              <w:jc w:val="center"/>
              <w:rPr>
                <w:rFonts w:ascii="Times New Roman" w:eastAsia="Calibri" w:hAnsi="Times New Roman"/>
                <w:color w:val="000000"/>
                <w:sz w:val="28"/>
                <w:szCs w:val="28"/>
              </w:rPr>
            </w:pPr>
            <w:r w:rsidRPr="00F263F9">
              <w:rPr>
                <w:rFonts w:ascii="Times New Roman" w:eastAsia="Calibri" w:hAnsi="Times New Roman"/>
                <w:color w:val="000000"/>
                <w:sz w:val="28"/>
                <w:szCs w:val="28"/>
              </w:rPr>
              <w:t>Повар</w:t>
            </w:r>
          </w:p>
        </w:tc>
        <w:tc>
          <w:tcPr>
            <w:tcW w:w="4076" w:type="dxa"/>
            <w:shd w:val="clear" w:color="auto" w:fill="auto"/>
          </w:tcPr>
          <w:p w14:paraId="71A2196E" w14:textId="77777777" w:rsidR="00F263F9" w:rsidRPr="00F263F9" w:rsidRDefault="000D3B23" w:rsidP="004D794A">
            <w:pPr>
              <w:spacing w:before="30"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07:</w:t>
            </w:r>
            <w:r w:rsidR="004D794A">
              <w:rPr>
                <w:rFonts w:ascii="Times New Roman" w:eastAsia="Calibri" w:hAnsi="Times New Roman"/>
                <w:color w:val="000000"/>
                <w:sz w:val="28"/>
                <w:szCs w:val="28"/>
              </w:rPr>
              <w:t>3</w:t>
            </w:r>
            <w:r>
              <w:rPr>
                <w:rFonts w:ascii="Times New Roman" w:eastAsia="Calibri" w:hAnsi="Times New Roman"/>
                <w:color w:val="000000"/>
                <w:sz w:val="28"/>
                <w:szCs w:val="28"/>
              </w:rPr>
              <w:t>0-</w:t>
            </w:r>
            <w:r w:rsidR="004D794A">
              <w:rPr>
                <w:rFonts w:ascii="Times New Roman" w:eastAsia="Calibri" w:hAnsi="Times New Roman"/>
                <w:color w:val="000000"/>
                <w:sz w:val="28"/>
                <w:szCs w:val="28"/>
              </w:rPr>
              <w:t>14:30</w:t>
            </w:r>
          </w:p>
        </w:tc>
      </w:tr>
      <w:tr w:rsidR="00F263F9" w:rsidRPr="00F263F9" w14:paraId="01026644" w14:textId="77777777" w:rsidTr="000D3B23">
        <w:tc>
          <w:tcPr>
            <w:tcW w:w="675" w:type="dxa"/>
            <w:shd w:val="clear" w:color="auto" w:fill="auto"/>
          </w:tcPr>
          <w:p w14:paraId="5D8AA7EF" w14:textId="77777777" w:rsidR="00F263F9" w:rsidRPr="00F263F9" w:rsidRDefault="00F263F9" w:rsidP="00F263F9">
            <w:pPr>
              <w:spacing w:before="30" w:after="0" w:line="240" w:lineRule="auto"/>
              <w:jc w:val="center"/>
              <w:rPr>
                <w:rFonts w:ascii="Times New Roman" w:eastAsia="Calibri" w:hAnsi="Times New Roman"/>
                <w:color w:val="000000"/>
                <w:sz w:val="28"/>
                <w:szCs w:val="28"/>
              </w:rPr>
            </w:pPr>
            <w:r w:rsidRPr="00F263F9">
              <w:rPr>
                <w:rFonts w:ascii="Times New Roman" w:eastAsia="Calibri" w:hAnsi="Times New Roman"/>
                <w:color w:val="000000"/>
                <w:sz w:val="28"/>
                <w:szCs w:val="28"/>
              </w:rPr>
              <w:t>5</w:t>
            </w:r>
          </w:p>
        </w:tc>
        <w:tc>
          <w:tcPr>
            <w:tcW w:w="4820" w:type="dxa"/>
            <w:shd w:val="clear" w:color="auto" w:fill="auto"/>
          </w:tcPr>
          <w:p w14:paraId="2B596001" w14:textId="60087DA5" w:rsidR="00F263F9" w:rsidRPr="00F263F9" w:rsidRDefault="00F263F9" w:rsidP="00F263F9">
            <w:pPr>
              <w:spacing w:before="30" w:after="0" w:line="240" w:lineRule="auto"/>
              <w:jc w:val="center"/>
              <w:rPr>
                <w:rFonts w:ascii="Times New Roman" w:eastAsia="Calibri" w:hAnsi="Times New Roman"/>
                <w:color w:val="000000"/>
                <w:sz w:val="28"/>
                <w:szCs w:val="28"/>
              </w:rPr>
            </w:pPr>
            <w:r w:rsidRPr="00F263F9">
              <w:rPr>
                <w:rFonts w:ascii="Times New Roman" w:eastAsia="Calibri" w:hAnsi="Times New Roman"/>
                <w:color w:val="000000"/>
                <w:sz w:val="28"/>
                <w:szCs w:val="28"/>
              </w:rPr>
              <w:t xml:space="preserve">Оператор </w:t>
            </w:r>
            <w:r w:rsidR="00E21D8E">
              <w:rPr>
                <w:rFonts w:ascii="Times New Roman" w:eastAsia="Calibri" w:hAnsi="Times New Roman"/>
                <w:color w:val="000000"/>
                <w:sz w:val="28"/>
                <w:szCs w:val="28"/>
              </w:rPr>
              <w:t>д/к</w:t>
            </w:r>
          </w:p>
        </w:tc>
        <w:tc>
          <w:tcPr>
            <w:tcW w:w="4076" w:type="dxa"/>
            <w:shd w:val="clear" w:color="auto" w:fill="auto"/>
          </w:tcPr>
          <w:p w14:paraId="1EC4DA96" w14:textId="77777777" w:rsidR="00F263F9" w:rsidRPr="00F263F9" w:rsidRDefault="00F263F9" w:rsidP="00F263F9">
            <w:pPr>
              <w:spacing w:before="30" w:after="0" w:line="240" w:lineRule="auto"/>
              <w:jc w:val="center"/>
              <w:rPr>
                <w:rFonts w:ascii="Times New Roman" w:eastAsia="Calibri" w:hAnsi="Times New Roman"/>
                <w:color w:val="000000"/>
                <w:sz w:val="28"/>
                <w:szCs w:val="28"/>
              </w:rPr>
            </w:pPr>
          </w:p>
        </w:tc>
      </w:tr>
    </w:tbl>
    <w:p w14:paraId="5419F3E7" w14:textId="77777777" w:rsidR="00F263F9" w:rsidRDefault="00F263F9" w:rsidP="00312400">
      <w:pPr>
        <w:pStyle w:val="Default"/>
        <w:jc w:val="right"/>
        <w:rPr>
          <w:b/>
          <w:bCs/>
          <w:sz w:val="28"/>
          <w:szCs w:val="28"/>
        </w:rPr>
      </w:pPr>
    </w:p>
    <w:p w14:paraId="02AEBD6A" w14:textId="77777777" w:rsidR="00312400" w:rsidRPr="009B4CB9" w:rsidRDefault="00312400" w:rsidP="00312400">
      <w:pPr>
        <w:pStyle w:val="Default"/>
        <w:jc w:val="center"/>
        <w:rPr>
          <w:b/>
          <w:bCs/>
          <w:sz w:val="28"/>
          <w:szCs w:val="28"/>
        </w:rPr>
      </w:pPr>
    </w:p>
    <w:p w14:paraId="04A537F2" w14:textId="77777777" w:rsidR="001D6BFE" w:rsidRPr="00825471" w:rsidRDefault="001D6BFE" w:rsidP="00312400">
      <w:pPr>
        <w:rPr>
          <w:rFonts w:ascii="Times New Roman" w:hAnsi="Times New Roman"/>
          <w:sz w:val="28"/>
          <w:szCs w:val="28"/>
        </w:rPr>
      </w:pPr>
    </w:p>
    <w:p w14:paraId="7DEDB420" w14:textId="2C73685A" w:rsidR="00E82E81" w:rsidRDefault="00E82E81" w:rsidP="005D301A">
      <w:pPr>
        <w:jc w:val="both"/>
        <w:rPr>
          <w:rFonts w:ascii="Times New Roman" w:hAnsi="Times New Roman"/>
          <w:sz w:val="28"/>
          <w:szCs w:val="28"/>
        </w:rPr>
      </w:pPr>
    </w:p>
    <w:p w14:paraId="36C2BB49" w14:textId="77777777" w:rsidR="000917C1" w:rsidRDefault="000917C1" w:rsidP="005D301A">
      <w:pPr>
        <w:jc w:val="both"/>
        <w:rPr>
          <w:rFonts w:ascii="Times New Roman" w:hAnsi="Times New Roman"/>
          <w:sz w:val="28"/>
          <w:szCs w:val="28"/>
        </w:rPr>
      </w:pPr>
    </w:p>
    <w:p w14:paraId="44161FEE" w14:textId="77777777" w:rsidR="000917C1" w:rsidRDefault="000917C1" w:rsidP="005D301A">
      <w:pPr>
        <w:jc w:val="both"/>
        <w:rPr>
          <w:rFonts w:ascii="Times New Roman" w:hAnsi="Times New Roman"/>
          <w:sz w:val="28"/>
          <w:szCs w:val="28"/>
        </w:rPr>
      </w:pPr>
    </w:p>
    <w:p w14:paraId="180AE3BF" w14:textId="77777777" w:rsidR="000917C1" w:rsidRDefault="000917C1" w:rsidP="005D301A">
      <w:pPr>
        <w:jc w:val="both"/>
        <w:rPr>
          <w:rFonts w:ascii="Times New Roman" w:hAnsi="Times New Roman"/>
          <w:sz w:val="28"/>
          <w:szCs w:val="28"/>
        </w:rPr>
      </w:pPr>
    </w:p>
    <w:p w14:paraId="6368CA7B" w14:textId="77777777" w:rsidR="000917C1" w:rsidRDefault="000917C1" w:rsidP="005D301A">
      <w:pPr>
        <w:jc w:val="both"/>
        <w:rPr>
          <w:rFonts w:ascii="Times New Roman" w:hAnsi="Times New Roman"/>
          <w:sz w:val="24"/>
          <w:szCs w:val="24"/>
        </w:rPr>
      </w:pPr>
    </w:p>
    <w:p w14:paraId="3C401536" w14:textId="6C118196" w:rsidR="000917C1" w:rsidRDefault="000917C1" w:rsidP="005D301A">
      <w:pPr>
        <w:jc w:val="both"/>
        <w:rPr>
          <w:rFonts w:ascii="Times New Roman" w:hAnsi="Times New Roman"/>
          <w:sz w:val="24"/>
          <w:szCs w:val="24"/>
        </w:rPr>
      </w:pPr>
    </w:p>
    <w:p w14:paraId="36D1C687" w14:textId="77777777" w:rsidR="00AF75E2" w:rsidRDefault="00AF75E2" w:rsidP="005D301A">
      <w:pPr>
        <w:jc w:val="both"/>
        <w:rPr>
          <w:rFonts w:ascii="Times New Roman" w:hAnsi="Times New Roman"/>
          <w:sz w:val="24"/>
          <w:szCs w:val="24"/>
        </w:rPr>
      </w:pPr>
    </w:p>
    <w:p w14:paraId="7EEE793C" w14:textId="77777777" w:rsidR="00AF75E2" w:rsidRDefault="00AF75E2" w:rsidP="005D301A">
      <w:pPr>
        <w:jc w:val="both"/>
        <w:rPr>
          <w:rFonts w:ascii="Times New Roman" w:hAnsi="Times New Roman"/>
          <w:sz w:val="24"/>
          <w:szCs w:val="24"/>
        </w:rPr>
      </w:pPr>
    </w:p>
    <w:p w14:paraId="31EEDFC0" w14:textId="77777777" w:rsidR="00AF75E2" w:rsidRDefault="00AF75E2" w:rsidP="005D301A">
      <w:pPr>
        <w:jc w:val="both"/>
        <w:rPr>
          <w:rFonts w:ascii="Times New Roman" w:hAnsi="Times New Roman"/>
          <w:sz w:val="24"/>
          <w:szCs w:val="24"/>
        </w:rPr>
      </w:pPr>
    </w:p>
    <w:p w14:paraId="153D815A" w14:textId="77777777" w:rsidR="00AF75E2" w:rsidRDefault="00AF75E2" w:rsidP="005D301A">
      <w:pPr>
        <w:jc w:val="both"/>
        <w:rPr>
          <w:rFonts w:ascii="Times New Roman" w:hAnsi="Times New Roman"/>
          <w:sz w:val="24"/>
          <w:szCs w:val="24"/>
        </w:rPr>
      </w:pPr>
    </w:p>
    <w:p w14:paraId="2CDEEFE8" w14:textId="77777777" w:rsidR="00AF75E2" w:rsidRDefault="00AF75E2" w:rsidP="005D301A">
      <w:pPr>
        <w:jc w:val="both"/>
        <w:rPr>
          <w:rFonts w:ascii="Times New Roman" w:hAnsi="Times New Roman"/>
          <w:sz w:val="24"/>
          <w:szCs w:val="24"/>
        </w:rPr>
      </w:pPr>
    </w:p>
    <w:p w14:paraId="2BF02ABC" w14:textId="77777777" w:rsidR="00AF75E2" w:rsidRDefault="00AF75E2" w:rsidP="005D301A">
      <w:pPr>
        <w:jc w:val="both"/>
        <w:rPr>
          <w:rFonts w:ascii="Times New Roman" w:hAnsi="Times New Roman"/>
          <w:sz w:val="24"/>
          <w:szCs w:val="24"/>
        </w:rPr>
      </w:pPr>
    </w:p>
    <w:p w14:paraId="2FF26C1E" w14:textId="77777777" w:rsidR="00AF75E2" w:rsidRDefault="00AF75E2" w:rsidP="005D301A">
      <w:pPr>
        <w:jc w:val="both"/>
        <w:rPr>
          <w:rFonts w:ascii="Times New Roman" w:hAnsi="Times New Roman"/>
          <w:sz w:val="24"/>
          <w:szCs w:val="24"/>
        </w:rPr>
      </w:pPr>
    </w:p>
    <w:p w14:paraId="2B469273" w14:textId="77777777" w:rsidR="00EF6067" w:rsidRDefault="00EF6067" w:rsidP="005D301A">
      <w:pPr>
        <w:jc w:val="both"/>
        <w:rPr>
          <w:rFonts w:ascii="Times New Roman" w:hAnsi="Times New Roman"/>
          <w:sz w:val="24"/>
          <w:szCs w:val="24"/>
        </w:rPr>
      </w:pPr>
    </w:p>
    <w:p w14:paraId="4B935022" w14:textId="77777777" w:rsidR="004D794A" w:rsidRDefault="004D794A" w:rsidP="005D301A">
      <w:pPr>
        <w:jc w:val="both"/>
        <w:rPr>
          <w:rFonts w:ascii="Times New Roman" w:hAnsi="Times New Roman"/>
          <w:sz w:val="24"/>
          <w:szCs w:val="24"/>
        </w:rPr>
      </w:pPr>
    </w:p>
    <w:p w14:paraId="6D75F620" w14:textId="62F01108" w:rsidR="0057672A" w:rsidRDefault="0057672A" w:rsidP="0057672A">
      <w:pPr>
        <w:autoSpaceDE w:val="0"/>
        <w:autoSpaceDN w:val="0"/>
        <w:adjustRightInd w:val="0"/>
        <w:spacing w:after="0" w:line="240" w:lineRule="auto"/>
        <w:jc w:val="right"/>
        <w:rPr>
          <w:rFonts w:ascii="Times New Roman" w:hAnsi="Times New Roman"/>
          <w:b/>
          <w:bCs/>
          <w:color w:val="000000"/>
          <w:sz w:val="28"/>
          <w:szCs w:val="28"/>
        </w:rPr>
      </w:pPr>
      <w:r w:rsidRPr="0057672A">
        <w:rPr>
          <w:rFonts w:ascii="Times New Roman" w:hAnsi="Times New Roman"/>
          <w:b/>
          <w:bCs/>
          <w:color w:val="000000"/>
          <w:sz w:val="28"/>
          <w:szCs w:val="28"/>
        </w:rPr>
        <w:t>Приложение №</w:t>
      </w:r>
      <w:r w:rsidR="00EA1156">
        <w:rPr>
          <w:rFonts w:ascii="Times New Roman" w:hAnsi="Times New Roman"/>
          <w:b/>
          <w:bCs/>
          <w:color w:val="000000"/>
          <w:sz w:val="28"/>
          <w:szCs w:val="28"/>
        </w:rPr>
        <w:t>3</w:t>
      </w:r>
    </w:p>
    <w:p w14:paraId="6170184B" w14:textId="77777777" w:rsidR="004D794A" w:rsidRPr="0057672A" w:rsidRDefault="004D794A" w:rsidP="0057672A">
      <w:pPr>
        <w:autoSpaceDE w:val="0"/>
        <w:autoSpaceDN w:val="0"/>
        <w:adjustRightInd w:val="0"/>
        <w:spacing w:after="0" w:line="240" w:lineRule="auto"/>
        <w:jc w:val="right"/>
        <w:rPr>
          <w:rFonts w:ascii="Times New Roman" w:hAnsi="Times New Roman"/>
          <w:b/>
          <w:bCs/>
          <w:color w:val="000000"/>
          <w:sz w:val="28"/>
          <w:szCs w:val="28"/>
        </w:rPr>
      </w:pPr>
    </w:p>
    <w:p w14:paraId="2460DA07" w14:textId="77777777" w:rsidR="0057672A" w:rsidRPr="0057672A" w:rsidRDefault="0057672A" w:rsidP="0057672A">
      <w:pPr>
        <w:widowControl w:val="0"/>
        <w:autoSpaceDE w:val="0"/>
        <w:autoSpaceDN w:val="0"/>
        <w:adjustRightInd w:val="0"/>
        <w:spacing w:after="0" w:line="240" w:lineRule="auto"/>
        <w:rPr>
          <w:rFonts w:ascii="Times New Roman" w:hAnsi="Times New Roman"/>
          <w:b/>
          <w:sz w:val="28"/>
          <w:szCs w:val="28"/>
          <w:lang w:eastAsia="en-US"/>
        </w:rPr>
      </w:pPr>
      <w:r w:rsidRPr="0057672A">
        <w:rPr>
          <w:rFonts w:ascii="Times New Roman" w:hAnsi="Times New Roman"/>
          <w:b/>
          <w:sz w:val="28"/>
          <w:szCs w:val="28"/>
          <w:lang w:eastAsia="en-US"/>
        </w:rPr>
        <w:t xml:space="preserve">       </w:t>
      </w:r>
      <w:proofErr w:type="gramStart"/>
      <w:r w:rsidRPr="0057672A">
        <w:rPr>
          <w:rFonts w:ascii="Times New Roman" w:hAnsi="Times New Roman"/>
          <w:b/>
          <w:sz w:val="28"/>
          <w:szCs w:val="28"/>
          <w:lang w:eastAsia="en-US"/>
        </w:rPr>
        <w:t xml:space="preserve">Принято:   </w:t>
      </w:r>
      <w:proofErr w:type="gramEnd"/>
      <w:r w:rsidRPr="0057672A">
        <w:rPr>
          <w:rFonts w:ascii="Times New Roman" w:hAnsi="Times New Roman"/>
          <w:b/>
          <w:sz w:val="28"/>
          <w:szCs w:val="28"/>
          <w:lang w:eastAsia="en-US"/>
        </w:rPr>
        <w:t xml:space="preserve">                                                         Утверждаю</w:t>
      </w:r>
    </w:p>
    <w:p w14:paraId="3298FDC9" w14:textId="77777777" w:rsidR="0057672A" w:rsidRPr="0057672A" w:rsidRDefault="0057672A" w:rsidP="0057672A">
      <w:pPr>
        <w:widowControl w:val="0"/>
        <w:autoSpaceDE w:val="0"/>
        <w:autoSpaceDN w:val="0"/>
        <w:adjustRightInd w:val="0"/>
        <w:spacing w:after="0" w:line="240" w:lineRule="auto"/>
        <w:rPr>
          <w:rFonts w:ascii="Times New Roman" w:hAnsi="Times New Roman"/>
          <w:b/>
          <w:sz w:val="28"/>
          <w:szCs w:val="28"/>
          <w:lang w:eastAsia="en-US"/>
        </w:rPr>
      </w:pPr>
      <w:r w:rsidRPr="0057672A">
        <w:rPr>
          <w:rFonts w:ascii="Times New Roman" w:hAnsi="Times New Roman"/>
          <w:sz w:val="28"/>
          <w:szCs w:val="28"/>
          <w:lang w:eastAsia="en-US"/>
        </w:rPr>
        <w:t>Общим собранием трудового                       Заведующий МБДОУ</w:t>
      </w:r>
    </w:p>
    <w:p w14:paraId="324CC72F" w14:textId="5AEAFF74" w:rsidR="004D794A" w:rsidRDefault="0057672A" w:rsidP="0057672A">
      <w:pPr>
        <w:widowControl w:val="0"/>
        <w:autoSpaceDE w:val="0"/>
        <w:autoSpaceDN w:val="0"/>
        <w:adjustRightInd w:val="0"/>
        <w:spacing w:after="0" w:line="240" w:lineRule="auto"/>
        <w:rPr>
          <w:rFonts w:ascii="Times New Roman" w:hAnsi="Times New Roman"/>
          <w:sz w:val="28"/>
          <w:szCs w:val="28"/>
          <w:lang w:eastAsia="en-US"/>
        </w:rPr>
      </w:pPr>
      <w:r w:rsidRPr="0057672A">
        <w:rPr>
          <w:rFonts w:ascii="Times New Roman" w:hAnsi="Times New Roman"/>
          <w:sz w:val="28"/>
          <w:szCs w:val="28"/>
          <w:lang w:eastAsia="en-US"/>
        </w:rPr>
        <w:t xml:space="preserve">коллектива </w:t>
      </w:r>
      <w:r w:rsidR="004D794A" w:rsidRPr="0057672A">
        <w:rPr>
          <w:rFonts w:ascii="Times New Roman" w:hAnsi="Times New Roman"/>
          <w:sz w:val="28"/>
          <w:szCs w:val="28"/>
          <w:lang w:eastAsia="en-US"/>
        </w:rPr>
        <w:t>МБДОУ</w:t>
      </w:r>
      <w:r w:rsidR="004D794A">
        <w:rPr>
          <w:rFonts w:ascii="Times New Roman" w:hAnsi="Times New Roman"/>
          <w:sz w:val="28"/>
          <w:szCs w:val="28"/>
          <w:lang w:eastAsia="en-US"/>
        </w:rPr>
        <w:t xml:space="preserve"> д/с </w:t>
      </w:r>
      <w:proofErr w:type="gramStart"/>
      <w:r w:rsidR="00F749DD">
        <w:rPr>
          <w:rFonts w:ascii="Times New Roman" w:hAnsi="Times New Roman"/>
          <w:sz w:val="28"/>
          <w:szCs w:val="28"/>
          <w:lang w:eastAsia="en-US"/>
        </w:rPr>
        <w:t>Буратино</w:t>
      </w:r>
      <w:r w:rsidR="004D794A">
        <w:rPr>
          <w:rFonts w:ascii="Times New Roman" w:hAnsi="Times New Roman"/>
          <w:sz w:val="28"/>
          <w:szCs w:val="28"/>
          <w:lang w:eastAsia="en-US"/>
        </w:rPr>
        <w:t xml:space="preserve">»   </w:t>
      </w:r>
      <w:proofErr w:type="gramEnd"/>
      <w:r w:rsidR="004D794A">
        <w:rPr>
          <w:rFonts w:ascii="Times New Roman" w:hAnsi="Times New Roman"/>
          <w:sz w:val="28"/>
          <w:szCs w:val="28"/>
          <w:lang w:eastAsia="en-US"/>
        </w:rPr>
        <w:t xml:space="preserve">             </w:t>
      </w:r>
      <w:r w:rsidRPr="0057672A">
        <w:rPr>
          <w:rFonts w:ascii="Times New Roman" w:hAnsi="Times New Roman"/>
          <w:sz w:val="28"/>
          <w:szCs w:val="28"/>
          <w:lang w:eastAsia="en-US"/>
        </w:rPr>
        <w:t>д/с «</w:t>
      </w:r>
      <w:r w:rsidR="00F749DD">
        <w:rPr>
          <w:rFonts w:ascii="Times New Roman" w:hAnsi="Times New Roman"/>
          <w:sz w:val="28"/>
          <w:szCs w:val="28"/>
          <w:lang w:eastAsia="en-US"/>
        </w:rPr>
        <w:t>Буратино</w:t>
      </w:r>
      <w:r w:rsidR="0008433F">
        <w:rPr>
          <w:rFonts w:ascii="Times New Roman" w:hAnsi="Times New Roman"/>
          <w:sz w:val="28"/>
          <w:szCs w:val="28"/>
          <w:lang w:eastAsia="en-US"/>
        </w:rPr>
        <w:t xml:space="preserve"> </w:t>
      </w:r>
      <w:r w:rsidRPr="0057672A">
        <w:rPr>
          <w:rFonts w:ascii="Times New Roman" w:hAnsi="Times New Roman"/>
          <w:sz w:val="28"/>
          <w:szCs w:val="28"/>
          <w:lang w:eastAsia="en-US"/>
        </w:rPr>
        <w:t xml:space="preserve">» </w:t>
      </w:r>
      <w:proofErr w:type="spellStart"/>
      <w:r w:rsidR="00F749DD">
        <w:rPr>
          <w:rFonts w:ascii="Times New Roman" w:hAnsi="Times New Roman"/>
          <w:sz w:val="28"/>
          <w:szCs w:val="28"/>
          <w:lang w:eastAsia="en-US"/>
        </w:rPr>
        <w:t>с.Братовка</w:t>
      </w:r>
      <w:proofErr w:type="spellEnd"/>
      <w:r w:rsidR="0008433F">
        <w:rPr>
          <w:rFonts w:ascii="Times New Roman" w:hAnsi="Times New Roman"/>
          <w:sz w:val="28"/>
          <w:szCs w:val="28"/>
          <w:lang w:eastAsia="en-US"/>
        </w:rPr>
        <w:t xml:space="preserve"> </w:t>
      </w:r>
    </w:p>
    <w:p w14:paraId="468234A2" w14:textId="2260CA69" w:rsidR="0057672A" w:rsidRPr="0057672A" w:rsidRDefault="004D794A" w:rsidP="0057672A">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w:t>
      </w:r>
      <w:r w:rsidR="0057672A" w:rsidRPr="0057672A">
        <w:rPr>
          <w:rFonts w:ascii="Times New Roman" w:hAnsi="Times New Roman"/>
          <w:sz w:val="28"/>
          <w:szCs w:val="28"/>
          <w:lang w:eastAsia="en-US"/>
        </w:rPr>
        <w:t>Приказ №</w:t>
      </w:r>
      <w:r w:rsidR="00433A78">
        <w:rPr>
          <w:rFonts w:ascii="Times New Roman" w:hAnsi="Times New Roman"/>
          <w:sz w:val="28"/>
          <w:szCs w:val="28"/>
          <w:lang w:eastAsia="en-US"/>
        </w:rPr>
        <w:t xml:space="preserve">      </w:t>
      </w:r>
      <w:r w:rsidR="0057672A" w:rsidRPr="0057672A">
        <w:rPr>
          <w:rFonts w:ascii="Times New Roman" w:hAnsi="Times New Roman"/>
          <w:sz w:val="28"/>
          <w:szCs w:val="28"/>
          <w:lang w:eastAsia="en-US"/>
        </w:rPr>
        <w:t xml:space="preserve"> от </w:t>
      </w:r>
      <w:proofErr w:type="gramStart"/>
      <w:r w:rsidR="0057672A" w:rsidRPr="0057672A">
        <w:rPr>
          <w:rFonts w:ascii="Times New Roman" w:hAnsi="Times New Roman"/>
          <w:sz w:val="28"/>
          <w:szCs w:val="28"/>
          <w:lang w:eastAsia="en-US"/>
        </w:rPr>
        <w:t>«</w:t>
      </w:r>
      <w:r w:rsidR="00433A78">
        <w:rPr>
          <w:rFonts w:ascii="Times New Roman" w:hAnsi="Times New Roman"/>
          <w:sz w:val="28"/>
          <w:szCs w:val="28"/>
          <w:lang w:eastAsia="en-US"/>
        </w:rPr>
        <w:t xml:space="preserve">  </w:t>
      </w:r>
      <w:proofErr w:type="gramEnd"/>
      <w:r w:rsidR="00433A78">
        <w:rPr>
          <w:rFonts w:ascii="Times New Roman" w:hAnsi="Times New Roman"/>
          <w:sz w:val="28"/>
          <w:szCs w:val="28"/>
          <w:lang w:eastAsia="en-US"/>
        </w:rPr>
        <w:t xml:space="preserve"> </w:t>
      </w:r>
      <w:r w:rsidR="0057672A" w:rsidRPr="0057672A">
        <w:rPr>
          <w:rFonts w:ascii="Times New Roman" w:hAnsi="Times New Roman"/>
          <w:sz w:val="28"/>
          <w:szCs w:val="28"/>
          <w:lang w:eastAsia="en-US"/>
        </w:rPr>
        <w:t xml:space="preserve">» </w:t>
      </w:r>
      <w:r w:rsidR="00433A78">
        <w:rPr>
          <w:rFonts w:ascii="Times New Roman" w:hAnsi="Times New Roman"/>
          <w:sz w:val="28"/>
          <w:szCs w:val="28"/>
          <w:lang w:eastAsia="en-US"/>
        </w:rPr>
        <w:t xml:space="preserve">               </w:t>
      </w:r>
      <w:r w:rsidR="0008433F">
        <w:rPr>
          <w:rFonts w:ascii="Times New Roman" w:hAnsi="Times New Roman"/>
          <w:sz w:val="28"/>
          <w:szCs w:val="28"/>
          <w:lang w:eastAsia="en-US"/>
        </w:rPr>
        <w:t xml:space="preserve"> </w:t>
      </w:r>
      <w:r w:rsidR="000F6D1E">
        <w:rPr>
          <w:rFonts w:ascii="Times New Roman" w:hAnsi="Times New Roman"/>
          <w:sz w:val="28"/>
          <w:szCs w:val="28"/>
          <w:lang w:eastAsia="en-US"/>
        </w:rPr>
        <w:t xml:space="preserve"> 2024</w:t>
      </w:r>
      <w:r w:rsidR="0057672A" w:rsidRPr="0057672A">
        <w:rPr>
          <w:rFonts w:ascii="Times New Roman" w:hAnsi="Times New Roman"/>
          <w:sz w:val="28"/>
          <w:szCs w:val="28"/>
          <w:lang w:eastAsia="en-US"/>
        </w:rPr>
        <w:t>г.</w:t>
      </w:r>
    </w:p>
    <w:p w14:paraId="0C2A0D89" w14:textId="0625E707" w:rsidR="0057672A" w:rsidRPr="0057672A" w:rsidRDefault="0057672A" w:rsidP="0057672A">
      <w:pPr>
        <w:widowControl w:val="0"/>
        <w:autoSpaceDE w:val="0"/>
        <w:autoSpaceDN w:val="0"/>
        <w:adjustRightInd w:val="0"/>
        <w:spacing w:after="0" w:line="240" w:lineRule="auto"/>
        <w:rPr>
          <w:rFonts w:ascii="Times New Roman" w:hAnsi="Times New Roman"/>
          <w:sz w:val="28"/>
          <w:szCs w:val="28"/>
          <w:lang w:eastAsia="en-US"/>
        </w:rPr>
      </w:pPr>
      <w:r w:rsidRPr="0057672A">
        <w:rPr>
          <w:rFonts w:ascii="Times New Roman" w:hAnsi="Times New Roman"/>
          <w:sz w:val="28"/>
          <w:szCs w:val="28"/>
          <w:lang w:eastAsia="en-US"/>
        </w:rPr>
        <w:t xml:space="preserve">Протокол № </w:t>
      </w:r>
      <w:r w:rsidR="00433A78">
        <w:rPr>
          <w:rFonts w:ascii="Times New Roman" w:hAnsi="Times New Roman"/>
          <w:sz w:val="28"/>
          <w:szCs w:val="28"/>
          <w:lang w:eastAsia="en-US"/>
        </w:rPr>
        <w:t xml:space="preserve">    </w:t>
      </w:r>
      <w:r w:rsidRPr="0057672A">
        <w:rPr>
          <w:rFonts w:ascii="Times New Roman" w:hAnsi="Times New Roman"/>
          <w:sz w:val="28"/>
          <w:szCs w:val="28"/>
          <w:lang w:eastAsia="en-US"/>
        </w:rPr>
        <w:t xml:space="preserve">от </w:t>
      </w:r>
      <w:proofErr w:type="gramStart"/>
      <w:r w:rsidRPr="0057672A">
        <w:rPr>
          <w:rFonts w:ascii="Times New Roman" w:hAnsi="Times New Roman"/>
          <w:sz w:val="28"/>
          <w:szCs w:val="28"/>
          <w:lang w:eastAsia="en-US"/>
        </w:rPr>
        <w:t>«</w:t>
      </w:r>
      <w:r w:rsidR="00433A78">
        <w:rPr>
          <w:rFonts w:ascii="Times New Roman" w:hAnsi="Times New Roman"/>
          <w:sz w:val="28"/>
          <w:szCs w:val="28"/>
          <w:lang w:eastAsia="en-US"/>
        </w:rPr>
        <w:t xml:space="preserve">  </w:t>
      </w:r>
      <w:proofErr w:type="gramEnd"/>
      <w:r w:rsidR="00433A78">
        <w:rPr>
          <w:rFonts w:ascii="Times New Roman" w:hAnsi="Times New Roman"/>
          <w:sz w:val="28"/>
          <w:szCs w:val="28"/>
          <w:lang w:eastAsia="en-US"/>
        </w:rPr>
        <w:t xml:space="preserve"> </w:t>
      </w:r>
      <w:r w:rsidRPr="0057672A">
        <w:rPr>
          <w:rFonts w:ascii="Times New Roman" w:hAnsi="Times New Roman"/>
          <w:sz w:val="28"/>
          <w:szCs w:val="28"/>
          <w:lang w:eastAsia="en-US"/>
        </w:rPr>
        <w:t xml:space="preserve">» </w:t>
      </w:r>
      <w:r w:rsidR="00433A78">
        <w:rPr>
          <w:rFonts w:ascii="Times New Roman" w:hAnsi="Times New Roman"/>
          <w:sz w:val="28"/>
          <w:szCs w:val="28"/>
          <w:lang w:eastAsia="en-US"/>
        </w:rPr>
        <w:t xml:space="preserve">               </w:t>
      </w:r>
      <w:r w:rsidR="000F6D1E">
        <w:rPr>
          <w:rFonts w:ascii="Times New Roman" w:hAnsi="Times New Roman"/>
          <w:sz w:val="28"/>
          <w:szCs w:val="28"/>
          <w:lang w:eastAsia="en-US"/>
        </w:rPr>
        <w:t xml:space="preserve"> 2024</w:t>
      </w:r>
      <w:r w:rsidRPr="0057672A">
        <w:rPr>
          <w:rFonts w:ascii="Times New Roman" w:hAnsi="Times New Roman"/>
          <w:sz w:val="28"/>
          <w:szCs w:val="28"/>
          <w:lang w:eastAsia="en-US"/>
        </w:rPr>
        <w:t xml:space="preserve">г        </w:t>
      </w:r>
      <w:r w:rsidR="0008433F">
        <w:rPr>
          <w:rFonts w:ascii="Times New Roman" w:hAnsi="Times New Roman"/>
          <w:sz w:val="28"/>
          <w:szCs w:val="28"/>
          <w:lang w:eastAsia="en-US"/>
        </w:rPr>
        <w:t>____________</w:t>
      </w:r>
      <w:proofErr w:type="spellStart"/>
      <w:r w:rsidR="00F749DD">
        <w:rPr>
          <w:rFonts w:ascii="Times New Roman" w:hAnsi="Times New Roman"/>
          <w:sz w:val="28"/>
          <w:szCs w:val="28"/>
          <w:lang w:eastAsia="en-US"/>
        </w:rPr>
        <w:t>М.М.Седых</w:t>
      </w:r>
      <w:proofErr w:type="spellEnd"/>
      <w:r w:rsidR="0008433F">
        <w:rPr>
          <w:rFonts w:ascii="Times New Roman" w:hAnsi="Times New Roman"/>
          <w:sz w:val="28"/>
          <w:szCs w:val="28"/>
          <w:lang w:eastAsia="en-US"/>
        </w:rPr>
        <w:t xml:space="preserve"> </w:t>
      </w:r>
    </w:p>
    <w:p w14:paraId="4455FCB6" w14:textId="77777777" w:rsidR="0057672A" w:rsidRPr="0057672A" w:rsidRDefault="0057672A" w:rsidP="0057672A">
      <w:pPr>
        <w:widowControl w:val="0"/>
        <w:autoSpaceDE w:val="0"/>
        <w:autoSpaceDN w:val="0"/>
        <w:adjustRightInd w:val="0"/>
        <w:spacing w:after="0" w:line="240" w:lineRule="auto"/>
        <w:rPr>
          <w:rFonts w:ascii="Times New Roman" w:hAnsi="Times New Roman"/>
          <w:sz w:val="28"/>
          <w:szCs w:val="28"/>
          <w:lang w:eastAsia="en-US"/>
        </w:rPr>
      </w:pPr>
      <w:r w:rsidRPr="0057672A">
        <w:rPr>
          <w:rFonts w:ascii="Times New Roman" w:hAnsi="Times New Roman"/>
          <w:sz w:val="28"/>
          <w:szCs w:val="28"/>
          <w:lang w:eastAsia="en-US"/>
        </w:rPr>
        <w:t xml:space="preserve">Председатель </w:t>
      </w:r>
      <w:r w:rsidR="002E6B23" w:rsidRPr="0057672A">
        <w:rPr>
          <w:rFonts w:ascii="Times New Roman" w:hAnsi="Times New Roman"/>
          <w:sz w:val="28"/>
          <w:szCs w:val="28"/>
          <w:lang w:eastAsia="en-US"/>
        </w:rPr>
        <w:t>профсоюзного комитета</w:t>
      </w:r>
    </w:p>
    <w:p w14:paraId="31CCB7F2" w14:textId="7FA46163" w:rsidR="0057672A" w:rsidRPr="0057672A" w:rsidRDefault="0057672A" w:rsidP="0057672A">
      <w:pPr>
        <w:widowControl w:val="0"/>
        <w:autoSpaceDE w:val="0"/>
        <w:autoSpaceDN w:val="0"/>
        <w:adjustRightInd w:val="0"/>
        <w:spacing w:after="0" w:line="240" w:lineRule="auto"/>
        <w:rPr>
          <w:rFonts w:ascii="Times New Roman" w:hAnsi="Times New Roman"/>
          <w:sz w:val="28"/>
          <w:szCs w:val="28"/>
          <w:lang w:eastAsia="en-US"/>
        </w:rPr>
      </w:pPr>
      <w:r w:rsidRPr="0057672A">
        <w:rPr>
          <w:rFonts w:ascii="Times New Roman" w:hAnsi="Times New Roman"/>
          <w:sz w:val="28"/>
          <w:szCs w:val="28"/>
          <w:lang w:eastAsia="en-US"/>
        </w:rPr>
        <w:t xml:space="preserve"> ___________</w:t>
      </w:r>
      <w:proofErr w:type="gramStart"/>
      <w:r w:rsidRPr="0057672A">
        <w:rPr>
          <w:rFonts w:ascii="Times New Roman" w:hAnsi="Times New Roman"/>
          <w:sz w:val="28"/>
          <w:szCs w:val="28"/>
          <w:lang w:eastAsia="en-US"/>
        </w:rPr>
        <w:t xml:space="preserve">_  </w:t>
      </w:r>
      <w:proofErr w:type="spellStart"/>
      <w:r w:rsidR="000F6D1E">
        <w:rPr>
          <w:rFonts w:ascii="Times New Roman" w:hAnsi="Times New Roman"/>
          <w:sz w:val="28"/>
          <w:szCs w:val="28"/>
          <w:lang w:eastAsia="en-US"/>
        </w:rPr>
        <w:t>М.М.Седых</w:t>
      </w:r>
      <w:proofErr w:type="spellEnd"/>
      <w:proofErr w:type="gramEnd"/>
    </w:p>
    <w:p w14:paraId="15B992FD" w14:textId="77777777" w:rsidR="0057672A" w:rsidRPr="0057672A" w:rsidRDefault="0057672A" w:rsidP="0057672A">
      <w:pPr>
        <w:autoSpaceDE w:val="0"/>
        <w:autoSpaceDN w:val="0"/>
        <w:adjustRightInd w:val="0"/>
        <w:spacing w:after="0" w:line="240" w:lineRule="auto"/>
        <w:rPr>
          <w:rFonts w:ascii="Times New Roman" w:hAnsi="Times New Roman"/>
          <w:bCs/>
          <w:color w:val="000000"/>
          <w:sz w:val="28"/>
          <w:szCs w:val="28"/>
        </w:rPr>
      </w:pPr>
    </w:p>
    <w:p w14:paraId="0B489FBF" w14:textId="77777777" w:rsidR="0057672A" w:rsidRPr="0057672A" w:rsidRDefault="0057672A" w:rsidP="0057672A">
      <w:pPr>
        <w:autoSpaceDE w:val="0"/>
        <w:autoSpaceDN w:val="0"/>
        <w:adjustRightInd w:val="0"/>
        <w:spacing w:after="0" w:line="240" w:lineRule="auto"/>
        <w:jc w:val="center"/>
        <w:rPr>
          <w:rFonts w:ascii="Times New Roman" w:hAnsi="Times New Roman"/>
          <w:b/>
          <w:bCs/>
          <w:color w:val="000000"/>
          <w:sz w:val="40"/>
          <w:szCs w:val="40"/>
        </w:rPr>
      </w:pPr>
      <w:r w:rsidRPr="0057672A">
        <w:rPr>
          <w:rFonts w:ascii="Times New Roman" w:hAnsi="Times New Roman"/>
          <w:b/>
          <w:bCs/>
          <w:color w:val="000000"/>
          <w:sz w:val="40"/>
          <w:szCs w:val="40"/>
        </w:rPr>
        <w:t>Положение</w:t>
      </w:r>
    </w:p>
    <w:p w14:paraId="7C251FD3" w14:textId="77777777" w:rsidR="0057672A" w:rsidRPr="0057672A" w:rsidRDefault="0057672A" w:rsidP="0057672A">
      <w:pPr>
        <w:autoSpaceDE w:val="0"/>
        <w:autoSpaceDN w:val="0"/>
        <w:adjustRightInd w:val="0"/>
        <w:spacing w:after="0" w:line="240" w:lineRule="auto"/>
        <w:jc w:val="center"/>
        <w:rPr>
          <w:rFonts w:ascii="Times New Roman" w:hAnsi="Times New Roman"/>
          <w:b/>
          <w:bCs/>
          <w:i/>
          <w:color w:val="000000"/>
          <w:sz w:val="28"/>
          <w:szCs w:val="28"/>
        </w:rPr>
      </w:pPr>
      <w:r w:rsidRPr="0057672A">
        <w:rPr>
          <w:rFonts w:ascii="Times New Roman" w:hAnsi="Times New Roman"/>
          <w:b/>
          <w:bCs/>
          <w:i/>
          <w:color w:val="000000"/>
          <w:sz w:val="28"/>
          <w:szCs w:val="28"/>
        </w:rPr>
        <w:t>«О порядке и условиях предоставления педагогическим</w:t>
      </w:r>
    </w:p>
    <w:p w14:paraId="3742DFC2" w14:textId="2823061F" w:rsidR="0057672A" w:rsidRPr="0057672A" w:rsidRDefault="0057672A" w:rsidP="0057672A">
      <w:pPr>
        <w:autoSpaceDE w:val="0"/>
        <w:autoSpaceDN w:val="0"/>
        <w:adjustRightInd w:val="0"/>
        <w:spacing w:after="0" w:line="240" w:lineRule="auto"/>
        <w:jc w:val="center"/>
        <w:rPr>
          <w:rFonts w:ascii="Times New Roman" w:hAnsi="Times New Roman"/>
          <w:b/>
          <w:bCs/>
          <w:i/>
          <w:color w:val="000000"/>
          <w:sz w:val="28"/>
          <w:szCs w:val="28"/>
        </w:rPr>
      </w:pPr>
      <w:r w:rsidRPr="0057672A">
        <w:rPr>
          <w:rFonts w:ascii="Times New Roman" w:hAnsi="Times New Roman"/>
          <w:b/>
          <w:bCs/>
          <w:i/>
          <w:color w:val="000000"/>
          <w:sz w:val="28"/>
          <w:szCs w:val="28"/>
        </w:rPr>
        <w:t>и руководящим работникам МБДОУ д/с «</w:t>
      </w:r>
      <w:proofErr w:type="gramStart"/>
      <w:r w:rsidR="00F749DD">
        <w:rPr>
          <w:rFonts w:ascii="Times New Roman" w:hAnsi="Times New Roman"/>
          <w:b/>
          <w:bCs/>
          <w:i/>
          <w:color w:val="000000"/>
          <w:sz w:val="28"/>
          <w:szCs w:val="28"/>
        </w:rPr>
        <w:t>Буратино</w:t>
      </w:r>
      <w:r w:rsidR="00E9743F">
        <w:rPr>
          <w:rFonts w:ascii="Times New Roman" w:hAnsi="Times New Roman"/>
          <w:b/>
          <w:bCs/>
          <w:i/>
          <w:color w:val="000000"/>
          <w:sz w:val="28"/>
          <w:szCs w:val="28"/>
        </w:rPr>
        <w:t xml:space="preserve"> </w:t>
      </w:r>
      <w:r w:rsidRPr="0057672A">
        <w:rPr>
          <w:rFonts w:ascii="Times New Roman" w:hAnsi="Times New Roman"/>
          <w:b/>
          <w:bCs/>
          <w:i/>
          <w:color w:val="000000"/>
          <w:sz w:val="28"/>
          <w:szCs w:val="28"/>
        </w:rPr>
        <w:t>»</w:t>
      </w:r>
      <w:proofErr w:type="gramEnd"/>
      <w:r w:rsidRPr="0057672A">
        <w:rPr>
          <w:rFonts w:ascii="Times New Roman" w:hAnsi="Times New Roman"/>
          <w:b/>
          <w:bCs/>
          <w:i/>
          <w:color w:val="000000"/>
          <w:sz w:val="28"/>
          <w:szCs w:val="28"/>
        </w:rPr>
        <w:t xml:space="preserve"> </w:t>
      </w:r>
      <w:r w:rsidR="004D794A">
        <w:rPr>
          <w:rFonts w:ascii="Times New Roman" w:hAnsi="Times New Roman"/>
          <w:b/>
          <w:bCs/>
          <w:i/>
          <w:color w:val="000000"/>
          <w:sz w:val="28"/>
          <w:szCs w:val="28"/>
        </w:rPr>
        <w:t xml:space="preserve">с. </w:t>
      </w:r>
      <w:proofErr w:type="spellStart"/>
      <w:r w:rsidR="000F6D1E">
        <w:rPr>
          <w:rFonts w:ascii="Times New Roman" w:hAnsi="Times New Roman"/>
          <w:b/>
          <w:bCs/>
          <w:i/>
          <w:color w:val="000000"/>
          <w:sz w:val="28"/>
          <w:szCs w:val="28"/>
        </w:rPr>
        <w:t>Братовка</w:t>
      </w:r>
      <w:proofErr w:type="spellEnd"/>
    </w:p>
    <w:p w14:paraId="1B8EE3EE" w14:textId="77777777" w:rsidR="0057672A" w:rsidRPr="0057672A" w:rsidRDefault="0057672A" w:rsidP="0057672A">
      <w:pPr>
        <w:autoSpaceDE w:val="0"/>
        <w:autoSpaceDN w:val="0"/>
        <w:adjustRightInd w:val="0"/>
        <w:spacing w:after="0" w:line="240" w:lineRule="auto"/>
        <w:jc w:val="center"/>
        <w:rPr>
          <w:rFonts w:ascii="Times New Roman" w:hAnsi="Times New Roman"/>
          <w:b/>
          <w:bCs/>
          <w:i/>
          <w:color w:val="000000"/>
          <w:sz w:val="28"/>
          <w:szCs w:val="28"/>
        </w:rPr>
      </w:pPr>
      <w:r w:rsidRPr="0057672A">
        <w:rPr>
          <w:rFonts w:ascii="Times New Roman" w:hAnsi="Times New Roman"/>
          <w:b/>
          <w:bCs/>
          <w:i/>
          <w:color w:val="000000"/>
          <w:sz w:val="28"/>
          <w:szCs w:val="28"/>
        </w:rPr>
        <w:t>Чаплыгинского муниципального района Липецкой области длительного</w:t>
      </w:r>
    </w:p>
    <w:p w14:paraId="53CADBC1" w14:textId="77777777" w:rsidR="0057672A" w:rsidRPr="0057672A" w:rsidRDefault="0057672A" w:rsidP="0057672A">
      <w:pPr>
        <w:autoSpaceDE w:val="0"/>
        <w:autoSpaceDN w:val="0"/>
        <w:adjustRightInd w:val="0"/>
        <w:spacing w:after="0" w:line="240" w:lineRule="auto"/>
        <w:jc w:val="center"/>
        <w:rPr>
          <w:rFonts w:ascii="Times New Roman" w:hAnsi="Times New Roman"/>
          <w:b/>
          <w:bCs/>
          <w:i/>
          <w:color w:val="000000"/>
          <w:sz w:val="28"/>
          <w:szCs w:val="28"/>
        </w:rPr>
      </w:pPr>
      <w:r w:rsidRPr="0057672A">
        <w:rPr>
          <w:rFonts w:ascii="Times New Roman" w:hAnsi="Times New Roman"/>
          <w:b/>
          <w:bCs/>
          <w:i/>
          <w:color w:val="000000"/>
          <w:sz w:val="28"/>
          <w:szCs w:val="28"/>
        </w:rPr>
        <w:t xml:space="preserve">отпуска </w:t>
      </w:r>
      <w:proofErr w:type="gramStart"/>
      <w:r w:rsidRPr="0057672A">
        <w:rPr>
          <w:rFonts w:ascii="Times New Roman" w:hAnsi="Times New Roman"/>
          <w:b/>
          <w:bCs/>
          <w:i/>
          <w:color w:val="000000"/>
          <w:sz w:val="28"/>
          <w:szCs w:val="28"/>
        </w:rPr>
        <w:t>сроком  до</w:t>
      </w:r>
      <w:proofErr w:type="gramEnd"/>
      <w:r w:rsidRPr="0057672A">
        <w:rPr>
          <w:rFonts w:ascii="Times New Roman" w:hAnsi="Times New Roman"/>
          <w:b/>
          <w:bCs/>
          <w:i/>
          <w:color w:val="000000"/>
          <w:sz w:val="28"/>
          <w:szCs w:val="28"/>
        </w:rPr>
        <w:t xml:space="preserve"> одного года»</w:t>
      </w:r>
    </w:p>
    <w:p w14:paraId="285D6118" w14:textId="77777777" w:rsidR="0057672A" w:rsidRPr="0057672A" w:rsidRDefault="0057672A" w:rsidP="0057672A">
      <w:pPr>
        <w:spacing w:before="100" w:beforeAutospacing="1" w:after="100" w:afterAutospacing="1" w:line="240" w:lineRule="auto"/>
        <w:jc w:val="center"/>
        <w:outlineLvl w:val="2"/>
        <w:rPr>
          <w:rFonts w:ascii="Times New Roman" w:hAnsi="Times New Roman"/>
          <w:b/>
          <w:bCs/>
          <w:sz w:val="27"/>
          <w:szCs w:val="27"/>
        </w:rPr>
      </w:pPr>
      <w:r w:rsidRPr="0057672A">
        <w:rPr>
          <w:rFonts w:ascii="Times New Roman" w:hAnsi="Times New Roman"/>
          <w:b/>
          <w:bCs/>
          <w:sz w:val="27"/>
          <w:szCs w:val="27"/>
        </w:rPr>
        <w:t>1. Общие положения</w:t>
      </w:r>
    </w:p>
    <w:p w14:paraId="2162915D" w14:textId="1609609C" w:rsidR="0057672A" w:rsidRPr="0057672A" w:rsidRDefault="0057672A" w:rsidP="0057672A">
      <w:pPr>
        <w:spacing w:after="0" w:line="240" w:lineRule="auto"/>
        <w:jc w:val="both"/>
        <w:rPr>
          <w:rFonts w:ascii="Times New Roman" w:hAnsi="Times New Roman"/>
          <w:i/>
          <w:sz w:val="28"/>
          <w:szCs w:val="28"/>
        </w:rPr>
      </w:pPr>
      <w:r w:rsidRPr="0057672A">
        <w:rPr>
          <w:rFonts w:ascii="Times New Roman" w:hAnsi="Times New Roman"/>
          <w:sz w:val="28"/>
          <w:szCs w:val="28"/>
        </w:rPr>
        <w:t xml:space="preserve">    1.1. Настоящее Положение устанавливает порядок и условия предоставления длительного отпуска сроком до одного года педагогическим работникам </w:t>
      </w:r>
      <w:proofErr w:type="gramStart"/>
      <w:r w:rsidR="004D794A">
        <w:rPr>
          <w:rFonts w:ascii="Times New Roman" w:hAnsi="Times New Roman"/>
          <w:i/>
          <w:sz w:val="28"/>
          <w:szCs w:val="28"/>
        </w:rPr>
        <w:t>Муниципального  бюджетного</w:t>
      </w:r>
      <w:proofErr w:type="gramEnd"/>
      <w:r w:rsidRPr="0057672A">
        <w:rPr>
          <w:rFonts w:ascii="Times New Roman" w:hAnsi="Times New Roman"/>
          <w:i/>
          <w:sz w:val="28"/>
          <w:szCs w:val="28"/>
        </w:rPr>
        <w:t xml:space="preserve"> дошкольно</w:t>
      </w:r>
      <w:r w:rsidR="004D794A">
        <w:rPr>
          <w:rFonts w:ascii="Times New Roman" w:hAnsi="Times New Roman"/>
          <w:i/>
          <w:sz w:val="28"/>
          <w:szCs w:val="28"/>
        </w:rPr>
        <w:t>го образовательного учреждения детского</w:t>
      </w:r>
      <w:r w:rsidRPr="0057672A">
        <w:rPr>
          <w:rFonts w:ascii="Times New Roman" w:hAnsi="Times New Roman"/>
          <w:i/>
          <w:sz w:val="28"/>
          <w:szCs w:val="28"/>
        </w:rPr>
        <w:t xml:space="preserve"> сад</w:t>
      </w:r>
      <w:r w:rsidR="004D794A">
        <w:rPr>
          <w:rFonts w:ascii="Times New Roman" w:hAnsi="Times New Roman"/>
          <w:i/>
          <w:sz w:val="28"/>
          <w:szCs w:val="28"/>
        </w:rPr>
        <w:t>а</w:t>
      </w:r>
      <w:r w:rsidRPr="0057672A">
        <w:rPr>
          <w:rFonts w:ascii="Times New Roman" w:hAnsi="Times New Roman"/>
          <w:i/>
          <w:sz w:val="28"/>
          <w:szCs w:val="28"/>
        </w:rPr>
        <w:t xml:space="preserve"> «</w:t>
      </w:r>
      <w:r w:rsidR="00F749DD">
        <w:rPr>
          <w:rFonts w:ascii="Times New Roman" w:hAnsi="Times New Roman"/>
          <w:i/>
          <w:sz w:val="28"/>
          <w:szCs w:val="28"/>
        </w:rPr>
        <w:t>Буратино</w:t>
      </w:r>
      <w:r w:rsidR="00E9743F">
        <w:rPr>
          <w:rFonts w:ascii="Times New Roman" w:hAnsi="Times New Roman"/>
          <w:i/>
          <w:sz w:val="28"/>
          <w:szCs w:val="28"/>
        </w:rPr>
        <w:t xml:space="preserve"> </w:t>
      </w:r>
      <w:r w:rsidR="004D794A">
        <w:rPr>
          <w:rFonts w:ascii="Times New Roman" w:hAnsi="Times New Roman"/>
          <w:i/>
          <w:sz w:val="28"/>
          <w:szCs w:val="28"/>
        </w:rPr>
        <w:t xml:space="preserve">» </w:t>
      </w:r>
      <w:r w:rsidR="00F749DD">
        <w:rPr>
          <w:rFonts w:ascii="Times New Roman" w:hAnsi="Times New Roman"/>
          <w:i/>
          <w:sz w:val="28"/>
          <w:szCs w:val="28"/>
        </w:rPr>
        <w:t xml:space="preserve">села </w:t>
      </w:r>
      <w:proofErr w:type="spellStart"/>
      <w:r w:rsidR="00F749DD">
        <w:rPr>
          <w:rFonts w:ascii="Times New Roman" w:hAnsi="Times New Roman"/>
          <w:i/>
          <w:sz w:val="28"/>
          <w:szCs w:val="28"/>
        </w:rPr>
        <w:t>Братовка</w:t>
      </w:r>
      <w:proofErr w:type="spellEnd"/>
      <w:r w:rsidR="00E9743F">
        <w:rPr>
          <w:rFonts w:ascii="Times New Roman" w:hAnsi="Times New Roman"/>
          <w:i/>
          <w:sz w:val="28"/>
          <w:szCs w:val="28"/>
        </w:rPr>
        <w:t xml:space="preserve"> </w:t>
      </w:r>
      <w:r w:rsidRPr="0057672A">
        <w:rPr>
          <w:rFonts w:ascii="Times New Roman" w:hAnsi="Times New Roman"/>
          <w:i/>
          <w:sz w:val="28"/>
          <w:szCs w:val="28"/>
        </w:rPr>
        <w:t xml:space="preserve"> </w:t>
      </w:r>
      <w:proofErr w:type="spellStart"/>
      <w:r w:rsidRPr="0057672A">
        <w:rPr>
          <w:rFonts w:ascii="Times New Roman" w:hAnsi="Times New Roman"/>
          <w:i/>
          <w:sz w:val="28"/>
          <w:szCs w:val="28"/>
        </w:rPr>
        <w:t>Чаплыгинского</w:t>
      </w:r>
      <w:proofErr w:type="spellEnd"/>
      <w:r w:rsidRPr="0057672A">
        <w:rPr>
          <w:rFonts w:ascii="Times New Roman" w:hAnsi="Times New Roman"/>
          <w:i/>
          <w:sz w:val="28"/>
          <w:szCs w:val="28"/>
        </w:rPr>
        <w:t xml:space="preserve"> муниципального района Липецкой области</w:t>
      </w:r>
      <w:r w:rsidRPr="0057672A">
        <w:rPr>
          <w:rFonts w:ascii="Times New Roman" w:hAnsi="Times New Roman"/>
          <w:sz w:val="28"/>
          <w:szCs w:val="28"/>
        </w:rPr>
        <w:t xml:space="preserve"> (МБДОУ д/с «</w:t>
      </w:r>
      <w:r w:rsidR="00F749DD">
        <w:rPr>
          <w:rFonts w:ascii="Times New Roman" w:hAnsi="Times New Roman"/>
          <w:sz w:val="28"/>
          <w:szCs w:val="28"/>
        </w:rPr>
        <w:t>Буратино</w:t>
      </w:r>
      <w:r w:rsidR="000F6D1E">
        <w:rPr>
          <w:rFonts w:ascii="Times New Roman" w:hAnsi="Times New Roman"/>
          <w:sz w:val="28"/>
          <w:szCs w:val="28"/>
        </w:rPr>
        <w:t xml:space="preserve">» </w:t>
      </w:r>
      <w:proofErr w:type="spellStart"/>
      <w:r w:rsidR="000F6D1E">
        <w:rPr>
          <w:rFonts w:ascii="Times New Roman" w:hAnsi="Times New Roman"/>
          <w:sz w:val="28"/>
          <w:szCs w:val="28"/>
        </w:rPr>
        <w:t>с.Братовка</w:t>
      </w:r>
      <w:proofErr w:type="spellEnd"/>
      <w:r w:rsidR="00E9743F">
        <w:rPr>
          <w:rFonts w:ascii="Times New Roman" w:hAnsi="Times New Roman"/>
          <w:sz w:val="28"/>
          <w:szCs w:val="28"/>
        </w:rPr>
        <w:t xml:space="preserve"> </w:t>
      </w:r>
      <w:r w:rsidRPr="0057672A">
        <w:rPr>
          <w:rFonts w:ascii="Times New Roman" w:hAnsi="Times New Roman"/>
          <w:sz w:val="28"/>
          <w:szCs w:val="28"/>
        </w:rPr>
        <w:t>), далее –«Образовательная организация», «Работодатель») .</w:t>
      </w:r>
    </w:p>
    <w:p w14:paraId="5D6F66BD" w14:textId="0D9CEA5E" w:rsidR="0057672A" w:rsidRPr="0057672A" w:rsidRDefault="0057672A" w:rsidP="0057672A">
      <w:pPr>
        <w:spacing w:after="0" w:line="240" w:lineRule="auto"/>
        <w:jc w:val="both"/>
        <w:rPr>
          <w:rFonts w:ascii="Times New Roman" w:hAnsi="Times New Roman"/>
          <w:i/>
          <w:sz w:val="28"/>
          <w:szCs w:val="28"/>
        </w:rPr>
      </w:pPr>
      <w:r w:rsidRPr="0057672A">
        <w:rPr>
          <w:rFonts w:ascii="Times New Roman" w:hAnsi="Times New Roman"/>
          <w:sz w:val="28"/>
          <w:szCs w:val="28"/>
        </w:rPr>
        <w:t>1.2. Педагогические работники МБДОУ д/с «</w:t>
      </w:r>
      <w:proofErr w:type="gramStart"/>
      <w:r w:rsidR="00F749DD">
        <w:rPr>
          <w:rFonts w:ascii="Times New Roman" w:hAnsi="Times New Roman"/>
          <w:sz w:val="28"/>
          <w:szCs w:val="28"/>
        </w:rPr>
        <w:t>Буратино</w:t>
      </w:r>
      <w:r w:rsidR="00395612">
        <w:rPr>
          <w:rFonts w:ascii="Times New Roman" w:hAnsi="Times New Roman"/>
          <w:sz w:val="28"/>
          <w:szCs w:val="28"/>
        </w:rPr>
        <w:t xml:space="preserve"> </w:t>
      </w:r>
      <w:r w:rsidRPr="0057672A">
        <w:rPr>
          <w:rFonts w:ascii="Times New Roman" w:hAnsi="Times New Roman"/>
          <w:sz w:val="28"/>
          <w:szCs w:val="28"/>
        </w:rPr>
        <w:t>»</w:t>
      </w:r>
      <w:proofErr w:type="gramEnd"/>
      <w:r w:rsidRPr="0057672A">
        <w:rPr>
          <w:rFonts w:ascii="Times New Roman" w:hAnsi="Times New Roman"/>
          <w:sz w:val="28"/>
          <w:szCs w:val="28"/>
        </w:rPr>
        <w:t xml:space="preserve"> </w:t>
      </w:r>
      <w:proofErr w:type="spellStart"/>
      <w:r w:rsidR="000F6D1E">
        <w:rPr>
          <w:rFonts w:ascii="Times New Roman" w:hAnsi="Times New Roman"/>
          <w:sz w:val="28"/>
          <w:szCs w:val="28"/>
        </w:rPr>
        <w:t>с.Братовка</w:t>
      </w:r>
      <w:proofErr w:type="spellEnd"/>
      <w:r w:rsidR="00395612">
        <w:rPr>
          <w:rFonts w:ascii="Times New Roman" w:hAnsi="Times New Roman"/>
          <w:sz w:val="28"/>
          <w:szCs w:val="28"/>
        </w:rPr>
        <w:t xml:space="preserve"> </w:t>
      </w:r>
      <w:r w:rsidR="00F41908">
        <w:rPr>
          <w:rFonts w:ascii="Times New Roman" w:hAnsi="Times New Roman"/>
          <w:sz w:val="28"/>
          <w:szCs w:val="28"/>
        </w:rPr>
        <w:t xml:space="preserve"> </w:t>
      </w:r>
      <w:r w:rsidRPr="0057672A">
        <w:rPr>
          <w:rFonts w:ascii="Times New Roman" w:hAnsi="Times New Roman"/>
          <w:sz w:val="28"/>
          <w:szCs w:val="28"/>
        </w:rPr>
        <w:t>в соответствии с п. 5 ст.55 Закона Российской Федерации "Об образовании" имеют право на длительный отпуск сроком до одного года (далее длительный отпуск) не реже чем через каждые 10 лет непрерывной преподавательской работы.</w:t>
      </w:r>
    </w:p>
    <w:p w14:paraId="15C54538" w14:textId="77777777" w:rsidR="0057672A" w:rsidRPr="0057672A" w:rsidRDefault="0057672A" w:rsidP="0057672A">
      <w:pPr>
        <w:spacing w:after="0" w:line="240" w:lineRule="auto"/>
        <w:jc w:val="both"/>
        <w:rPr>
          <w:rFonts w:ascii="Times New Roman" w:hAnsi="Times New Roman"/>
          <w:i/>
          <w:sz w:val="28"/>
          <w:szCs w:val="28"/>
        </w:rPr>
      </w:pPr>
      <w:r w:rsidRPr="0057672A">
        <w:rPr>
          <w:rFonts w:ascii="Times New Roman" w:hAnsi="Times New Roman"/>
          <w:sz w:val="28"/>
          <w:szCs w:val="28"/>
        </w:rPr>
        <w:t>1.3. В стаж непрерывной преподавательской работы, дающий право на длительный отпуск, засчитывается время работы в образовательных учреждениях в должностях и на условиях, предусмотренных в приложении к настоящему Положению.</w:t>
      </w:r>
    </w:p>
    <w:p w14:paraId="4BFD1FAE" w14:textId="77777777" w:rsidR="0057672A" w:rsidRPr="0057672A" w:rsidRDefault="0057672A" w:rsidP="0057672A">
      <w:pPr>
        <w:spacing w:after="0" w:line="240" w:lineRule="auto"/>
        <w:jc w:val="both"/>
        <w:rPr>
          <w:rFonts w:ascii="Times New Roman" w:hAnsi="Times New Roman"/>
          <w:i/>
          <w:sz w:val="28"/>
          <w:szCs w:val="28"/>
        </w:rPr>
      </w:pPr>
      <w:r w:rsidRPr="0057672A">
        <w:rPr>
          <w:rFonts w:ascii="Times New Roman" w:hAnsi="Times New Roman"/>
          <w:sz w:val="28"/>
          <w:szCs w:val="28"/>
        </w:rPr>
        <w:t>1.4.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w:t>
      </w:r>
      <w:r w:rsidR="00F41908">
        <w:rPr>
          <w:rFonts w:ascii="Times New Roman" w:hAnsi="Times New Roman"/>
          <w:sz w:val="28"/>
          <w:szCs w:val="28"/>
        </w:rPr>
        <w:t xml:space="preserve"> </w:t>
      </w:r>
      <w:r w:rsidRPr="0057672A">
        <w:rPr>
          <w:rFonts w:ascii="Times New Roman" w:hAnsi="Times New Roman"/>
          <w:sz w:val="28"/>
          <w:szCs w:val="28"/>
        </w:rPr>
        <w:t>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w:t>
      </w:r>
    </w:p>
    <w:p w14:paraId="48B521BD"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1.5. Продолжительность отпуска устанавливается по решению руководителя образовательного учреждения по согласованию с органом самоуправления (согласно компетенции) и профсоюзным комитетом образовательного учреждения. При этом общая продолжительность отпуска не должна превышать 12 месяцев.</w:t>
      </w:r>
    </w:p>
    <w:p w14:paraId="67DC2D18"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b/>
          <w:bCs/>
          <w:sz w:val="28"/>
          <w:szCs w:val="28"/>
        </w:rPr>
        <w:lastRenderedPageBreak/>
        <w:t xml:space="preserve">2. Исчисление стажа непрерывной преподавательской работы, дающего право на длительный отпуск </w:t>
      </w:r>
    </w:p>
    <w:p w14:paraId="04BADEF8"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2.1. В стаж непрерывной преподавательской работы, дающий право на длительный отпуск, засчитывается:</w:t>
      </w:r>
    </w:p>
    <w:p w14:paraId="10087D21"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2.1.1. Фактически проработанное время;</w:t>
      </w:r>
    </w:p>
    <w:p w14:paraId="30B514D6"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2.1.2. Время, когда педагогический работник фактически не работал, но за ним сохранялось место работы (должность) и заработная плата полностью или частично (в том, числе оплаченного вынужденного прогула при незаконном увольнении или переводе на другую работу и последующем восстановлении на работе);</w:t>
      </w:r>
    </w:p>
    <w:p w14:paraId="2DED11E9"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 xml:space="preserve">2.1.3. </w:t>
      </w:r>
      <w:proofErr w:type="gramStart"/>
      <w:r w:rsidRPr="0057672A">
        <w:rPr>
          <w:rFonts w:ascii="Times New Roman" w:hAnsi="Times New Roman"/>
          <w:sz w:val="28"/>
          <w:szCs w:val="28"/>
        </w:rPr>
        <w:t>Время</w:t>
      </w:r>
      <w:proofErr w:type="gramEnd"/>
      <w:r w:rsidRPr="0057672A">
        <w:rPr>
          <w:rFonts w:ascii="Times New Roman" w:hAnsi="Times New Roman"/>
          <w:sz w:val="28"/>
          <w:szCs w:val="28"/>
        </w:rPr>
        <w:t xml:space="preserve">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14:paraId="7AD4EC03"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2.1.4.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полутора лет.</w:t>
      </w:r>
    </w:p>
    <w:p w14:paraId="556F1D29"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2.2. Стаж непрерывной преподавательской работы не прерывается в следующих случаях:</w:t>
      </w:r>
    </w:p>
    <w:p w14:paraId="22BE814B"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 xml:space="preserve">2.2.1. При переходе работника в установленном порядке из одного образовательного учреждения в другое, </w:t>
      </w:r>
      <w:proofErr w:type="gramStart"/>
      <w:r w:rsidRPr="0057672A">
        <w:rPr>
          <w:rFonts w:ascii="Times New Roman" w:hAnsi="Times New Roman"/>
          <w:sz w:val="28"/>
          <w:szCs w:val="28"/>
        </w:rPr>
        <w:t>если</w:t>
      </w:r>
      <w:proofErr w:type="gramEnd"/>
      <w:r w:rsidRPr="0057672A">
        <w:rPr>
          <w:rFonts w:ascii="Times New Roman" w:hAnsi="Times New Roman"/>
          <w:sz w:val="28"/>
          <w:szCs w:val="28"/>
        </w:rPr>
        <w:t xml:space="preserve"> перерыв в работе не превысил одного месяца;</w:t>
      </w:r>
    </w:p>
    <w:p w14:paraId="0172D418"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 xml:space="preserve">2.2.2. При поступлении на преподавательскую работу после увольнения с преподавательской работы по истечения срока трудового договора лиц, </w:t>
      </w:r>
      <w:proofErr w:type="gramStart"/>
      <w:r w:rsidRPr="0057672A">
        <w:rPr>
          <w:rFonts w:ascii="Times New Roman" w:hAnsi="Times New Roman"/>
          <w:sz w:val="28"/>
          <w:szCs w:val="28"/>
        </w:rPr>
        <w:t>если</w:t>
      </w:r>
      <w:proofErr w:type="gramEnd"/>
      <w:r w:rsidRPr="0057672A">
        <w:rPr>
          <w:rFonts w:ascii="Times New Roman" w:hAnsi="Times New Roman"/>
          <w:sz w:val="28"/>
          <w:szCs w:val="28"/>
        </w:rPr>
        <w:t xml:space="preserve"> перерыв в работе не превысил двух месяцев;</w:t>
      </w:r>
    </w:p>
    <w:p w14:paraId="2D3F58E3"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 xml:space="preserve">2.2.3. 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w:t>
      </w:r>
      <w:proofErr w:type="gramStart"/>
      <w:r w:rsidRPr="0057672A">
        <w:rPr>
          <w:rFonts w:ascii="Times New Roman" w:hAnsi="Times New Roman"/>
          <w:sz w:val="28"/>
          <w:szCs w:val="28"/>
        </w:rPr>
        <w:t>если</w:t>
      </w:r>
      <w:proofErr w:type="gramEnd"/>
      <w:r w:rsidRPr="0057672A">
        <w:rPr>
          <w:rFonts w:ascii="Times New Roman" w:hAnsi="Times New Roman"/>
          <w:sz w:val="28"/>
          <w:szCs w:val="28"/>
        </w:rPr>
        <w:t xml:space="preserve"> перерыв в работе не превысил трех месяцев, при условии, что работе в органах управления образованием предшествовала преподавательская работа;</w:t>
      </w:r>
    </w:p>
    <w:p w14:paraId="7241D0D5"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 xml:space="preserve">2.2.4. 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днем увольнения с </w:t>
      </w:r>
      <w:r w:rsidRPr="0057672A">
        <w:rPr>
          <w:rFonts w:ascii="Times New Roman" w:hAnsi="Times New Roman"/>
          <w:sz w:val="28"/>
          <w:szCs w:val="28"/>
        </w:rPr>
        <w:lastRenderedPageBreak/>
        <w:t>военной службы или приравненной к ней службе и поступлением на работу не превысил трех месяцев;</w:t>
      </w:r>
    </w:p>
    <w:p w14:paraId="61F574F3"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 xml:space="preserve">2.2.5. 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w:t>
      </w:r>
      <w:proofErr w:type="gramStart"/>
      <w:r w:rsidRPr="0057672A">
        <w:rPr>
          <w:rFonts w:ascii="Times New Roman" w:hAnsi="Times New Roman"/>
          <w:sz w:val="28"/>
          <w:szCs w:val="28"/>
        </w:rPr>
        <w:t>если</w:t>
      </w:r>
      <w:proofErr w:type="gramEnd"/>
      <w:r w:rsidRPr="0057672A">
        <w:rPr>
          <w:rFonts w:ascii="Times New Roman" w:hAnsi="Times New Roman"/>
          <w:sz w:val="28"/>
          <w:szCs w:val="28"/>
        </w:rPr>
        <w:t xml:space="preserve"> перерыв в работе не превысил трех месяцев;</w:t>
      </w:r>
    </w:p>
    <w:p w14:paraId="2094705C"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2.2.6. 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14:paraId="79A74A57"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2.2.7. При поступлении на преподавательскую работу по окончании высшего или среднего педагогического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14:paraId="21DBF267"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 xml:space="preserve">2.2.8. При поступлении на преподавательскую работу после освобождения от работы по специальности в российских образовательных учреждениях за рубежом, </w:t>
      </w:r>
      <w:proofErr w:type="gramStart"/>
      <w:r w:rsidRPr="0057672A">
        <w:rPr>
          <w:rFonts w:ascii="Times New Roman" w:hAnsi="Times New Roman"/>
          <w:sz w:val="28"/>
          <w:szCs w:val="28"/>
        </w:rPr>
        <w:t>если</w:t>
      </w:r>
      <w:proofErr w:type="gramEnd"/>
      <w:r w:rsidRPr="0057672A">
        <w:rPr>
          <w:rFonts w:ascii="Times New Roman" w:hAnsi="Times New Roman"/>
          <w:sz w:val="28"/>
          <w:szCs w:val="28"/>
        </w:rPr>
        <w:t xml:space="preserve"> перерыв в работе не превысил двух месяцев;</w:t>
      </w:r>
    </w:p>
    <w:p w14:paraId="0DEF2A92"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 xml:space="preserve">2.2.9. При поступлении на преподавательскую работу после увольнения с преподавательской работы в связи с установлением инвалидности, </w:t>
      </w:r>
      <w:proofErr w:type="gramStart"/>
      <w:r w:rsidRPr="0057672A">
        <w:rPr>
          <w:rFonts w:ascii="Times New Roman" w:hAnsi="Times New Roman"/>
          <w:sz w:val="28"/>
          <w:szCs w:val="28"/>
        </w:rPr>
        <w:t>если</w:t>
      </w:r>
      <w:proofErr w:type="gramEnd"/>
      <w:r w:rsidRPr="0057672A">
        <w:rPr>
          <w:rFonts w:ascii="Times New Roman" w:hAnsi="Times New Roman"/>
          <w:sz w:val="28"/>
          <w:szCs w:val="28"/>
        </w:rPr>
        <w:t xml:space="preserve"> перерыв в работе не превысил трех месяцев (трехмесячный период в этих случаях исчисляется со дня восстановления трудоспособности);</w:t>
      </w:r>
    </w:p>
    <w:p w14:paraId="2B40CBA7"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 xml:space="preserve">2.2.10. 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w:t>
      </w:r>
      <w:proofErr w:type="gramStart"/>
      <w:r w:rsidRPr="0057672A">
        <w:rPr>
          <w:rFonts w:ascii="Times New Roman" w:hAnsi="Times New Roman"/>
          <w:sz w:val="28"/>
          <w:szCs w:val="28"/>
        </w:rPr>
        <w:t>если</w:t>
      </w:r>
      <w:proofErr w:type="gramEnd"/>
      <w:r w:rsidRPr="0057672A">
        <w:rPr>
          <w:rFonts w:ascii="Times New Roman" w:hAnsi="Times New Roman"/>
          <w:sz w:val="28"/>
          <w:szCs w:val="28"/>
        </w:rPr>
        <w:t xml:space="preserve"> перерыв в работе не превысил трех месяцев;</w:t>
      </w:r>
    </w:p>
    <w:p w14:paraId="6FD18A60"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2.2.11. При поступлении на преподавательскую работу после увольнения по собственному желанию в связи с уходом на пенсию.При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w:t>
      </w:r>
    </w:p>
    <w:p w14:paraId="54B6745E" w14:textId="77777777" w:rsidR="0057672A" w:rsidRPr="0057672A" w:rsidRDefault="0057672A" w:rsidP="0057672A">
      <w:pPr>
        <w:spacing w:before="100" w:beforeAutospacing="1" w:after="100" w:afterAutospacing="1" w:line="240" w:lineRule="auto"/>
        <w:jc w:val="center"/>
        <w:outlineLvl w:val="2"/>
        <w:rPr>
          <w:rFonts w:ascii="Times New Roman" w:hAnsi="Times New Roman"/>
          <w:b/>
          <w:bCs/>
          <w:sz w:val="28"/>
          <w:szCs w:val="28"/>
        </w:rPr>
      </w:pPr>
      <w:r w:rsidRPr="0057672A">
        <w:rPr>
          <w:rFonts w:ascii="Times New Roman" w:hAnsi="Times New Roman"/>
          <w:b/>
          <w:bCs/>
          <w:sz w:val="28"/>
          <w:szCs w:val="28"/>
        </w:rPr>
        <w:t xml:space="preserve">3. Порядок предоставления длительного отпуска </w:t>
      </w:r>
    </w:p>
    <w:p w14:paraId="769B1EC6" w14:textId="77777777" w:rsidR="0057672A" w:rsidRPr="0057672A" w:rsidRDefault="0057672A" w:rsidP="0057672A">
      <w:pPr>
        <w:spacing w:before="100" w:beforeAutospacing="1" w:after="100" w:afterAutospacing="1" w:line="240" w:lineRule="auto"/>
        <w:outlineLvl w:val="2"/>
        <w:rPr>
          <w:rFonts w:ascii="Times New Roman" w:hAnsi="Times New Roman"/>
          <w:b/>
          <w:bCs/>
          <w:sz w:val="28"/>
          <w:szCs w:val="28"/>
        </w:rPr>
      </w:pPr>
      <w:r w:rsidRPr="0057672A">
        <w:rPr>
          <w:rFonts w:ascii="Times New Roman" w:hAnsi="Times New Roman"/>
          <w:sz w:val="28"/>
          <w:szCs w:val="28"/>
        </w:rPr>
        <w:t>3.1. Работник, пожелавший использовать длительный отпуск, не позднее чем за два месяца до начала нового учебного года подает заявление на имя руководителя образовательного учреждения. Заявление должно быть зарегистрировано в соответствии с правилами делопроизводства и рассмотрено не позднее 10 дней с момента подачи.</w:t>
      </w:r>
    </w:p>
    <w:p w14:paraId="37F88FF6"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lastRenderedPageBreak/>
        <w:t>В заявлении указываются время предоставления продолжительность отпуска или его частей (если это отвечает интересам работника).</w:t>
      </w:r>
    </w:p>
    <w:p w14:paraId="55B797EC"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Длительный отпуск руководителю образовательного учреждения предоставляется в соответствии с поданным заявлением и оформляется приказом.</w:t>
      </w:r>
    </w:p>
    <w:p w14:paraId="7F4C247A"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3.2. Руководитель образовательного учреждения издает приказ о предоставлении работнику образовательного учреждения длительного отпуска. В нем в обязательном порядке указываются продолжительность отпуска, порядок его оплаты, сроки и порядок предоставления отпуска по частям.</w:t>
      </w:r>
    </w:p>
    <w:p w14:paraId="2720642B"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В случае споров по данному вопросу работник вправе обжаловать решение. Решение комиссии по трудовым спорам может быть обжаловано заинтересованным работником или администрацией в городской (районный) суд в десятидневный срок со дня вручения им копии решения комиссии.</w:t>
      </w:r>
    </w:p>
    <w:p w14:paraId="20AF853D"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3.3. Работник вправе отказаться от использования длительного отпуска, отозвав заявление до наступления отпуска, не позднее, чем за 15 календарных дней до его начала.</w:t>
      </w:r>
    </w:p>
    <w:p w14:paraId="089730CF"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3.4. Руководитель учреждения (работодатель) может отказать в предоставлении длительного отпуска в следующих случаях:</w:t>
      </w:r>
    </w:p>
    <w:p w14:paraId="2B3818CB"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3.4.1. Непрерывный педагогический стаж работника в должностях, указанных в приложении к настоящему Положению, составил менее 10 лет,</w:t>
      </w:r>
    </w:p>
    <w:p w14:paraId="221BE1F0"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3.4.2. Заявление подано с нарушением сроков, установленных п. 3.1. настоящего Положения;</w:t>
      </w:r>
    </w:p>
    <w:p w14:paraId="22B784E3"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3.5. Длительный отпуск предоставляется в календарных днях. Праздничные и выходные дни, а также периоды временной нетрудоспособности, приходящиеся на период длительного отпуска, продлевают этот отпуск.</w:t>
      </w:r>
    </w:p>
    <w:p w14:paraId="7571C3FD" w14:textId="77777777" w:rsidR="0057672A" w:rsidRPr="00F41908" w:rsidRDefault="0057672A" w:rsidP="00F41908">
      <w:pPr>
        <w:spacing w:before="100" w:beforeAutospacing="1" w:after="100" w:afterAutospacing="1" w:line="240" w:lineRule="auto"/>
        <w:jc w:val="center"/>
        <w:outlineLvl w:val="2"/>
        <w:rPr>
          <w:rFonts w:ascii="Times New Roman" w:hAnsi="Times New Roman"/>
          <w:b/>
          <w:bCs/>
          <w:sz w:val="28"/>
          <w:szCs w:val="28"/>
        </w:rPr>
      </w:pPr>
      <w:r w:rsidRPr="0057672A">
        <w:rPr>
          <w:rFonts w:ascii="Times New Roman" w:hAnsi="Times New Roman"/>
          <w:b/>
          <w:bCs/>
          <w:sz w:val="28"/>
          <w:szCs w:val="28"/>
        </w:rPr>
        <w:t xml:space="preserve">4. Порядок оплаты отпуска </w:t>
      </w:r>
    </w:p>
    <w:p w14:paraId="2878C4B6"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4.1. Длительный отпуск оплачивается за счет бюджетных средств, если средства на его оплату предусмотрены соответствующим бюджетом.</w:t>
      </w:r>
    </w:p>
    <w:p w14:paraId="3C1F4113"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 xml:space="preserve">4.2. Администрация учреждения (работодатель) вправе оплачивать длительный отпуск работника в порядке, установленном </w:t>
      </w:r>
      <w:hyperlink r:id="rId38" w:history="1">
        <w:r w:rsidRPr="0057672A">
          <w:rPr>
            <w:rFonts w:ascii="Times New Roman" w:hAnsi="Times New Roman"/>
            <w:color w:val="0000FF"/>
            <w:sz w:val="28"/>
            <w:szCs w:val="28"/>
            <w:u w:val="single"/>
          </w:rPr>
          <w:t>КЗоТ РФ</w:t>
        </w:r>
      </w:hyperlink>
      <w:r w:rsidRPr="0057672A">
        <w:rPr>
          <w:rFonts w:ascii="Times New Roman" w:hAnsi="Times New Roman"/>
          <w:sz w:val="28"/>
          <w:szCs w:val="28"/>
        </w:rPr>
        <w:t xml:space="preserve"> в пределах доведенных до учреждения лимитов бюджетных обязательств на оплату труда.</w:t>
      </w:r>
    </w:p>
    <w:p w14:paraId="16105045"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4.3. Длительный отпуск может оплачиваться за счет внебюджетных средств образовательного учреждения.</w:t>
      </w:r>
    </w:p>
    <w:p w14:paraId="0AE41CCB"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lastRenderedPageBreak/>
        <w:t>4.4. При отсутствии средств на оплату по желанию работника длительный отпуск может предоставляться без оплаты.</w:t>
      </w:r>
    </w:p>
    <w:p w14:paraId="6C315449"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4.5. Размер, порядок и продолжительность оплаты отпуска определяется Положением, принятым органом самоуправления образовательного учреждения (согласно компетенции) и утвержденным Учредителем образовательного учреждения.</w:t>
      </w:r>
    </w:p>
    <w:p w14:paraId="3B7B6BBB" w14:textId="77777777" w:rsidR="0057672A" w:rsidRPr="0057672A" w:rsidRDefault="0057672A" w:rsidP="0057672A">
      <w:pPr>
        <w:spacing w:before="100" w:beforeAutospacing="1" w:after="100" w:afterAutospacing="1" w:line="240" w:lineRule="auto"/>
        <w:jc w:val="center"/>
        <w:outlineLvl w:val="2"/>
        <w:rPr>
          <w:rFonts w:ascii="Times New Roman" w:hAnsi="Times New Roman"/>
          <w:b/>
          <w:bCs/>
          <w:sz w:val="28"/>
          <w:szCs w:val="28"/>
        </w:rPr>
      </w:pPr>
      <w:r w:rsidRPr="0057672A">
        <w:rPr>
          <w:rFonts w:ascii="Times New Roman" w:hAnsi="Times New Roman"/>
          <w:b/>
          <w:bCs/>
          <w:sz w:val="28"/>
          <w:szCs w:val="28"/>
        </w:rPr>
        <w:t xml:space="preserve">5. Права и льготы работников, находящихся в длительном отпуске </w:t>
      </w:r>
    </w:p>
    <w:p w14:paraId="08E0BE7A" w14:textId="77777777" w:rsidR="0057672A" w:rsidRPr="0057672A" w:rsidRDefault="0057672A" w:rsidP="0057672A">
      <w:pPr>
        <w:spacing w:before="100" w:beforeAutospacing="1" w:after="100" w:afterAutospacing="1" w:line="240" w:lineRule="auto"/>
        <w:outlineLvl w:val="2"/>
        <w:rPr>
          <w:rFonts w:ascii="Times New Roman" w:hAnsi="Times New Roman"/>
          <w:b/>
          <w:bCs/>
          <w:sz w:val="28"/>
          <w:szCs w:val="28"/>
        </w:rPr>
      </w:pPr>
      <w:r w:rsidRPr="0057672A">
        <w:rPr>
          <w:rFonts w:ascii="Times New Roman" w:hAnsi="Times New Roman"/>
          <w:sz w:val="28"/>
          <w:szCs w:val="28"/>
        </w:rPr>
        <w:t>5.1. За находящимся в длительном отпуске работником сохраняются прежнее место работы и должность,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 квалификационная категория (если срок категории не истекает Кроме того, за работником остаются льготы, предусмотренные индивидуальными и коллективными трудовыми договорами, установленные федеральным и региональным законодательством (например, получение ежемесячной денежной компенсации на приобретение книгоиздательской литературы и периодических изданий).</w:t>
      </w:r>
    </w:p>
    <w:p w14:paraId="30F8041F"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5.2. В период длительного отпуска педагогического работника нельзя уволить (кроме случаев ликвидации образовательного учреждения).</w:t>
      </w:r>
    </w:p>
    <w:p w14:paraId="35C2DCC6"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Нельзя отозвать работника из длительного отпуска без личного согласия (кроме случаев ликвидации последствий стихийного бедствия в образовательном учреждении или несчастных случаев, произошедших с детьми).</w:t>
      </w:r>
    </w:p>
    <w:p w14:paraId="0F9C64A9"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5.3. В длительном отпуске работник может заниматься научно-исследовательской работой, защищать диссертацию, состоять в трудовых отношениях с другими работодателями, вести индивидуальную предпринимательскую и педагогическую деятельность в порядке, определенном действующим законодательством.</w:t>
      </w:r>
    </w:p>
    <w:p w14:paraId="7DCE5ADE"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5.4. Работник имеет право прервать длительный отпуск, предупредив администрацию образовательного учреждение не позже семи рабочих дней до выхода на работу. Оставшаяся часть отпуска должна предоставляться работнику по его заявлению в другое время (согласно приказу).</w:t>
      </w:r>
    </w:p>
    <w:p w14:paraId="7080EEAE"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5.5. Ежегодные основной и дополнительный отпуска могут присоединяться к длительному отпуску при условии, что вначале предоставляется основной и дополнительный, а затем длительный отпуск.</w:t>
      </w:r>
    </w:p>
    <w:p w14:paraId="1D51891E"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5.6. Следующий длительный отпуск предоставляется работнику только по истечении 10 лет непрерывной преподавательской деятельности.</w:t>
      </w:r>
    </w:p>
    <w:p w14:paraId="5C05F9C5"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5.7. При увольнении денежная компенсация за неиспользованный длительный отпуск не производится.</w:t>
      </w:r>
    </w:p>
    <w:p w14:paraId="6C4BEB68"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lastRenderedPageBreak/>
        <w:t>5.8. Неиспользованный длительный отпуск не может быть присоединен к очередному длительному отпуску.</w:t>
      </w:r>
    </w:p>
    <w:p w14:paraId="3792E3C0"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5.9. Запись о представлении педагогическому работнику длительного отпуска не заносится в трудовую книжку работника.</w:t>
      </w:r>
    </w:p>
    <w:p w14:paraId="1938170B" w14:textId="77777777" w:rsidR="0057672A" w:rsidRPr="0057672A" w:rsidRDefault="0057672A" w:rsidP="0057672A">
      <w:pPr>
        <w:spacing w:before="100" w:beforeAutospacing="1" w:after="100" w:afterAutospacing="1" w:line="240" w:lineRule="auto"/>
        <w:jc w:val="center"/>
        <w:outlineLvl w:val="2"/>
        <w:rPr>
          <w:rFonts w:ascii="Times New Roman" w:hAnsi="Times New Roman"/>
          <w:b/>
          <w:bCs/>
          <w:sz w:val="28"/>
          <w:szCs w:val="28"/>
        </w:rPr>
      </w:pPr>
      <w:r w:rsidRPr="0057672A">
        <w:rPr>
          <w:rFonts w:ascii="Times New Roman" w:hAnsi="Times New Roman"/>
          <w:b/>
          <w:bCs/>
          <w:sz w:val="28"/>
          <w:szCs w:val="28"/>
        </w:rPr>
        <w:t xml:space="preserve">6. Заключительные положения </w:t>
      </w:r>
    </w:p>
    <w:p w14:paraId="17D8AFC1"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6.1. Руководитель учреждения в месячный срок должен принять меры для временного замещения основного работника, подавшего заявление на длительный отпуск. Учебную нагрузку распределяют между работниками данного образовательного учреждения либо заключают срочный трудовой договор с другим работником в порядке, установленном действующим законодательством.</w:t>
      </w:r>
    </w:p>
    <w:p w14:paraId="6EDB3FC6"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6.2. Длительный отпуск нескольким членам педагогического коллектива, обратившимся к администрации одновременно, предоставляется по графику. Его утверждает руководитель учреждения, по согласованию с органом самоуправления образовательного учреждения и профсоюзным комитетом образовательного учреждения. При этом должны соблюдаться права работников на длительный отпуск и нормальная организация образовательного процесса.</w:t>
      </w:r>
    </w:p>
    <w:p w14:paraId="6C2A85C3" w14:textId="77777777" w:rsidR="0057672A" w:rsidRPr="0057672A" w:rsidRDefault="0057672A" w:rsidP="0057672A">
      <w:pPr>
        <w:spacing w:before="100" w:beforeAutospacing="1" w:after="100" w:afterAutospacing="1" w:line="240" w:lineRule="auto"/>
        <w:jc w:val="right"/>
        <w:outlineLvl w:val="1"/>
        <w:rPr>
          <w:rFonts w:ascii="Times New Roman" w:hAnsi="Times New Roman"/>
          <w:b/>
          <w:bCs/>
          <w:sz w:val="28"/>
          <w:szCs w:val="28"/>
        </w:rPr>
      </w:pPr>
    </w:p>
    <w:p w14:paraId="365A8D57" w14:textId="77777777" w:rsidR="0057672A" w:rsidRPr="0057672A" w:rsidRDefault="0057672A" w:rsidP="0057672A">
      <w:pPr>
        <w:spacing w:before="100" w:beforeAutospacing="1" w:after="100" w:afterAutospacing="1" w:line="240" w:lineRule="auto"/>
        <w:outlineLvl w:val="1"/>
        <w:rPr>
          <w:rFonts w:ascii="Times New Roman" w:hAnsi="Times New Roman"/>
          <w:b/>
          <w:bCs/>
          <w:sz w:val="28"/>
          <w:szCs w:val="28"/>
        </w:rPr>
      </w:pPr>
    </w:p>
    <w:p w14:paraId="4AED140D" w14:textId="77777777" w:rsidR="0057672A" w:rsidRPr="0057672A" w:rsidRDefault="0057672A" w:rsidP="0057672A">
      <w:pPr>
        <w:spacing w:before="100" w:beforeAutospacing="1" w:after="100" w:afterAutospacing="1" w:line="240" w:lineRule="auto"/>
        <w:outlineLvl w:val="1"/>
        <w:rPr>
          <w:rFonts w:ascii="Times New Roman" w:hAnsi="Times New Roman"/>
          <w:b/>
          <w:bCs/>
          <w:sz w:val="28"/>
          <w:szCs w:val="28"/>
        </w:rPr>
      </w:pPr>
    </w:p>
    <w:p w14:paraId="04272193" w14:textId="77777777" w:rsidR="0057672A" w:rsidRPr="0057672A" w:rsidRDefault="0057672A" w:rsidP="0057672A">
      <w:pPr>
        <w:spacing w:before="100" w:beforeAutospacing="1" w:after="100" w:afterAutospacing="1" w:line="240" w:lineRule="auto"/>
        <w:outlineLvl w:val="1"/>
        <w:rPr>
          <w:rFonts w:ascii="Times New Roman" w:hAnsi="Times New Roman"/>
          <w:b/>
          <w:bCs/>
          <w:sz w:val="28"/>
          <w:szCs w:val="28"/>
        </w:rPr>
      </w:pPr>
    </w:p>
    <w:p w14:paraId="6C3FB8A0" w14:textId="77777777" w:rsidR="0057672A" w:rsidRPr="0057672A" w:rsidRDefault="0057672A" w:rsidP="0057672A">
      <w:pPr>
        <w:spacing w:before="100" w:beforeAutospacing="1" w:after="100" w:afterAutospacing="1" w:line="240" w:lineRule="auto"/>
        <w:outlineLvl w:val="1"/>
        <w:rPr>
          <w:rFonts w:ascii="Times New Roman" w:hAnsi="Times New Roman"/>
          <w:b/>
          <w:bCs/>
          <w:sz w:val="28"/>
          <w:szCs w:val="28"/>
        </w:rPr>
      </w:pPr>
    </w:p>
    <w:p w14:paraId="639AC31D" w14:textId="77777777" w:rsidR="0057672A" w:rsidRDefault="0057672A" w:rsidP="0057672A">
      <w:pPr>
        <w:spacing w:before="100" w:beforeAutospacing="1" w:after="100" w:afterAutospacing="1" w:line="240" w:lineRule="auto"/>
        <w:outlineLvl w:val="1"/>
        <w:rPr>
          <w:rFonts w:ascii="Times New Roman" w:hAnsi="Times New Roman"/>
          <w:b/>
          <w:bCs/>
          <w:sz w:val="28"/>
          <w:szCs w:val="28"/>
        </w:rPr>
      </w:pPr>
    </w:p>
    <w:p w14:paraId="433C2C71" w14:textId="77777777" w:rsidR="0057672A" w:rsidRDefault="0057672A" w:rsidP="0057672A">
      <w:pPr>
        <w:spacing w:before="100" w:beforeAutospacing="1" w:after="100" w:afterAutospacing="1" w:line="240" w:lineRule="auto"/>
        <w:outlineLvl w:val="1"/>
        <w:rPr>
          <w:rFonts w:ascii="Times New Roman" w:hAnsi="Times New Roman"/>
          <w:b/>
          <w:bCs/>
          <w:sz w:val="28"/>
          <w:szCs w:val="28"/>
        </w:rPr>
      </w:pPr>
    </w:p>
    <w:p w14:paraId="7681BD05" w14:textId="77777777" w:rsidR="0057672A" w:rsidRDefault="0057672A" w:rsidP="0057672A">
      <w:pPr>
        <w:spacing w:before="100" w:beforeAutospacing="1" w:after="100" w:afterAutospacing="1" w:line="240" w:lineRule="auto"/>
        <w:outlineLvl w:val="1"/>
        <w:rPr>
          <w:rFonts w:ascii="Times New Roman" w:hAnsi="Times New Roman"/>
          <w:b/>
          <w:bCs/>
          <w:sz w:val="28"/>
          <w:szCs w:val="28"/>
        </w:rPr>
      </w:pPr>
    </w:p>
    <w:p w14:paraId="6A3D5E14" w14:textId="77777777" w:rsidR="0057672A" w:rsidRDefault="0057672A" w:rsidP="0057672A">
      <w:pPr>
        <w:spacing w:before="100" w:beforeAutospacing="1" w:after="100" w:afterAutospacing="1" w:line="240" w:lineRule="auto"/>
        <w:outlineLvl w:val="1"/>
        <w:rPr>
          <w:rFonts w:ascii="Times New Roman" w:hAnsi="Times New Roman"/>
          <w:b/>
          <w:bCs/>
          <w:sz w:val="28"/>
          <w:szCs w:val="28"/>
        </w:rPr>
      </w:pPr>
    </w:p>
    <w:p w14:paraId="4F4F0972" w14:textId="77777777" w:rsidR="0057672A" w:rsidRDefault="0057672A" w:rsidP="0057672A">
      <w:pPr>
        <w:spacing w:before="100" w:beforeAutospacing="1" w:after="100" w:afterAutospacing="1" w:line="240" w:lineRule="auto"/>
        <w:outlineLvl w:val="1"/>
        <w:rPr>
          <w:rFonts w:ascii="Times New Roman" w:hAnsi="Times New Roman"/>
          <w:b/>
          <w:bCs/>
          <w:sz w:val="28"/>
          <w:szCs w:val="28"/>
        </w:rPr>
      </w:pPr>
    </w:p>
    <w:p w14:paraId="262A2EA3" w14:textId="77777777" w:rsidR="0057672A" w:rsidRDefault="0057672A" w:rsidP="0057672A">
      <w:pPr>
        <w:spacing w:before="100" w:beforeAutospacing="1" w:after="100" w:afterAutospacing="1" w:line="240" w:lineRule="auto"/>
        <w:outlineLvl w:val="1"/>
        <w:rPr>
          <w:rFonts w:ascii="Times New Roman" w:hAnsi="Times New Roman"/>
          <w:b/>
          <w:bCs/>
          <w:sz w:val="28"/>
          <w:szCs w:val="28"/>
        </w:rPr>
      </w:pPr>
    </w:p>
    <w:p w14:paraId="3B4BDCFC" w14:textId="77777777" w:rsidR="0057672A" w:rsidRDefault="0057672A" w:rsidP="0057672A">
      <w:pPr>
        <w:spacing w:before="100" w:beforeAutospacing="1" w:after="100" w:afterAutospacing="1" w:line="240" w:lineRule="auto"/>
        <w:outlineLvl w:val="1"/>
        <w:rPr>
          <w:rFonts w:ascii="Times New Roman" w:hAnsi="Times New Roman"/>
          <w:b/>
          <w:bCs/>
          <w:sz w:val="28"/>
          <w:szCs w:val="28"/>
        </w:rPr>
      </w:pPr>
    </w:p>
    <w:p w14:paraId="68698B1B" w14:textId="77777777" w:rsidR="0057672A" w:rsidRDefault="0057672A" w:rsidP="0057672A">
      <w:pPr>
        <w:spacing w:before="100" w:beforeAutospacing="1" w:after="100" w:afterAutospacing="1" w:line="240" w:lineRule="auto"/>
        <w:outlineLvl w:val="1"/>
        <w:rPr>
          <w:rFonts w:ascii="Times New Roman" w:hAnsi="Times New Roman"/>
          <w:b/>
          <w:bCs/>
          <w:sz w:val="28"/>
          <w:szCs w:val="28"/>
        </w:rPr>
      </w:pPr>
    </w:p>
    <w:p w14:paraId="46F3D741" w14:textId="77777777" w:rsidR="00395612" w:rsidRDefault="00395612" w:rsidP="0057672A">
      <w:pPr>
        <w:spacing w:before="100" w:beforeAutospacing="1" w:after="100" w:afterAutospacing="1" w:line="240" w:lineRule="auto"/>
        <w:outlineLvl w:val="1"/>
        <w:rPr>
          <w:rFonts w:ascii="Times New Roman" w:hAnsi="Times New Roman"/>
          <w:b/>
          <w:bCs/>
          <w:sz w:val="28"/>
          <w:szCs w:val="28"/>
        </w:rPr>
      </w:pPr>
    </w:p>
    <w:p w14:paraId="3F086616" w14:textId="77777777" w:rsidR="00AF75E2" w:rsidRDefault="00AF75E2" w:rsidP="0057672A">
      <w:pPr>
        <w:spacing w:before="100" w:beforeAutospacing="1" w:after="100" w:afterAutospacing="1" w:line="240" w:lineRule="auto"/>
        <w:outlineLvl w:val="1"/>
        <w:rPr>
          <w:rFonts w:ascii="Times New Roman" w:hAnsi="Times New Roman"/>
          <w:b/>
          <w:bCs/>
          <w:sz w:val="28"/>
          <w:szCs w:val="28"/>
        </w:rPr>
      </w:pPr>
    </w:p>
    <w:p w14:paraId="1EB397F8" w14:textId="77777777" w:rsidR="00AF75E2" w:rsidRDefault="00AF75E2" w:rsidP="0057672A">
      <w:pPr>
        <w:spacing w:before="100" w:beforeAutospacing="1" w:after="100" w:afterAutospacing="1" w:line="240" w:lineRule="auto"/>
        <w:outlineLvl w:val="1"/>
        <w:rPr>
          <w:rFonts w:ascii="Times New Roman" w:hAnsi="Times New Roman"/>
          <w:b/>
          <w:bCs/>
          <w:sz w:val="28"/>
          <w:szCs w:val="28"/>
        </w:rPr>
      </w:pPr>
    </w:p>
    <w:p w14:paraId="40986789" w14:textId="77777777" w:rsidR="00AF75E2" w:rsidRDefault="00AF75E2" w:rsidP="0057672A">
      <w:pPr>
        <w:spacing w:before="100" w:beforeAutospacing="1" w:after="100" w:afterAutospacing="1" w:line="240" w:lineRule="auto"/>
        <w:outlineLvl w:val="1"/>
        <w:rPr>
          <w:rFonts w:ascii="Times New Roman" w:hAnsi="Times New Roman"/>
          <w:b/>
          <w:bCs/>
          <w:sz w:val="28"/>
          <w:szCs w:val="28"/>
        </w:rPr>
      </w:pPr>
    </w:p>
    <w:p w14:paraId="7E10DD58" w14:textId="77777777" w:rsidR="00AF75E2" w:rsidRDefault="00AF75E2" w:rsidP="0057672A">
      <w:pPr>
        <w:spacing w:before="100" w:beforeAutospacing="1" w:after="100" w:afterAutospacing="1" w:line="240" w:lineRule="auto"/>
        <w:outlineLvl w:val="1"/>
        <w:rPr>
          <w:rFonts w:ascii="Times New Roman" w:hAnsi="Times New Roman"/>
          <w:b/>
          <w:bCs/>
          <w:sz w:val="28"/>
          <w:szCs w:val="28"/>
        </w:rPr>
      </w:pPr>
    </w:p>
    <w:p w14:paraId="24F2C334" w14:textId="77777777" w:rsidR="00AF75E2" w:rsidRDefault="00AF75E2" w:rsidP="0057672A">
      <w:pPr>
        <w:spacing w:before="100" w:beforeAutospacing="1" w:after="100" w:afterAutospacing="1" w:line="240" w:lineRule="auto"/>
        <w:outlineLvl w:val="1"/>
        <w:rPr>
          <w:rFonts w:ascii="Times New Roman" w:hAnsi="Times New Roman"/>
          <w:b/>
          <w:bCs/>
          <w:sz w:val="28"/>
          <w:szCs w:val="28"/>
        </w:rPr>
      </w:pPr>
    </w:p>
    <w:p w14:paraId="0969BF57" w14:textId="77777777" w:rsidR="00EA1156" w:rsidRPr="0057672A" w:rsidRDefault="00EA1156" w:rsidP="0057672A">
      <w:pPr>
        <w:spacing w:before="100" w:beforeAutospacing="1" w:after="100" w:afterAutospacing="1" w:line="240" w:lineRule="auto"/>
        <w:outlineLvl w:val="1"/>
        <w:rPr>
          <w:rFonts w:ascii="Times New Roman" w:hAnsi="Times New Roman"/>
          <w:b/>
          <w:bCs/>
          <w:sz w:val="28"/>
          <w:szCs w:val="28"/>
        </w:rPr>
      </w:pPr>
    </w:p>
    <w:p w14:paraId="00067734" w14:textId="77777777" w:rsidR="0057672A" w:rsidRPr="0057672A" w:rsidRDefault="0057672A" w:rsidP="0057672A">
      <w:pPr>
        <w:spacing w:before="100" w:beforeAutospacing="1" w:after="100" w:afterAutospacing="1" w:line="240" w:lineRule="auto"/>
        <w:jc w:val="right"/>
        <w:outlineLvl w:val="1"/>
        <w:rPr>
          <w:rFonts w:ascii="Times New Roman" w:hAnsi="Times New Roman"/>
          <w:b/>
          <w:bCs/>
          <w:sz w:val="28"/>
          <w:szCs w:val="28"/>
        </w:rPr>
      </w:pPr>
      <w:r w:rsidRPr="0057672A">
        <w:rPr>
          <w:rFonts w:ascii="Times New Roman" w:hAnsi="Times New Roman"/>
          <w:b/>
          <w:bCs/>
          <w:sz w:val="28"/>
          <w:szCs w:val="28"/>
        </w:rPr>
        <w:t xml:space="preserve">Приложение </w:t>
      </w:r>
    </w:p>
    <w:p w14:paraId="1317A703" w14:textId="77777777" w:rsidR="0057672A" w:rsidRPr="0057672A" w:rsidRDefault="0057672A" w:rsidP="00F41908">
      <w:pPr>
        <w:spacing w:after="0" w:line="240" w:lineRule="auto"/>
        <w:jc w:val="right"/>
        <w:rPr>
          <w:rFonts w:ascii="Times New Roman" w:hAnsi="Times New Roman"/>
          <w:sz w:val="28"/>
          <w:szCs w:val="28"/>
        </w:rPr>
      </w:pPr>
      <w:r w:rsidRPr="0057672A">
        <w:rPr>
          <w:rFonts w:ascii="Times New Roman" w:hAnsi="Times New Roman"/>
          <w:sz w:val="28"/>
          <w:szCs w:val="28"/>
        </w:rPr>
        <w:t xml:space="preserve">к Положению о порядке и условиях </w:t>
      </w:r>
    </w:p>
    <w:p w14:paraId="0D6EDC83" w14:textId="77777777" w:rsidR="0057672A" w:rsidRPr="0057672A" w:rsidRDefault="0057672A" w:rsidP="00F41908">
      <w:pPr>
        <w:spacing w:after="0" w:line="240" w:lineRule="auto"/>
        <w:jc w:val="right"/>
        <w:rPr>
          <w:rFonts w:ascii="Times New Roman" w:hAnsi="Times New Roman"/>
          <w:sz w:val="28"/>
          <w:szCs w:val="28"/>
        </w:rPr>
      </w:pPr>
      <w:r w:rsidRPr="0057672A">
        <w:rPr>
          <w:rFonts w:ascii="Times New Roman" w:hAnsi="Times New Roman"/>
          <w:sz w:val="28"/>
          <w:szCs w:val="28"/>
        </w:rPr>
        <w:t xml:space="preserve">предоставления педагогическим работникам </w:t>
      </w:r>
    </w:p>
    <w:p w14:paraId="710E341E" w14:textId="77777777" w:rsidR="0057672A" w:rsidRPr="0057672A" w:rsidRDefault="0057672A" w:rsidP="00F41908">
      <w:pPr>
        <w:spacing w:after="0" w:line="240" w:lineRule="auto"/>
        <w:jc w:val="right"/>
        <w:rPr>
          <w:rFonts w:ascii="Times New Roman" w:hAnsi="Times New Roman"/>
          <w:sz w:val="28"/>
          <w:szCs w:val="28"/>
        </w:rPr>
      </w:pPr>
      <w:r w:rsidRPr="0057672A">
        <w:rPr>
          <w:rFonts w:ascii="Times New Roman" w:hAnsi="Times New Roman"/>
          <w:sz w:val="28"/>
          <w:szCs w:val="28"/>
        </w:rPr>
        <w:t xml:space="preserve">образовательных учреждений длительного </w:t>
      </w:r>
    </w:p>
    <w:p w14:paraId="48F26930" w14:textId="77777777" w:rsidR="0057672A" w:rsidRDefault="0057672A" w:rsidP="00F41908">
      <w:pPr>
        <w:spacing w:after="0" w:line="240" w:lineRule="auto"/>
        <w:jc w:val="right"/>
        <w:rPr>
          <w:rFonts w:ascii="Times New Roman" w:hAnsi="Times New Roman"/>
          <w:sz w:val="28"/>
          <w:szCs w:val="28"/>
        </w:rPr>
      </w:pPr>
      <w:r w:rsidRPr="0057672A">
        <w:rPr>
          <w:rFonts w:ascii="Times New Roman" w:hAnsi="Times New Roman"/>
          <w:sz w:val="28"/>
          <w:szCs w:val="28"/>
        </w:rPr>
        <w:t xml:space="preserve">отпуска сроком до одного года </w:t>
      </w:r>
    </w:p>
    <w:p w14:paraId="16BA3BAB" w14:textId="77777777" w:rsidR="00F41908" w:rsidRPr="0057672A" w:rsidRDefault="00F41908" w:rsidP="00F41908">
      <w:pPr>
        <w:spacing w:after="0" w:line="240" w:lineRule="auto"/>
        <w:jc w:val="right"/>
        <w:rPr>
          <w:rFonts w:ascii="Times New Roman" w:hAnsi="Times New Roman"/>
          <w:sz w:val="28"/>
          <w:szCs w:val="28"/>
        </w:rPr>
      </w:pPr>
    </w:p>
    <w:p w14:paraId="018FD1D0" w14:textId="77777777" w:rsidR="0057672A" w:rsidRPr="0057672A" w:rsidRDefault="0057672A" w:rsidP="00F41908">
      <w:pPr>
        <w:spacing w:after="0" w:line="240" w:lineRule="auto"/>
        <w:jc w:val="center"/>
        <w:rPr>
          <w:rFonts w:ascii="Times New Roman" w:hAnsi="Times New Roman"/>
          <w:sz w:val="28"/>
          <w:szCs w:val="28"/>
        </w:rPr>
      </w:pPr>
      <w:r w:rsidRPr="0057672A">
        <w:rPr>
          <w:rFonts w:ascii="Times New Roman" w:hAnsi="Times New Roman"/>
          <w:sz w:val="28"/>
          <w:szCs w:val="28"/>
        </w:rPr>
        <w:t xml:space="preserve">Перечень должностей, работа в которых засчитывается в стаж непрерывной преподавательской работы </w:t>
      </w:r>
    </w:p>
    <w:p w14:paraId="0570BF01" w14:textId="77777777" w:rsidR="0057672A" w:rsidRPr="0057672A" w:rsidRDefault="0057672A" w:rsidP="0057672A">
      <w:pPr>
        <w:spacing w:before="100" w:beforeAutospacing="1" w:after="100" w:afterAutospacing="1" w:line="240" w:lineRule="auto"/>
        <w:rPr>
          <w:rFonts w:ascii="Times New Roman" w:hAnsi="Times New Roman"/>
          <w:sz w:val="28"/>
          <w:szCs w:val="28"/>
        </w:rPr>
      </w:pPr>
    </w:p>
    <w:p w14:paraId="515C43CF"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1. Перечень должностей, работа в которых засчитывается в стаж непрерывной преподавательской работы независимо от объема преподавательской работы:</w:t>
      </w:r>
    </w:p>
    <w:p w14:paraId="5BA2353F"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воспитатель.</w:t>
      </w:r>
    </w:p>
    <w:p w14:paraId="78E192B1" w14:textId="77777777" w:rsidR="0057672A" w:rsidRPr="0057672A" w:rsidRDefault="0057672A" w:rsidP="0057672A">
      <w:pPr>
        <w:spacing w:before="100" w:beforeAutospacing="1" w:after="240" w:line="240" w:lineRule="auto"/>
        <w:rPr>
          <w:rFonts w:ascii="Times New Roman" w:hAnsi="Times New Roman"/>
          <w:sz w:val="28"/>
          <w:szCs w:val="28"/>
        </w:rPr>
      </w:pPr>
      <w:r w:rsidRPr="0057672A">
        <w:rPr>
          <w:rFonts w:ascii="Times New Roman" w:hAnsi="Times New Roman"/>
          <w:sz w:val="28"/>
          <w:szCs w:val="28"/>
        </w:rPr>
        <w:t>Время работы на должностях, указанных в пункте 1 настоящего перечня, засчитывается в стаж непрерывной преподавательской работы при условии выполнения педагогическим работником в каждом учебном году на должностях, перечисленных в пункте 1 настоящего перечня, преподавательской работы (как с занятием, так и без занятия штатной должности) в следующем объеме:</w:t>
      </w:r>
    </w:p>
    <w:p w14:paraId="00C58438" w14:textId="77777777" w:rsidR="0057672A" w:rsidRPr="0057672A" w:rsidRDefault="00585101" w:rsidP="0057672A">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w:t>
      </w:r>
      <w:r w:rsidR="0057672A" w:rsidRPr="0057672A">
        <w:rPr>
          <w:rFonts w:ascii="Times New Roman" w:hAnsi="Times New Roman"/>
          <w:sz w:val="28"/>
          <w:szCs w:val="28"/>
        </w:rPr>
        <w:t xml:space="preserve"> не менее 6 часов в неделю в общеобразовательных и других образовательных учреждениях.</w:t>
      </w:r>
    </w:p>
    <w:p w14:paraId="346E0BD2" w14:textId="77777777" w:rsidR="0057672A" w:rsidRPr="0057672A" w:rsidRDefault="0057672A" w:rsidP="0057672A">
      <w:pPr>
        <w:rPr>
          <w:rFonts w:ascii="Times New Roman" w:eastAsia="Calibri" w:hAnsi="Times New Roman"/>
          <w:sz w:val="28"/>
          <w:szCs w:val="28"/>
          <w:lang w:eastAsia="en-US"/>
        </w:rPr>
      </w:pPr>
    </w:p>
    <w:p w14:paraId="7CC848F5" w14:textId="77777777" w:rsidR="0057672A" w:rsidRDefault="0057672A" w:rsidP="005D301A">
      <w:pPr>
        <w:jc w:val="both"/>
        <w:rPr>
          <w:rFonts w:ascii="Times New Roman" w:hAnsi="Times New Roman"/>
          <w:sz w:val="24"/>
          <w:szCs w:val="24"/>
        </w:rPr>
      </w:pPr>
    </w:p>
    <w:p w14:paraId="2AA3EA43" w14:textId="77777777" w:rsidR="00D01B66" w:rsidRDefault="00D01B66" w:rsidP="005D301A">
      <w:pPr>
        <w:jc w:val="both"/>
        <w:rPr>
          <w:rFonts w:ascii="Times New Roman" w:hAnsi="Times New Roman"/>
          <w:sz w:val="24"/>
          <w:szCs w:val="24"/>
        </w:rPr>
      </w:pPr>
    </w:p>
    <w:p w14:paraId="6D5EC2F6" w14:textId="77777777" w:rsidR="0057672A" w:rsidRDefault="0057672A" w:rsidP="005D301A">
      <w:pPr>
        <w:jc w:val="both"/>
        <w:rPr>
          <w:rFonts w:ascii="Times New Roman" w:hAnsi="Times New Roman"/>
          <w:sz w:val="24"/>
          <w:szCs w:val="24"/>
        </w:rPr>
      </w:pPr>
    </w:p>
    <w:p w14:paraId="676A412A" w14:textId="77777777" w:rsidR="0057672A" w:rsidRDefault="0057672A" w:rsidP="005D301A">
      <w:pPr>
        <w:jc w:val="both"/>
        <w:rPr>
          <w:rFonts w:ascii="Times New Roman" w:hAnsi="Times New Roman"/>
          <w:sz w:val="24"/>
          <w:szCs w:val="24"/>
        </w:rPr>
      </w:pPr>
    </w:p>
    <w:p w14:paraId="7252D460" w14:textId="77777777" w:rsidR="0057672A" w:rsidRDefault="0057672A" w:rsidP="005D301A">
      <w:pPr>
        <w:jc w:val="both"/>
        <w:rPr>
          <w:rFonts w:ascii="Times New Roman" w:hAnsi="Times New Roman"/>
          <w:sz w:val="24"/>
          <w:szCs w:val="24"/>
        </w:rPr>
      </w:pPr>
    </w:p>
    <w:p w14:paraId="79DCAE92" w14:textId="77777777" w:rsidR="005E2AF9" w:rsidRDefault="005E2AF9" w:rsidP="00D01B66">
      <w:pPr>
        <w:suppressAutoHyphens/>
        <w:spacing w:after="0" w:line="240" w:lineRule="auto"/>
        <w:jc w:val="right"/>
        <w:rPr>
          <w:rFonts w:ascii="Times New Roman" w:hAnsi="Times New Roman"/>
          <w:b/>
          <w:sz w:val="28"/>
          <w:szCs w:val="28"/>
          <w:lang w:eastAsia="ar-SA"/>
        </w:rPr>
      </w:pPr>
    </w:p>
    <w:p w14:paraId="456AAFD9" w14:textId="3C0BBC9B" w:rsidR="00D01B66" w:rsidRPr="00F41908" w:rsidRDefault="0057672A" w:rsidP="00D01B66">
      <w:pPr>
        <w:suppressAutoHyphens/>
        <w:spacing w:after="0" w:line="240" w:lineRule="auto"/>
        <w:jc w:val="right"/>
        <w:rPr>
          <w:rFonts w:ascii="Times New Roman" w:hAnsi="Times New Roman"/>
          <w:b/>
          <w:sz w:val="28"/>
          <w:szCs w:val="28"/>
          <w:lang w:eastAsia="ar-SA"/>
        </w:rPr>
      </w:pPr>
      <w:r w:rsidRPr="00F41908">
        <w:rPr>
          <w:rFonts w:ascii="Times New Roman" w:hAnsi="Times New Roman"/>
          <w:b/>
          <w:sz w:val="28"/>
          <w:szCs w:val="28"/>
          <w:lang w:eastAsia="ar-SA"/>
        </w:rPr>
        <w:t xml:space="preserve">Приложение № </w:t>
      </w:r>
      <w:r w:rsidR="00EA1156">
        <w:rPr>
          <w:rFonts w:ascii="Times New Roman" w:hAnsi="Times New Roman"/>
          <w:b/>
          <w:sz w:val="28"/>
          <w:szCs w:val="28"/>
          <w:lang w:eastAsia="ar-SA"/>
        </w:rPr>
        <w:t>4</w:t>
      </w:r>
    </w:p>
    <w:p w14:paraId="28E8FFE9" w14:textId="77777777" w:rsidR="00F41908" w:rsidRPr="00D01B66" w:rsidRDefault="00F41908" w:rsidP="00D01B66">
      <w:pPr>
        <w:suppressAutoHyphens/>
        <w:spacing w:after="0" w:line="240" w:lineRule="auto"/>
        <w:jc w:val="right"/>
        <w:rPr>
          <w:rFonts w:ascii="Times New Roman" w:hAnsi="Times New Roman"/>
          <w:sz w:val="28"/>
          <w:szCs w:val="28"/>
          <w:lang w:eastAsia="ar-SA"/>
        </w:rPr>
      </w:pPr>
    </w:p>
    <w:p w14:paraId="0DAE4C96" w14:textId="77777777" w:rsidR="00D01B66" w:rsidRPr="00D01B66" w:rsidRDefault="00D01B66" w:rsidP="00D01B66">
      <w:pPr>
        <w:suppressAutoHyphens/>
        <w:spacing w:after="0" w:line="240" w:lineRule="auto"/>
        <w:jc w:val="right"/>
        <w:rPr>
          <w:rFonts w:ascii="Times New Roman" w:hAnsi="Times New Roman"/>
          <w:sz w:val="28"/>
          <w:szCs w:val="28"/>
          <w:lang w:eastAsia="ar-SA"/>
        </w:rPr>
      </w:pPr>
      <w:r w:rsidRPr="00D01B66">
        <w:rPr>
          <w:rFonts w:ascii="Times New Roman" w:hAnsi="Times New Roman"/>
          <w:sz w:val="28"/>
          <w:szCs w:val="28"/>
          <w:lang w:eastAsia="ar-SA"/>
        </w:rPr>
        <w:t xml:space="preserve">к коллективному договору </w:t>
      </w:r>
    </w:p>
    <w:p w14:paraId="72BCE025" w14:textId="7FCF5805" w:rsidR="00D01B66" w:rsidRPr="00D01B66" w:rsidRDefault="00D01B66" w:rsidP="00D01B66">
      <w:pPr>
        <w:suppressAutoHyphens/>
        <w:spacing w:after="0" w:line="240" w:lineRule="auto"/>
        <w:jc w:val="right"/>
        <w:rPr>
          <w:rFonts w:ascii="Times New Roman" w:hAnsi="Times New Roman"/>
          <w:sz w:val="28"/>
          <w:szCs w:val="28"/>
          <w:lang w:eastAsia="ar-SA"/>
        </w:rPr>
      </w:pPr>
      <w:r w:rsidRPr="00D01B66">
        <w:rPr>
          <w:rFonts w:ascii="Times New Roman" w:hAnsi="Times New Roman"/>
          <w:sz w:val="28"/>
          <w:szCs w:val="28"/>
          <w:lang w:eastAsia="ar-SA"/>
        </w:rPr>
        <w:t xml:space="preserve">                                                                                    МБДОУ детский сад «</w:t>
      </w:r>
      <w:proofErr w:type="gramStart"/>
      <w:r w:rsidR="00F749DD">
        <w:rPr>
          <w:rFonts w:ascii="Times New Roman" w:hAnsi="Times New Roman"/>
          <w:sz w:val="28"/>
          <w:szCs w:val="28"/>
          <w:lang w:eastAsia="ar-SA"/>
        </w:rPr>
        <w:t>Буратино</w:t>
      </w:r>
      <w:r w:rsidR="006271F9">
        <w:rPr>
          <w:rFonts w:ascii="Times New Roman" w:hAnsi="Times New Roman"/>
          <w:sz w:val="28"/>
          <w:szCs w:val="28"/>
          <w:lang w:eastAsia="ar-SA"/>
        </w:rPr>
        <w:t xml:space="preserve"> </w:t>
      </w:r>
      <w:r w:rsidRPr="00D01B66">
        <w:rPr>
          <w:rFonts w:ascii="Times New Roman" w:hAnsi="Times New Roman"/>
          <w:sz w:val="28"/>
          <w:szCs w:val="28"/>
          <w:lang w:eastAsia="ar-SA"/>
        </w:rPr>
        <w:t>»</w:t>
      </w:r>
      <w:proofErr w:type="gramEnd"/>
      <w:r w:rsidRPr="00D01B66">
        <w:rPr>
          <w:rFonts w:ascii="Times New Roman" w:hAnsi="Times New Roman"/>
          <w:sz w:val="28"/>
          <w:szCs w:val="28"/>
          <w:lang w:eastAsia="ar-SA"/>
        </w:rPr>
        <w:t xml:space="preserve"> </w:t>
      </w:r>
    </w:p>
    <w:p w14:paraId="52EFDA7C" w14:textId="207A158E" w:rsidR="00D01B66" w:rsidRPr="00D01B66" w:rsidRDefault="00D01B66" w:rsidP="00D01B66">
      <w:pPr>
        <w:suppressAutoHyphens/>
        <w:spacing w:after="0" w:line="240" w:lineRule="auto"/>
        <w:jc w:val="right"/>
        <w:rPr>
          <w:rFonts w:ascii="Times New Roman" w:hAnsi="Times New Roman"/>
          <w:sz w:val="28"/>
          <w:szCs w:val="28"/>
          <w:lang w:eastAsia="ar-SA"/>
        </w:rPr>
      </w:pPr>
      <w:r w:rsidRPr="00D01B66">
        <w:rPr>
          <w:rFonts w:ascii="Times New Roman" w:hAnsi="Times New Roman"/>
          <w:sz w:val="28"/>
          <w:szCs w:val="28"/>
          <w:lang w:eastAsia="ar-SA"/>
        </w:rPr>
        <w:t xml:space="preserve">                           </w:t>
      </w:r>
      <w:r w:rsidR="00F41908">
        <w:rPr>
          <w:rFonts w:ascii="Times New Roman" w:hAnsi="Times New Roman"/>
          <w:sz w:val="28"/>
          <w:szCs w:val="28"/>
          <w:lang w:eastAsia="ar-SA"/>
        </w:rPr>
        <w:t xml:space="preserve">С. </w:t>
      </w:r>
      <w:proofErr w:type="spellStart"/>
      <w:proofErr w:type="gramStart"/>
      <w:r w:rsidR="000F6D1E">
        <w:rPr>
          <w:rFonts w:ascii="Times New Roman" w:hAnsi="Times New Roman"/>
          <w:sz w:val="28"/>
          <w:szCs w:val="28"/>
          <w:lang w:eastAsia="ar-SA"/>
        </w:rPr>
        <w:t>Братовка</w:t>
      </w:r>
      <w:proofErr w:type="spellEnd"/>
      <w:r w:rsidR="000F6D1E">
        <w:rPr>
          <w:rFonts w:ascii="Times New Roman" w:hAnsi="Times New Roman"/>
          <w:sz w:val="28"/>
          <w:szCs w:val="28"/>
          <w:lang w:eastAsia="ar-SA"/>
        </w:rPr>
        <w:t xml:space="preserve">  на</w:t>
      </w:r>
      <w:proofErr w:type="gramEnd"/>
      <w:r w:rsidR="000F6D1E">
        <w:rPr>
          <w:rFonts w:ascii="Times New Roman" w:hAnsi="Times New Roman"/>
          <w:sz w:val="28"/>
          <w:szCs w:val="28"/>
          <w:lang w:eastAsia="ar-SA"/>
        </w:rPr>
        <w:t xml:space="preserve"> 2024</w:t>
      </w:r>
      <w:r w:rsidRPr="00D01B66">
        <w:rPr>
          <w:rFonts w:ascii="Times New Roman" w:hAnsi="Times New Roman"/>
          <w:sz w:val="28"/>
          <w:szCs w:val="28"/>
          <w:lang w:eastAsia="ar-SA"/>
        </w:rPr>
        <w:t>-</w:t>
      </w:r>
      <w:r w:rsidR="000F6D1E">
        <w:rPr>
          <w:rFonts w:ascii="Times New Roman" w:hAnsi="Times New Roman"/>
          <w:sz w:val="28"/>
          <w:szCs w:val="28"/>
          <w:lang w:eastAsia="ar-SA"/>
        </w:rPr>
        <w:t>2027</w:t>
      </w:r>
      <w:r w:rsidRPr="00D01B66">
        <w:rPr>
          <w:rFonts w:ascii="Times New Roman" w:hAnsi="Times New Roman"/>
          <w:sz w:val="28"/>
          <w:szCs w:val="28"/>
          <w:lang w:eastAsia="ar-SA"/>
        </w:rPr>
        <w:t>г.</w:t>
      </w:r>
    </w:p>
    <w:p w14:paraId="569DA861" w14:textId="77777777" w:rsidR="00D01B66" w:rsidRPr="00D01B66" w:rsidRDefault="00D01B66" w:rsidP="00D01B66">
      <w:pPr>
        <w:suppressAutoHyphens/>
        <w:spacing w:after="0" w:line="240" w:lineRule="auto"/>
        <w:jc w:val="center"/>
        <w:rPr>
          <w:rFonts w:ascii="Times New Roman" w:hAnsi="Times New Roman"/>
          <w:b/>
          <w:sz w:val="28"/>
          <w:szCs w:val="28"/>
        </w:rPr>
      </w:pPr>
      <w:r w:rsidRPr="00D01B66">
        <w:rPr>
          <w:rFonts w:ascii="Times New Roman" w:hAnsi="Times New Roman"/>
          <w:b/>
          <w:color w:val="000000"/>
          <w:sz w:val="28"/>
          <w:szCs w:val="28"/>
        </w:rPr>
        <w:t>СОГЛАШЕНИЕ</w:t>
      </w:r>
    </w:p>
    <w:p w14:paraId="79516933" w14:textId="7647DDDA" w:rsidR="00D01B66" w:rsidRPr="00D01B66" w:rsidRDefault="00D01B66" w:rsidP="00D01B66">
      <w:pPr>
        <w:suppressAutoHyphens/>
        <w:spacing w:after="0" w:line="240" w:lineRule="auto"/>
        <w:jc w:val="center"/>
        <w:rPr>
          <w:rFonts w:ascii="Times New Roman" w:hAnsi="Times New Roman"/>
          <w:b/>
          <w:color w:val="000000"/>
          <w:sz w:val="28"/>
          <w:szCs w:val="28"/>
        </w:rPr>
      </w:pPr>
      <w:r w:rsidRPr="00D01B66">
        <w:rPr>
          <w:rFonts w:ascii="Times New Roman" w:hAnsi="Times New Roman"/>
          <w:b/>
          <w:color w:val="000000"/>
          <w:sz w:val="28"/>
          <w:szCs w:val="28"/>
        </w:rPr>
        <w:t>по проведению мероприятий по охране труда работников МБДОУ детский сад «</w:t>
      </w:r>
      <w:r w:rsidR="00F749DD">
        <w:rPr>
          <w:rFonts w:ascii="Times New Roman" w:hAnsi="Times New Roman"/>
          <w:b/>
          <w:color w:val="000000"/>
          <w:sz w:val="28"/>
          <w:szCs w:val="28"/>
        </w:rPr>
        <w:t>Буратино</w:t>
      </w:r>
      <w:r w:rsidR="00F41908">
        <w:rPr>
          <w:rFonts w:ascii="Times New Roman" w:hAnsi="Times New Roman"/>
          <w:b/>
          <w:color w:val="000000"/>
          <w:sz w:val="28"/>
          <w:szCs w:val="28"/>
        </w:rPr>
        <w:t xml:space="preserve">» с. </w:t>
      </w:r>
      <w:proofErr w:type="spellStart"/>
      <w:proofErr w:type="gramStart"/>
      <w:r w:rsidR="000F6D1E">
        <w:rPr>
          <w:rFonts w:ascii="Times New Roman" w:hAnsi="Times New Roman"/>
          <w:b/>
          <w:color w:val="000000"/>
          <w:sz w:val="28"/>
          <w:szCs w:val="28"/>
        </w:rPr>
        <w:t>Братовка</w:t>
      </w:r>
      <w:proofErr w:type="spellEnd"/>
      <w:r w:rsidR="006271F9">
        <w:rPr>
          <w:rFonts w:ascii="Times New Roman" w:hAnsi="Times New Roman"/>
          <w:b/>
          <w:color w:val="000000"/>
          <w:sz w:val="28"/>
          <w:szCs w:val="28"/>
        </w:rPr>
        <w:t xml:space="preserve"> </w:t>
      </w:r>
      <w:r w:rsidR="000F6D1E">
        <w:rPr>
          <w:rFonts w:ascii="Times New Roman" w:hAnsi="Times New Roman"/>
          <w:b/>
          <w:color w:val="000000"/>
          <w:sz w:val="28"/>
          <w:szCs w:val="28"/>
        </w:rPr>
        <w:t xml:space="preserve"> на</w:t>
      </w:r>
      <w:proofErr w:type="gramEnd"/>
      <w:r w:rsidR="000F6D1E">
        <w:rPr>
          <w:rFonts w:ascii="Times New Roman" w:hAnsi="Times New Roman"/>
          <w:b/>
          <w:color w:val="000000"/>
          <w:sz w:val="28"/>
          <w:szCs w:val="28"/>
        </w:rPr>
        <w:t xml:space="preserve"> 2024- 2025</w:t>
      </w:r>
      <w:r w:rsidR="005F7376">
        <w:rPr>
          <w:rFonts w:ascii="Times New Roman" w:hAnsi="Times New Roman"/>
          <w:b/>
          <w:color w:val="000000"/>
          <w:sz w:val="28"/>
          <w:szCs w:val="28"/>
        </w:rPr>
        <w:t>год.</w:t>
      </w:r>
    </w:p>
    <w:p w14:paraId="433DD32C" w14:textId="77777777" w:rsidR="00D01B66" w:rsidRPr="00D01B66" w:rsidRDefault="00D01B66" w:rsidP="00D01B66">
      <w:pPr>
        <w:suppressAutoHyphens/>
        <w:spacing w:after="0" w:line="240" w:lineRule="auto"/>
        <w:jc w:val="center"/>
        <w:rPr>
          <w:rFonts w:ascii="Times New Roman" w:hAnsi="Times New Roman"/>
          <w:b/>
          <w:sz w:val="28"/>
          <w:szCs w:val="28"/>
        </w:rPr>
      </w:pPr>
    </w:p>
    <w:p w14:paraId="35DB0C63" w14:textId="448A2580" w:rsidR="00D01B66" w:rsidRPr="00745C5F" w:rsidRDefault="00D01B66" w:rsidP="00745C5F">
      <w:pPr>
        <w:suppressAutoHyphens/>
        <w:spacing w:after="0" w:line="240" w:lineRule="auto"/>
        <w:ind w:firstLine="708"/>
        <w:jc w:val="both"/>
        <w:rPr>
          <w:rFonts w:ascii="Times New Roman" w:hAnsi="Times New Roman"/>
          <w:bCs/>
          <w:color w:val="000000"/>
          <w:sz w:val="28"/>
          <w:szCs w:val="28"/>
        </w:rPr>
      </w:pPr>
      <w:r w:rsidRPr="00D01B66">
        <w:rPr>
          <w:rFonts w:ascii="Times New Roman" w:hAnsi="Times New Roman"/>
          <w:bCs/>
          <w:color w:val="000000"/>
          <w:sz w:val="28"/>
          <w:szCs w:val="28"/>
        </w:rPr>
        <w:t>Мы, нижеподписавшиеся заведующ</w:t>
      </w:r>
      <w:r w:rsidR="00E67FD3">
        <w:rPr>
          <w:rFonts w:ascii="Times New Roman" w:hAnsi="Times New Roman"/>
          <w:bCs/>
          <w:color w:val="000000"/>
          <w:sz w:val="28"/>
          <w:szCs w:val="28"/>
        </w:rPr>
        <w:t>ий</w:t>
      </w:r>
      <w:r w:rsidRPr="00D01B66">
        <w:rPr>
          <w:rFonts w:ascii="Times New Roman" w:hAnsi="Times New Roman"/>
          <w:bCs/>
          <w:color w:val="000000"/>
          <w:sz w:val="28"/>
          <w:szCs w:val="28"/>
        </w:rPr>
        <w:t xml:space="preserve"> и председатель ППО детского сада</w:t>
      </w:r>
      <w:r w:rsidR="00745C5F">
        <w:rPr>
          <w:rFonts w:ascii="Times New Roman" w:hAnsi="Times New Roman"/>
          <w:bCs/>
          <w:color w:val="000000"/>
          <w:sz w:val="28"/>
          <w:szCs w:val="28"/>
        </w:rPr>
        <w:t xml:space="preserve"> Кудряшова Любовь Викторовн</w:t>
      </w:r>
      <w:r w:rsidR="00585101">
        <w:rPr>
          <w:rFonts w:ascii="Times New Roman" w:hAnsi="Times New Roman"/>
          <w:bCs/>
          <w:color w:val="000000"/>
          <w:sz w:val="28"/>
          <w:szCs w:val="28"/>
        </w:rPr>
        <w:t>а</w:t>
      </w:r>
      <w:r w:rsidRPr="00D01B66">
        <w:rPr>
          <w:rFonts w:ascii="Times New Roman" w:hAnsi="Times New Roman"/>
          <w:bCs/>
          <w:color w:val="000000"/>
          <w:sz w:val="28"/>
          <w:szCs w:val="28"/>
        </w:rPr>
        <w:t>, заключили настоящее соглашение о выполнении мероприятий, обеспечивающих безопасность образовательного процесса в</w:t>
      </w:r>
      <w:r w:rsidRPr="00D01B66">
        <w:rPr>
          <w:rFonts w:ascii="Times New Roman" w:hAnsi="Times New Roman"/>
          <w:sz w:val="28"/>
          <w:szCs w:val="28"/>
        </w:rPr>
        <w:t xml:space="preserve"> </w:t>
      </w:r>
      <w:r w:rsidRPr="00D01B66">
        <w:rPr>
          <w:rFonts w:ascii="Times New Roman" w:hAnsi="Times New Roman"/>
          <w:bCs/>
          <w:color w:val="000000"/>
          <w:sz w:val="28"/>
          <w:szCs w:val="28"/>
        </w:rPr>
        <w:t>МБДОУ детский сад «</w:t>
      </w:r>
      <w:r w:rsidR="00F749DD">
        <w:rPr>
          <w:rFonts w:ascii="Times New Roman" w:hAnsi="Times New Roman"/>
          <w:bCs/>
          <w:color w:val="000000"/>
          <w:sz w:val="28"/>
          <w:szCs w:val="28"/>
        </w:rPr>
        <w:t>Буратино</w:t>
      </w:r>
      <w:r w:rsidRPr="00D01B66">
        <w:rPr>
          <w:rFonts w:ascii="Times New Roman" w:hAnsi="Times New Roman"/>
          <w:bCs/>
          <w:color w:val="000000"/>
          <w:sz w:val="28"/>
          <w:szCs w:val="28"/>
        </w:rPr>
        <w:t xml:space="preserve">» </w:t>
      </w:r>
      <w:proofErr w:type="spellStart"/>
      <w:r w:rsidR="000F6D1E">
        <w:rPr>
          <w:rFonts w:ascii="Times New Roman" w:hAnsi="Times New Roman"/>
          <w:bCs/>
          <w:color w:val="000000"/>
          <w:sz w:val="28"/>
          <w:szCs w:val="28"/>
        </w:rPr>
        <w:t>с.Братовка</w:t>
      </w:r>
      <w:proofErr w:type="spellEnd"/>
      <w:r w:rsidR="00745C5F">
        <w:rPr>
          <w:rFonts w:ascii="Times New Roman" w:hAnsi="Times New Roman"/>
          <w:bCs/>
          <w:color w:val="000000"/>
          <w:sz w:val="28"/>
          <w:szCs w:val="28"/>
        </w:rPr>
        <w:t xml:space="preserve"> </w:t>
      </w:r>
    </w:p>
    <w:p w14:paraId="2F76FDCB" w14:textId="77777777" w:rsidR="00D01B66" w:rsidRPr="00D01B66" w:rsidRDefault="00D01B66" w:rsidP="00D01B66">
      <w:pPr>
        <w:suppressAutoHyphens/>
        <w:spacing w:after="0" w:line="240" w:lineRule="auto"/>
        <w:jc w:val="both"/>
        <w:rPr>
          <w:rFonts w:ascii="Times New Roman" w:hAnsi="Times New Roman"/>
          <w:sz w:val="28"/>
          <w:szCs w:val="28"/>
        </w:rPr>
      </w:pPr>
    </w:p>
    <w:tbl>
      <w:tblPr>
        <w:tblW w:w="9781" w:type="dxa"/>
        <w:tblInd w:w="5" w:type="dxa"/>
        <w:tblLayout w:type="fixed"/>
        <w:tblCellMar>
          <w:left w:w="0" w:type="dxa"/>
          <w:right w:w="0" w:type="dxa"/>
        </w:tblCellMar>
        <w:tblLook w:val="0000" w:firstRow="0" w:lastRow="0" w:firstColumn="0" w:lastColumn="0" w:noHBand="0" w:noVBand="0"/>
      </w:tblPr>
      <w:tblGrid>
        <w:gridCol w:w="707"/>
        <w:gridCol w:w="2827"/>
        <w:gridCol w:w="1427"/>
        <w:gridCol w:w="1427"/>
        <w:gridCol w:w="115"/>
        <w:gridCol w:w="1865"/>
        <w:gridCol w:w="1413"/>
      </w:tblGrid>
      <w:tr w:rsidR="00D01B66" w:rsidRPr="00D01B66" w14:paraId="3A2A125C" w14:textId="77777777" w:rsidTr="00D01B66">
        <w:trPr>
          <w:trHeight w:val="689"/>
        </w:trPr>
        <w:tc>
          <w:tcPr>
            <w:tcW w:w="709" w:type="dxa"/>
            <w:tcBorders>
              <w:top w:val="single" w:sz="4" w:space="0" w:color="auto"/>
              <w:left w:val="single" w:sz="4" w:space="0" w:color="auto"/>
              <w:bottom w:val="nil"/>
              <w:right w:val="nil"/>
            </w:tcBorders>
            <w:shd w:val="clear" w:color="auto" w:fill="FFFFFF"/>
          </w:tcPr>
          <w:p w14:paraId="02F327B2" w14:textId="77777777" w:rsidR="00D01B66" w:rsidRPr="00D01B66" w:rsidRDefault="00D01B66" w:rsidP="00D01B66">
            <w:pPr>
              <w:suppressAutoHyphens/>
              <w:spacing w:after="0" w:line="240" w:lineRule="auto"/>
              <w:jc w:val="center"/>
              <w:rPr>
                <w:rFonts w:ascii="Times New Roman" w:hAnsi="Times New Roman"/>
                <w:b/>
                <w:sz w:val="24"/>
                <w:szCs w:val="24"/>
              </w:rPr>
            </w:pPr>
            <w:r w:rsidRPr="00D01B66">
              <w:rPr>
                <w:rFonts w:ascii="Times New Roman" w:hAnsi="Times New Roman"/>
                <w:b/>
                <w:sz w:val="24"/>
                <w:szCs w:val="24"/>
              </w:rPr>
              <w:t>№п/п</w:t>
            </w:r>
          </w:p>
        </w:tc>
        <w:tc>
          <w:tcPr>
            <w:tcW w:w="2822" w:type="dxa"/>
            <w:tcBorders>
              <w:top w:val="single" w:sz="4" w:space="0" w:color="auto"/>
              <w:left w:val="single" w:sz="4" w:space="0" w:color="auto"/>
              <w:bottom w:val="nil"/>
              <w:right w:val="nil"/>
            </w:tcBorders>
            <w:shd w:val="clear" w:color="auto" w:fill="FFFFFF"/>
          </w:tcPr>
          <w:p w14:paraId="45468E10" w14:textId="77777777" w:rsidR="00D01B66" w:rsidRPr="00D01B66" w:rsidRDefault="00D01B66" w:rsidP="00D01B66">
            <w:pPr>
              <w:suppressAutoHyphens/>
              <w:spacing w:after="0" w:line="240" w:lineRule="auto"/>
              <w:jc w:val="center"/>
              <w:rPr>
                <w:rFonts w:ascii="Times New Roman" w:hAnsi="Times New Roman"/>
                <w:b/>
                <w:sz w:val="24"/>
                <w:szCs w:val="24"/>
              </w:rPr>
            </w:pPr>
            <w:r w:rsidRPr="00D01B66">
              <w:rPr>
                <w:rFonts w:ascii="Times New Roman" w:hAnsi="Times New Roman"/>
                <w:b/>
                <w:sz w:val="24"/>
                <w:szCs w:val="24"/>
              </w:rPr>
              <w:t>Содержание</w:t>
            </w:r>
          </w:p>
          <w:p w14:paraId="3EC4D0B6" w14:textId="77777777" w:rsidR="00D01B66" w:rsidRPr="00D01B66" w:rsidRDefault="00D01B66" w:rsidP="00D01B66">
            <w:pPr>
              <w:suppressAutoHyphens/>
              <w:spacing w:after="0" w:line="240" w:lineRule="auto"/>
              <w:jc w:val="center"/>
              <w:rPr>
                <w:rFonts w:ascii="Times New Roman" w:hAnsi="Times New Roman"/>
                <w:b/>
                <w:sz w:val="24"/>
                <w:szCs w:val="24"/>
              </w:rPr>
            </w:pPr>
            <w:r w:rsidRPr="00D01B66">
              <w:rPr>
                <w:rFonts w:ascii="Times New Roman" w:hAnsi="Times New Roman"/>
                <w:b/>
                <w:sz w:val="24"/>
                <w:szCs w:val="24"/>
              </w:rPr>
              <w:t>мероприятий</w:t>
            </w:r>
          </w:p>
          <w:p w14:paraId="1F8798E1" w14:textId="77777777" w:rsidR="00D01B66" w:rsidRPr="00D01B66" w:rsidRDefault="00D01B66" w:rsidP="00D01B66">
            <w:pPr>
              <w:suppressAutoHyphens/>
              <w:spacing w:after="0" w:line="240" w:lineRule="auto"/>
              <w:jc w:val="center"/>
              <w:rPr>
                <w:rFonts w:ascii="Times New Roman" w:hAnsi="Times New Roman"/>
                <w:b/>
                <w:sz w:val="24"/>
                <w:szCs w:val="24"/>
              </w:rPr>
            </w:pPr>
            <w:r w:rsidRPr="00D01B66">
              <w:rPr>
                <w:rFonts w:ascii="Times New Roman" w:hAnsi="Times New Roman"/>
                <w:b/>
                <w:sz w:val="24"/>
                <w:szCs w:val="24"/>
              </w:rPr>
              <w:t>(работ)</w:t>
            </w:r>
          </w:p>
        </w:tc>
        <w:tc>
          <w:tcPr>
            <w:tcW w:w="1431" w:type="dxa"/>
            <w:tcBorders>
              <w:top w:val="single" w:sz="4" w:space="0" w:color="auto"/>
              <w:left w:val="single" w:sz="4" w:space="0" w:color="auto"/>
              <w:bottom w:val="nil"/>
              <w:right w:val="nil"/>
            </w:tcBorders>
            <w:shd w:val="clear" w:color="auto" w:fill="FFFFFF"/>
          </w:tcPr>
          <w:p w14:paraId="3000C382" w14:textId="77777777" w:rsidR="00D01B66" w:rsidRPr="00D01B66" w:rsidRDefault="00D01B66" w:rsidP="00D01B66">
            <w:pPr>
              <w:suppressAutoHyphens/>
              <w:spacing w:after="0" w:line="240" w:lineRule="auto"/>
              <w:jc w:val="center"/>
              <w:rPr>
                <w:rFonts w:ascii="Times New Roman" w:hAnsi="Times New Roman"/>
                <w:b/>
                <w:sz w:val="24"/>
                <w:szCs w:val="24"/>
              </w:rPr>
            </w:pPr>
            <w:r w:rsidRPr="00D01B66">
              <w:rPr>
                <w:rFonts w:ascii="Times New Roman" w:hAnsi="Times New Roman"/>
                <w:b/>
                <w:sz w:val="24"/>
                <w:szCs w:val="24"/>
              </w:rPr>
              <w:t>Стоимость работ в рублях.</w:t>
            </w:r>
          </w:p>
        </w:tc>
        <w:tc>
          <w:tcPr>
            <w:tcW w:w="1431" w:type="dxa"/>
            <w:tcBorders>
              <w:top w:val="single" w:sz="4" w:space="0" w:color="auto"/>
              <w:left w:val="single" w:sz="4" w:space="0" w:color="auto"/>
              <w:bottom w:val="nil"/>
              <w:right w:val="nil"/>
            </w:tcBorders>
            <w:shd w:val="clear" w:color="auto" w:fill="FFFFFF"/>
          </w:tcPr>
          <w:p w14:paraId="28592EEA" w14:textId="77777777" w:rsidR="00D01B66" w:rsidRPr="00D01B66" w:rsidRDefault="00D01B66" w:rsidP="00D01B66">
            <w:pPr>
              <w:suppressAutoHyphens/>
              <w:spacing w:after="0" w:line="240" w:lineRule="auto"/>
              <w:jc w:val="center"/>
              <w:rPr>
                <w:rFonts w:ascii="Times New Roman" w:hAnsi="Times New Roman"/>
                <w:b/>
                <w:sz w:val="24"/>
                <w:szCs w:val="24"/>
              </w:rPr>
            </w:pPr>
            <w:r w:rsidRPr="00D01B66">
              <w:rPr>
                <w:rFonts w:ascii="Times New Roman" w:hAnsi="Times New Roman"/>
                <w:b/>
                <w:sz w:val="24"/>
                <w:szCs w:val="24"/>
              </w:rPr>
              <w:t>Сроки</w:t>
            </w:r>
          </w:p>
          <w:p w14:paraId="006994F0" w14:textId="77777777" w:rsidR="00D01B66" w:rsidRPr="00D01B66" w:rsidRDefault="00D01B66" w:rsidP="00D01B66">
            <w:pPr>
              <w:suppressAutoHyphens/>
              <w:spacing w:after="0" w:line="240" w:lineRule="auto"/>
              <w:jc w:val="center"/>
              <w:rPr>
                <w:rFonts w:ascii="Times New Roman" w:hAnsi="Times New Roman"/>
                <w:b/>
                <w:sz w:val="24"/>
                <w:szCs w:val="24"/>
              </w:rPr>
            </w:pPr>
            <w:r w:rsidRPr="00D01B66">
              <w:rPr>
                <w:rFonts w:ascii="Times New Roman" w:hAnsi="Times New Roman"/>
                <w:b/>
                <w:sz w:val="24"/>
                <w:szCs w:val="24"/>
              </w:rPr>
              <w:t>выполнения</w:t>
            </w:r>
          </w:p>
          <w:p w14:paraId="6D836B10" w14:textId="77777777" w:rsidR="00D01B66" w:rsidRPr="00D01B66" w:rsidRDefault="00D01B66" w:rsidP="00D01B66">
            <w:pPr>
              <w:suppressAutoHyphens/>
              <w:spacing w:after="0" w:line="240" w:lineRule="auto"/>
              <w:jc w:val="center"/>
              <w:rPr>
                <w:rFonts w:ascii="Times New Roman" w:hAnsi="Times New Roman"/>
                <w:b/>
                <w:sz w:val="24"/>
                <w:szCs w:val="24"/>
              </w:rPr>
            </w:pPr>
            <w:r w:rsidRPr="00D01B66">
              <w:rPr>
                <w:rFonts w:ascii="Times New Roman" w:hAnsi="Times New Roman"/>
                <w:b/>
                <w:sz w:val="24"/>
                <w:szCs w:val="24"/>
              </w:rPr>
              <w:t>работ</w:t>
            </w:r>
          </w:p>
        </w:tc>
        <w:tc>
          <w:tcPr>
            <w:tcW w:w="1971" w:type="dxa"/>
            <w:gridSpan w:val="2"/>
            <w:tcBorders>
              <w:top w:val="single" w:sz="4" w:space="0" w:color="auto"/>
              <w:left w:val="single" w:sz="4" w:space="0" w:color="auto"/>
              <w:bottom w:val="nil"/>
              <w:right w:val="nil"/>
            </w:tcBorders>
            <w:shd w:val="clear" w:color="auto" w:fill="FFFFFF"/>
          </w:tcPr>
          <w:p w14:paraId="65AF47A3" w14:textId="77777777" w:rsidR="00D01B66" w:rsidRPr="00D01B66" w:rsidRDefault="00D01B66" w:rsidP="00D01B66">
            <w:pPr>
              <w:suppressAutoHyphens/>
              <w:spacing w:after="0" w:line="240" w:lineRule="auto"/>
              <w:jc w:val="center"/>
              <w:rPr>
                <w:rFonts w:ascii="Times New Roman" w:hAnsi="Times New Roman"/>
                <w:b/>
                <w:sz w:val="24"/>
                <w:szCs w:val="24"/>
              </w:rPr>
            </w:pPr>
            <w:r w:rsidRPr="00D01B66">
              <w:rPr>
                <w:rFonts w:ascii="Times New Roman" w:hAnsi="Times New Roman"/>
                <w:b/>
                <w:sz w:val="24"/>
                <w:szCs w:val="24"/>
              </w:rPr>
              <w:t>Ответственные за выполнение мероприятий</w:t>
            </w:r>
          </w:p>
        </w:tc>
        <w:tc>
          <w:tcPr>
            <w:tcW w:w="1417" w:type="dxa"/>
            <w:tcBorders>
              <w:top w:val="single" w:sz="4" w:space="0" w:color="auto"/>
              <w:left w:val="single" w:sz="4" w:space="0" w:color="auto"/>
              <w:bottom w:val="nil"/>
              <w:right w:val="single" w:sz="4" w:space="0" w:color="auto"/>
            </w:tcBorders>
            <w:shd w:val="clear" w:color="auto" w:fill="FFFFFF"/>
          </w:tcPr>
          <w:p w14:paraId="105C25FD" w14:textId="77777777" w:rsidR="00D01B66" w:rsidRPr="00D01B66" w:rsidRDefault="00D01B66" w:rsidP="00D01B66">
            <w:pPr>
              <w:suppressAutoHyphens/>
              <w:spacing w:after="0" w:line="240" w:lineRule="auto"/>
              <w:jc w:val="center"/>
              <w:rPr>
                <w:rFonts w:ascii="Times New Roman" w:hAnsi="Times New Roman"/>
                <w:b/>
                <w:sz w:val="24"/>
                <w:szCs w:val="24"/>
              </w:rPr>
            </w:pPr>
            <w:r w:rsidRPr="00D01B66">
              <w:rPr>
                <w:rFonts w:ascii="Times New Roman" w:hAnsi="Times New Roman"/>
                <w:b/>
                <w:sz w:val="24"/>
                <w:szCs w:val="24"/>
              </w:rPr>
              <w:t>Количество работников, которым улучшаются условия труда</w:t>
            </w:r>
          </w:p>
        </w:tc>
      </w:tr>
      <w:tr w:rsidR="00D01B66" w:rsidRPr="00D01B66" w14:paraId="0CE9DBD0" w14:textId="77777777" w:rsidTr="009B6D39">
        <w:trPr>
          <w:trHeight w:val="235"/>
        </w:trPr>
        <w:tc>
          <w:tcPr>
            <w:tcW w:w="9781" w:type="dxa"/>
            <w:gridSpan w:val="7"/>
            <w:tcBorders>
              <w:top w:val="single" w:sz="4" w:space="0" w:color="auto"/>
              <w:left w:val="single" w:sz="4" w:space="0" w:color="auto"/>
              <w:bottom w:val="nil"/>
              <w:right w:val="single" w:sz="4" w:space="0" w:color="auto"/>
            </w:tcBorders>
            <w:shd w:val="clear" w:color="auto" w:fill="FFFFFF"/>
          </w:tcPr>
          <w:p w14:paraId="7B0F16C7" w14:textId="77777777" w:rsidR="00D01B66" w:rsidRPr="00D01B66" w:rsidRDefault="00D01B66" w:rsidP="00D01B66">
            <w:pPr>
              <w:suppressAutoHyphens/>
              <w:spacing w:after="0" w:line="240" w:lineRule="auto"/>
              <w:jc w:val="center"/>
              <w:rPr>
                <w:rFonts w:ascii="Times New Roman" w:hAnsi="Times New Roman"/>
                <w:b/>
                <w:sz w:val="24"/>
                <w:szCs w:val="24"/>
              </w:rPr>
            </w:pPr>
            <w:r w:rsidRPr="00D01B66">
              <w:rPr>
                <w:rFonts w:ascii="Times New Roman" w:hAnsi="Times New Roman"/>
                <w:b/>
                <w:sz w:val="24"/>
                <w:szCs w:val="24"/>
              </w:rPr>
              <w:t>I. Организационные мероприятия.</w:t>
            </w:r>
          </w:p>
        </w:tc>
      </w:tr>
      <w:tr w:rsidR="00D01B66" w:rsidRPr="00D01B66" w14:paraId="2EBDE439" w14:textId="77777777" w:rsidTr="00D01B66">
        <w:trPr>
          <w:trHeight w:val="1314"/>
        </w:trPr>
        <w:tc>
          <w:tcPr>
            <w:tcW w:w="709" w:type="dxa"/>
            <w:tcBorders>
              <w:top w:val="single" w:sz="4" w:space="0" w:color="auto"/>
              <w:left w:val="single" w:sz="4" w:space="0" w:color="auto"/>
              <w:bottom w:val="nil"/>
              <w:right w:val="nil"/>
            </w:tcBorders>
            <w:shd w:val="clear" w:color="auto" w:fill="FFFFFF"/>
          </w:tcPr>
          <w:p w14:paraId="02A2766F" w14:textId="77777777" w:rsidR="00D01B66" w:rsidRPr="00D01B66" w:rsidRDefault="00D01B66" w:rsidP="00D01B66">
            <w:pPr>
              <w:suppressAutoHyphens/>
              <w:spacing w:after="0" w:line="240" w:lineRule="auto"/>
              <w:jc w:val="center"/>
              <w:rPr>
                <w:rFonts w:ascii="Times New Roman" w:hAnsi="Times New Roman"/>
                <w:sz w:val="24"/>
                <w:szCs w:val="24"/>
              </w:rPr>
            </w:pPr>
          </w:p>
          <w:p w14:paraId="2DA638D2"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1.</w:t>
            </w:r>
          </w:p>
        </w:tc>
        <w:tc>
          <w:tcPr>
            <w:tcW w:w="2822" w:type="dxa"/>
            <w:tcBorders>
              <w:top w:val="single" w:sz="4" w:space="0" w:color="auto"/>
              <w:left w:val="single" w:sz="4" w:space="0" w:color="auto"/>
              <w:bottom w:val="nil"/>
              <w:right w:val="nil"/>
            </w:tcBorders>
            <w:shd w:val="clear" w:color="auto" w:fill="FFFFFF"/>
          </w:tcPr>
          <w:p w14:paraId="5CDEA87B"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Организовать обучение вновь принятых педагогических работников учреждения по вопросам охраны труда с последующей проверкой знаний.</w:t>
            </w:r>
          </w:p>
        </w:tc>
        <w:tc>
          <w:tcPr>
            <w:tcW w:w="1431" w:type="dxa"/>
            <w:tcBorders>
              <w:top w:val="single" w:sz="4" w:space="0" w:color="auto"/>
              <w:left w:val="single" w:sz="4" w:space="0" w:color="auto"/>
              <w:bottom w:val="nil"/>
              <w:right w:val="nil"/>
            </w:tcBorders>
            <w:shd w:val="clear" w:color="auto" w:fill="FFFFFF"/>
          </w:tcPr>
          <w:p w14:paraId="64F25F82" w14:textId="77777777" w:rsidR="00D01B66" w:rsidRPr="00D01B66" w:rsidRDefault="00D01B66" w:rsidP="00D01B66">
            <w:pPr>
              <w:suppressAutoHyphens/>
              <w:spacing w:after="0" w:line="240" w:lineRule="auto"/>
              <w:jc w:val="center"/>
              <w:rPr>
                <w:rFonts w:ascii="Times New Roman" w:hAnsi="Times New Roman"/>
                <w:sz w:val="24"/>
                <w:szCs w:val="24"/>
              </w:rPr>
            </w:pPr>
          </w:p>
        </w:tc>
        <w:tc>
          <w:tcPr>
            <w:tcW w:w="1546" w:type="dxa"/>
            <w:gridSpan w:val="2"/>
            <w:tcBorders>
              <w:top w:val="single" w:sz="4" w:space="0" w:color="auto"/>
              <w:left w:val="single" w:sz="4" w:space="0" w:color="auto"/>
              <w:bottom w:val="nil"/>
              <w:right w:val="nil"/>
            </w:tcBorders>
            <w:shd w:val="clear" w:color="auto" w:fill="FFFFFF"/>
          </w:tcPr>
          <w:p w14:paraId="4146DC7D" w14:textId="77777777" w:rsidR="00D01B66" w:rsidRPr="00D01B66" w:rsidRDefault="00D01B66" w:rsidP="00D01B66">
            <w:pPr>
              <w:suppressAutoHyphens/>
              <w:spacing w:after="0" w:line="240" w:lineRule="auto"/>
              <w:jc w:val="center"/>
              <w:rPr>
                <w:rFonts w:ascii="Times New Roman" w:hAnsi="Times New Roman"/>
                <w:sz w:val="24"/>
                <w:szCs w:val="24"/>
              </w:rPr>
            </w:pPr>
          </w:p>
          <w:p w14:paraId="56856E37"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В течение года</w:t>
            </w:r>
          </w:p>
        </w:tc>
        <w:tc>
          <w:tcPr>
            <w:tcW w:w="1856" w:type="dxa"/>
            <w:tcBorders>
              <w:top w:val="single" w:sz="4" w:space="0" w:color="auto"/>
              <w:left w:val="single" w:sz="4" w:space="0" w:color="auto"/>
              <w:bottom w:val="nil"/>
              <w:right w:val="nil"/>
            </w:tcBorders>
            <w:shd w:val="clear" w:color="auto" w:fill="FFFFFF"/>
          </w:tcPr>
          <w:p w14:paraId="57E226C5" w14:textId="77777777" w:rsidR="00D01B66" w:rsidRPr="00D01B66" w:rsidRDefault="00D01B66" w:rsidP="00D01B66">
            <w:pPr>
              <w:suppressAutoHyphens/>
              <w:spacing w:after="0" w:line="240" w:lineRule="auto"/>
              <w:jc w:val="center"/>
              <w:rPr>
                <w:rFonts w:ascii="Times New Roman" w:hAnsi="Times New Roman"/>
                <w:sz w:val="24"/>
                <w:szCs w:val="24"/>
              </w:rPr>
            </w:pPr>
          </w:p>
          <w:p w14:paraId="19F637E6"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Ответственный по охране труда</w:t>
            </w:r>
          </w:p>
        </w:tc>
        <w:tc>
          <w:tcPr>
            <w:tcW w:w="1417" w:type="dxa"/>
            <w:tcBorders>
              <w:top w:val="single" w:sz="4" w:space="0" w:color="auto"/>
              <w:left w:val="single" w:sz="4" w:space="0" w:color="auto"/>
              <w:bottom w:val="nil"/>
              <w:right w:val="single" w:sz="4" w:space="0" w:color="auto"/>
            </w:tcBorders>
            <w:shd w:val="clear" w:color="auto" w:fill="FFFFFF"/>
          </w:tcPr>
          <w:p w14:paraId="15CB2E5A" w14:textId="77777777" w:rsidR="00D01B66" w:rsidRPr="00D01B66" w:rsidRDefault="00D01B66" w:rsidP="00D01B66">
            <w:pPr>
              <w:suppressAutoHyphens/>
              <w:spacing w:after="0" w:line="240" w:lineRule="auto"/>
              <w:jc w:val="center"/>
              <w:rPr>
                <w:rFonts w:ascii="Times New Roman" w:hAnsi="Times New Roman"/>
                <w:sz w:val="24"/>
                <w:szCs w:val="24"/>
              </w:rPr>
            </w:pPr>
          </w:p>
        </w:tc>
      </w:tr>
      <w:tr w:rsidR="00D01B66" w:rsidRPr="00D01B66" w14:paraId="662793A7" w14:textId="77777777" w:rsidTr="00D01B66">
        <w:trPr>
          <w:trHeight w:val="1314"/>
        </w:trPr>
        <w:tc>
          <w:tcPr>
            <w:tcW w:w="709" w:type="dxa"/>
            <w:tcBorders>
              <w:top w:val="single" w:sz="4" w:space="0" w:color="auto"/>
              <w:left w:val="single" w:sz="4" w:space="0" w:color="auto"/>
              <w:bottom w:val="nil"/>
              <w:right w:val="nil"/>
            </w:tcBorders>
            <w:shd w:val="clear" w:color="auto" w:fill="FFFFFF"/>
          </w:tcPr>
          <w:p w14:paraId="45E93B05" w14:textId="77777777" w:rsidR="00D01B66" w:rsidRPr="00D01B66" w:rsidRDefault="00D01B66" w:rsidP="00D01B66">
            <w:pPr>
              <w:suppressAutoHyphens/>
              <w:spacing w:after="0" w:line="240" w:lineRule="auto"/>
              <w:jc w:val="center"/>
              <w:rPr>
                <w:rFonts w:ascii="Times New Roman" w:hAnsi="Times New Roman"/>
                <w:sz w:val="24"/>
                <w:szCs w:val="24"/>
              </w:rPr>
            </w:pPr>
          </w:p>
          <w:p w14:paraId="1F8A0044"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2</w:t>
            </w:r>
          </w:p>
        </w:tc>
        <w:tc>
          <w:tcPr>
            <w:tcW w:w="2822" w:type="dxa"/>
            <w:tcBorders>
              <w:top w:val="single" w:sz="4" w:space="0" w:color="auto"/>
              <w:left w:val="single" w:sz="4" w:space="0" w:color="auto"/>
              <w:bottom w:val="nil"/>
              <w:right w:val="nil"/>
            </w:tcBorders>
            <w:shd w:val="clear" w:color="auto" w:fill="FFFFFF"/>
          </w:tcPr>
          <w:p w14:paraId="0C38F531"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lang w:eastAsia="ar-SA"/>
              </w:rPr>
              <w:t>Организация обучения, проверки знаний, инструктажа по охране труда работников ДОУ.</w:t>
            </w:r>
          </w:p>
        </w:tc>
        <w:tc>
          <w:tcPr>
            <w:tcW w:w="1431" w:type="dxa"/>
            <w:tcBorders>
              <w:top w:val="single" w:sz="4" w:space="0" w:color="auto"/>
              <w:left w:val="single" w:sz="4" w:space="0" w:color="auto"/>
              <w:bottom w:val="nil"/>
              <w:right w:val="nil"/>
            </w:tcBorders>
            <w:shd w:val="clear" w:color="auto" w:fill="FFFFFF"/>
          </w:tcPr>
          <w:p w14:paraId="00230D08" w14:textId="77777777" w:rsidR="00D01B66" w:rsidRPr="00D01B66" w:rsidRDefault="00D01B66" w:rsidP="00D01B66">
            <w:pPr>
              <w:suppressAutoHyphens/>
              <w:spacing w:after="0" w:line="240" w:lineRule="auto"/>
              <w:jc w:val="center"/>
              <w:rPr>
                <w:rFonts w:ascii="Times New Roman" w:hAnsi="Times New Roman"/>
                <w:sz w:val="24"/>
                <w:szCs w:val="24"/>
              </w:rPr>
            </w:pPr>
          </w:p>
        </w:tc>
        <w:tc>
          <w:tcPr>
            <w:tcW w:w="1546" w:type="dxa"/>
            <w:gridSpan w:val="2"/>
            <w:tcBorders>
              <w:top w:val="single" w:sz="4" w:space="0" w:color="auto"/>
              <w:left w:val="single" w:sz="4" w:space="0" w:color="auto"/>
              <w:bottom w:val="nil"/>
              <w:right w:val="nil"/>
            </w:tcBorders>
            <w:shd w:val="clear" w:color="auto" w:fill="FFFFFF"/>
          </w:tcPr>
          <w:p w14:paraId="5BB7902C" w14:textId="77777777" w:rsidR="00D01B66" w:rsidRPr="00D01B66" w:rsidRDefault="00D01B66" w:rsidP="00D01B66">
            <w:pPr>
              <w:suppressAutoHyphens/>
              <w:spacing w:after="0" w:line="240" w:lineRule="auto"/>
              <w:jc w:val="center"/>
              <w:rPr>
                <w:rFonts w:ascii="Times New Roman" w:hAnsi="Times New Roman"/>
                <w:sz w:val="24"/>
                <w:szCs w:val="24"/>
              </w:rPr>
            </w:pPr>
          </w:p>
          <w:p w14:paraId="2C22BE88"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В течение года</w:t>
            </w:r>
          </w:p>
        </w:tc>
        <w:tc>
          <w:tcPr>
            <w:tcW w:w="1856" w:type="dxa"/>
            <w:tcBorders>
              <w:top w:val="single" w:sz="4" w:space="0" w:color="auto"/>
              <w:left w:val="single" w:sz="4" w:space="0" w:color="auto"/>
              <w:bottom w:val="nil"/>
              <w:right w:val="nil"/>
            </w:tcBorders>
            <w:shd w:val="clear" w:color="auto" w:fill="FFFFFF"/>
          </w:tcPr>
          <w:p w14:paraId="4BF42166" w14:textId="77777777" w:rsidR="00D01B66" w:rsidRPr="00D01B66" w:rsidRDefault="00D01B66" w:rsidP="00D01B66">
            <w:pPr>
              <w:suppressAutoHyphens/>
              <w:spacing w:after="0" w:line="240" w:lineRule="auto"/>
              <w:jc w:val="center"/>
              <w:rPr>
                <w:rFonts w:ascii="Times New Roman" w:hAnsi="Times New Roman"/>
                <w:sz w:val="24"/>
                <w:szCs w:val="24"/>
              </w:rPr>
            </w:pPr>
          </w:p>
          <w:p w14:paraId="6FB23685"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Ответственный по охране труда</w:t>
            </w:r>
          </w:p>
        </w:tc>
        <w:tc>
          <w:tcPr>
            <w:tcW w:w="1417" w:type="dxa"/>
            <w:tcBorders>
              <w:top w:val="single" w:sz="4" w:space="0" w:color="auto"/>
              <w:left w:val="single" w:sz="4" w:space="0" w:color="auto"/>
              <w:bottom w:val="nil"/>
              <w:right w:val="single" w:sz="4" w:space="0" w:color="auto"/>
            </w:tcBorders>
            <w:shd w:val="clear" w:color="auto" w:fill="FFFFFF"/>
          </w:tcPr>
          <w:p w14:paraId="22E27ECF" w14:textId="77777777" w:rsidR="00D01B66" w:rsidRPr="00D01B66" w:rsidRDefault="00D01B66" w:rsidP="00D01B66">
            <w:pPr>
              <w:suppressAutoHyphens/>
              <w:spacing w:after="0" w:line="240" w:lineRule="auto"/>
              <w:jc w:val="center"/>
              <w:rPr>
                <w:rFonts w:ascii="Times New Roman" w:hAnsi="Times New Roman"/>
                <w:sz w:val="24"/>
                <w:szCs w:val="24"/>
              </w:rPr>
            </w:pPr>
          </w:p>
        </w:tc>
      </w:tr>
      <w:tr w:rsidR="00D01B66" w:rsidRPr="00D01B66" w14:paraId="2283BE9F" w14:textId="77777777" w:rsidTr="00D01B66">
        <w:trPr>
          <w:trHeight w:val="826"/>
        </w:trPr>
        <w:tc>
          <w:tcPr>
            <w:tcW w:w="709" w:type="dxa"/>
            <w:tcBorders>
              <w:top w:val="single" w:sz="4" w:space="0" w:color="auto"/>
              <w:left w:val="single" w:sz="4" w:space="0" w:color="auto"/>
              <w:bottom w:val="nil"/>
              <w:right w:val="nil"/>
            </w:tcBorders>
            <w:shd w:val="clear" w:color="auto" w:fill="FFFFFF"/>
          </w:tcPr>
          <w:p w14:paraId="17586050" w14:textId="77777777" w:rsidR="00D01B66" w:rsidRPr="00D01B66" w:rsidRDefault="00D01B66" w:rsidP="00D01B66">
            <w:pPr>
              <w:suppressAutoHyphens/>
              <w:spacing w:after="0" w:line="240" w:lineRule="auto"/>
              <w:jc w:val="center"/>
              <w:rPr>
                <w:rFonts w:ascii="Times New Roman" w:hAnsi="Times New Roman"/>
                <w:sz w:val="24"/>
                <w:szCs w:val="24"/>
              </w:rPr>
            </w:pPr>
          </w:p>
          <w:p w14:paraId="34738D18"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3</w:t>
            </w:r>
          </w:p>
        </w:tc>
        <w:tc>
          <w:tcPr>
            <w:tcW w:w="2822" w:type="dxa"/>
            <w:tcBorders>
              <w:top w:val="single" w:sz="4" w:space="0" w:color="auto"/>
              <w:left w:val="single" w:sz="4" w:space="0" w:color="auto"/>
              <w:bottom w:val="nil"/>
              <w:right w:val="nil"/>
            </w:tcBorders>
            <w:shd w:val="clear" w:color="auto" w:fill="FFFFFF"/>
          </w:tcPr>
          <w:p w14:paraId="4FF895C1"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Проведение общего технического осмотра зданий и сооружений на соответствие безопасной эксплуатации</w:t>
            </w:r>
          </w:p>
        </w:tc>
        <w:tc>
          <w:tcPr>
            <w:tcW w:w="1431" w:type="dxa"/>
            <w:tcBorders>
              <w:top w:val="single" w:sz="4" w:space="0" w:color="auto"/>
              <w:left w:val="single" w:sz="4" w:space="0" w:color="auto"/>
              <w:bottom w:val="nil"/>
              <w:right w:val="nil"/>
            </w:tcBorders>
            <w:shd w:val="clear" w:color="auto" w:fill="FFFFFF"/>
          </w:tcPr>
          <w:p w14:paraId="0E95E442" w14:textId="77777777" w:rsidR="00D01B66" w:rsidRPr="00D01B66" w:rsidRDefault="00D01B66" w:rsidP="00D01B66">
            <w:pPr>
              <w:suppressAutoHyphens/>
              <w:spacing w:after="0" w:line="240" w:lineRule="auto"/>
              <w:jc w:val="center"/>
              <w:rPr>
                <w:rFonts w:ascii="Times New Roman" w:hAnsi="Times New Roman"/>
                <w:sz w:val="24"/>
                <w:szCs w:val="24"/>
              </w:rPr>
            </w:pPr>
          </w:p>
        </w:tc>
        <w:tc>
          <w:tcPr>
            <w:tcW w:w="1546" w:type="dxa"/>
            <w:gridSpan w:val="2"/>
            <w:tcBorders>
              <w:top w:val="single" w:sz="4" w:space="0" w:color="auto"/>
              <w:left w:val="single" w:sz="4" w:space="0" w:color="auto"/>
              <w:bottom w:val="nil"/>
              <w:right w:val="nil"/>
            </w:tcBorders>
            <w:shd w:val="clear" w:color="auto" w:fill="FFFFFF"/>
          </w:tcPr>
          <w:p w14:paraId="276274F8"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Март, сентябрь</w:t>
            </w:r>
          </w:p>
        </w:tc>
        <w:tc>
          <w:tcPr>
            <w:tcW w:w="1856" w:type="dxa"/>
            <w:tcBorders>
              <w:top w:val="single" w:sz="4" w:space="0" w:color="auto"/>
              <w:left w:val="single" w:sz="4" w:space="0" w:color="auto"/>
              <w:bottom w:val="nil"/>
              <w:right w:val="nil"/>
            </w:tcBorders>
            <w:shd w:val="clear" w:color="auto" w:fill="FFFFFF"/>
          </w:tcPr>
          <w:p w14:paraId="072E2264" w14:textId="77777777" w:rsidR="00D01B66" w:rsidRPr="00D01B66" w:rsidRDefault="000D3B23" w:rsidP="00D01B66">
            <w:pPr>
              <w:suppressAutoHyphens/>
              <w:spacing w:after="0" w:line="240" w:lineRule="auto"/>
              <w:jc w:val="center"/>
              <w:rPr>
                <w:rFonts w:ascii="Times New Roman" w:hAnsi="Times New Roman"/>
                <w:sz w:val="24"/>
                <w:szCs w:val="24"/>
              </w:rPr>
            </w:pPr>
            <w:r>
              <w:rPr>
                <w:rFonts w:ascii="Times New Roman" w:hAnsi="Times New Roman"/>
                <w:sz w:val="24"/>
                <w:szCs w:val="24"/>
              </w:rPr>
              <w:t>Заведующая</w:t>
            </w:r>
          </w:p>
        </w:tc>
        <w:tc>
          <w:tcPr>
            <w:tcW w:w="1417" w:type="dxa"/>
            <w:tcBorders>
              <w:top w:val="single" w:sz="4" w:space="0" w:color="auto"/>
              <w:left w:val="single" w:sz="4" w:space="0" w:color="auto"/>
              <w:bottom w:val="nil"/>
              <w:right w:val="single" w:sz="4" w:space="0" w:color="auto"/>
            </w:tcBorders>
            <w:shd w:val="clear" w:color="auto" w:fill="FFFFFF"/>
          </w:tcPr>
          <w:p w14:paraId="0FEA1712" w14:textId="77777777" w:rsidR="00D01B66" w:rsidRPr="00D01B66" w:rsidRDefault="00D01B66" w:rsidP="00D01B66">
            <w:pPr>
              <w:suppressAutoHyphens/>
              <w:spacing w:after="0" w:line="240" w:lineRule="auto"/>
              <w:jc w:val="center"/>
              <w:rPr>
                <w:rFonts w:ascii="Times New Roman" w:hAnsi="Times New Roman"/>
                <w:sz w:val="24"/>
                <w:szCs w:val="24"/>
              </w:rPr>
            </w:pPr>
          </w:p>
        </w:tc>
      </w:tr>
      <w:tr w:rsidR="00D01B66" w:rsidRPr="00D01B66" w14:paraId="7E1C34EC" w14:textId="77777777" w:rsidTr="00D01B66">
        <w:trPr>
          <w:trHeight w:val="826"/>
        </w:trPr>
        <w:tc>
          <w:tcPr>
            <w:tcW w:w="709" w:type="dxa"/>
            <w:tcBorders>
              <w:top w:val="single" w:sz="4" w:space="0" w:color="auto"/>
              <w:left w:val="single" w:sz="4" w:space="0" w:color="auto"/>
              <w:bottom w:val="nil"/>
              <w:right w:val="nil"/>
            </w:tcBorders>
            <w:shd w:val="clear" w:color="auto" w:fill="FFFFFF"/>
          </w:tcPr>
          <w:p w14:paraId="33348C44" w14:textId="77777777" w:rsidR="00D01B66" w:rsidRPr="00D01B66" w:rsidRDefault="00D01B66" w:rsidP="00D01B66">
            <w:pPr>
              <w:suppressAutoHyphens/>
              <w:spacing w:after="0" w:line="240" w:lineRule="auto"/>
              <w:jc w:val="center"/>
              <w:rPr>
                <w:rFonts w:ascii="Times New Roman" w:hAnsi="Times New Roman"/>
                <w:sz w:val="24"/>
                <w:szCs w:val="24"/>
              </w:rPr>
            </w:pPr>
          </w:p>
          <w:p w14:paraId="01F5D084"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4</w:t>
            </w:r>
          </w:p>
        </w:tc>
        <w:tc>
          <w:tcPr>
            <w:tcW w:w="2822" w:type="dxa"/>
            <w:tcBorders>
              <w:top w:val="single" w:sz="4" w:space="0" w:color="auto"/>
              <w:left w:val="single" w:sz="4" w:space="0" w:color="auto"/>
              <w:bottom w:val="nil"/>
              <w:right w:val="nil"/>
            </w:tcBorders>
            <w:shd w:val="clear" w:color="auto" w:fill="FFFFFF"/>
          </w:tcPr>
          <w:p w14:paraId="4E4D1A30"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lang w:eastAsia="ar-SA"/>
              </w:rPr>
              <w:t>Разработка, издание (размножение) инструкций и других локальных документов по охране труда.</w:t>
            </w:r>
          </w:p>
        </w:tc>
        <w:tc>
          <w:tcPr>
            <w:tcW w:w="1431" w:type="dxa"/>
            <w:tcBorders>
              <w:top w:val="single" w:sz="4" w:space="0" w:color="auto"/>
              <w:left w:val="single" w:sz="4" w:space="0" w:color="auto"/>
              <w:bottom w:val="nil"/>
              <w:right w:val="nil"/>
            </w:tcBorders>
            <w:shd w:val="clear" w:color="auto" w:fill="FFFFFF"/>
          </w:tcPr>
          <w:p w14:paraId="7EF29328" w14:textId="77777777" w:rsidR="00D01B66" w:rsidRPr="00D01B66" w:rsidRDefault="00D01B66" w:rsidP="00D01B66">
            <w:pPr>
              <w:suppressAutoHyphens/>
              <w:spacing w:after="0" w:line="240" w:lineRule="auto"/>
              <w:jc w:val="center"/>
              <w:rPr>
                <w:rFonts w:ascii="Times New Roman" w:hAnsi="Times New Roman"/>
                <w:sz w:val="24"/>
                <w:szCs w:val="24"/>
              </w:rPr>
            </w:pPr>
          </w:p>
        </w:tc>
        <w:tc>
          <w:tcPr>
            <w:tcW w:w="1546" w:type="dxa"/>
            <w:gridSpan w:val="2"/>
            <w:tcBorders>
              <w:top w:val="single" w:sz="4" w:space="0" w:color="auto"/>
              <w:left w:val="single" w:sz="4" w:space="0" w:color="auto"/>
              <w:bottom w:val="nil"/>
              <w:right w:val="nil"/>
            </w:tcBorders>
            <w:shd w:val="clear" w:color="auto" w:fill="FFFFFF"/>
          </w:tcPr>
          <w:p w14:paraId="3B044FB5"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 xml:space="preserve">По мере </w:t>
            </w:r>
            <w:r w:rsidRPr="00D01B66">
              <w:rPr>
                <w:rFonts w:ascii="Times New Roman" w:hAnsi="Times New Roman"/>
              </w:rPr>
              <w:t>необходимости</w:t>
            </w:r>
          </w:p>
        </w:tc>
        <w:tc>
          <w:tcPr>
            <w:tcW w:w="1856" w:type="dxa"/>
            <w:tcBorders>
              <w:top w:val="single" w:sz="4" w:space="0" w:color="auto"/>
              <w:left w:val="single" w:sz="4" w:space="0" w:color="auto"/>
              <w:bottom w:val="nil"/>
              <w:right w:val="nil"/>
            </w:tcBorders>
            <w:shd w:val="clear" w:color="auto" w:fill="FFFFFF"/>
          </w:tcPr>
          <w:p w14:paraId="2F729511" w14:textId="77777777" w:rsidR="00D01B66" w:rsidRPr="00D01B66" w:rsidRDefault="000D3B23" w:rsidP="00D01B66">
            <w:pPr>
              <w:suppressAutoHyphens/>
              <w:spacing w:after="0" w:line="240" w:lineRule="auto"/>
              <w:jc w:val="center"/>
              <w:rPr>
                <w:rFonts w:ascii="Times New Roman" w:hAnsi="Times New Roman"/>
                <w:sz w:val="24"/>
                <w:szCs w:val="24"/>
              </w:rPr>
            </w:pPr>
            <w:r>
              <w:rPr>
                <w:rFonts w:ascii="Times New Roman" w:hAnsi="Times New Roman"/>
                <w:sz w:val="24"/>
                <w:szCs w:val="24"/>
              </w:rPr>
              <w:t>Заведующая</w:t>
            </w:r>
            <w:r w:rsidR="00D01B66" w:rsidRPr="00D01B66">
              <w:rPr>
                <w:rFonts w:ascii="Times New Roman" w:hAnsi="Times New Roman"/>
                <w:sz w:val="24"/>
                <w:szCs w:val="24"/>
              </w:rPr>
              <w:t>,</w:t>
            </w:r>
          </w:p>
          <w:p w14:paraId="59CD7D7F"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комиссия по охране труда,</w:t>
            </w:r>
          </w:p>
          <w:p w14:paraId="3B54668D"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профком</w:t>
            </w:r>
          </w:p>
        </w:tc>
        <w:tc>
          <w:tcPr>
            <w:tcW w:w="1417" w:type="dxa"/>
            <w:tcBorders>
              <w:top w:val="single" w:sz="4" w:space="0" w:color="auto"/>
              <w:left w:val="single" w:sz="4" w:space="0" w:color="auto"/>
              <w:bottom w:val="nil"/>
              <w:right w:val="single" w:sz="4" w:space="0" w:color="auto"/>
            </w:tcBorders>
            <w:shd w:val="clear" w:color="auto" w:fill="FFFFFF"/>
          </w:tcPr>
          <w:p w14:paraId="2FEEFAE7" w14:textId="77777777" w:rsidR="00D01B66" w:rsidRPr="00D01B66" w:rsidRDefault="00D01B66" w:rsidP="00D01B66">
            <w:pPr>
              <w:suppressAutoHyphens/>
              <w:spacing w:after="0" w:line="240" w:lineRule="auto"/>
              <w:jc w:val="center"/>
              <w:rPr>
                <w:rFonts w:ascii="Times New Roman" w:hAnsi="Times New Roman"/>
                <w:sz w:val="24"/>
                <w:szCs w:val="24"/>
              </w:rPr>
            </w:pPr>
          </w:p>
        </w:tc>
      </w:tr>
      <w:tr w:rsidR="00D01B66" w:rsidRPr="00D01B66" w14:paraId="49A14BA3" w14:textId="77777777" w:rsidTr="00D01B66">
        <w:trPr>
          <w:trHeight w:val="645"/>
        </w:trPr>
        <w:tc>
          <w:tcPr>
            <w:tcW w:w="709" w:type="dxa"/>
            <w:tcBorders>
              <w:top w:val="single" w:sz="4" w:space="0" w:color="auto"/>
              <w:left w:val="single" w:sz="4" w:space="0" w:color="auto"/>
              <w:bottom w:val="nil"/>
              <w:right w:val="nil"/>
            </w:tcBorders>
            <w:shd w:val="clear" w:color="auto" w:fill="FFFFFF"/>
          </w:tcPr>
          <w:p w14:paraId="1B274D1B" w14:textId="77777777" w:rsidR="00D01B66" w:rsidRPr="00D01B66" w:rsidRDefault="00D01B66" w:rsidP="00D01B66">
            <w:pPr>
              <w:suppressAutoHyphens/>
              <w:spacing w:after="0" w:line="240" w:lineRule="auto"/>
              <w:jc w:val="center"/>
              <w:rPr>
                <w:rFonts w:ascii="Times New Roman" w:hAnsi="Times New Roman"/>
                <w:sz w:val="24"/>
                <w:szCs w:val="24"/>
              </w:rPr>
            </w:pPr>
          </w:p>
          <w:p w14:paraId="4DC5B297"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5</w:t>
            </w:r>
          </w:p>
        </w:tc>
        <w:tc>
          <w:tcPr>
            <w:tcW w:w="2822" w:type="dxa"/>
            <w:tcBorders>
              <w:top w:val="single" w:sz="4" w:space="0" w:color="auto"/>
              <w:left w:val="single" w:sz="4" w:space="0" w:color="auto"/>
              <w:bottom w:val="nil"/>
              <w:right w:val="nil"/>
            </w:tcBorders>
            <w:shd w:val="clear" w:color="auto" w:fill="FFFFFF"/>
          </w:tcPr>
          <w:p w14:paraId="34612405"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lang w:eastAsia="ar-SA"/>
              </w:rPr>
              <w:t xml:space="preserve">Организация уголка по охране труда, приобретение для него </w:t>
            </w:r>
            <w:r w:rsidRPr="00D01B66">
              <w:rPr>
                <w:rFonts w:ascii="Times New Roman" w:hAnsi="Times New Roman"/>
                <w:sz w:val="24"/>
                <w:szCs w:val="24"/>
                <w:lang w:eastAsia="ar-SA"/>
              </w:rPr>
              <w:lastRenderedPageBreak/>
              <w:t xml:space="preserve">необходимых наглядных пособий литературы и </w:t>
            </w:r>
            <w:proofErr w:type="gramStart"/>
            <w:r w:rsidRPr="00D01B66">
              <w:rPr>
                <w:rFonts w:ascii="Times New Roman" w:hAnsi="Times New Roman"/>
                <w:sz w:val="24"/>
                <w:szCs w:val="24"/>
                <w:lang w:eastAsia="ar-SA"/>
              </w:rPr>
              <w:t>т.п..</w:t>
            </w:r>
            <w:proofErr w:type="gramEnd"/>
          </w:p>
        </w:tc>
        <w:tc>
          <w:tcPr>
            <w:tcW w:w="1431" w:type="dxa"/>
            <w:tcBorders>
              <w:top w:val="single" w:sz="4" w:space="0" w:color="auto"/>
              <w:left w:val="single" w:sz="4" w:space="0" w:color="auto"/>
              <w:bottom w:val="nil"/>
              <w:right w:val="nil"/>
            </w:tcBorders>
            <w:shd w:val="clear" w:color="auto" w:fill="FFFFFF"/>
          </w:tcPr>
          <w:p w14:paraId="0DAFB381" w14:textId="77777777" w:rsidR="00D01B66" w:rsidRPr="00D01B66" w:rsidRDefault="00D01B66" w:rsidP="00D01B66">
            <w:pPr>
              <w:suppressAutoHyphens/>
              <w:spacing w:after="0" w:line="240" w:lineRule="auto"/>
              <w:jc w:val="center"/>
              <w:rPr>
                <w:rFonts w:ascii="Times New Roman" w:hAnsi="Times New Roman"/>
                <w:sz w:val="24"/>
                <w:szCs w:val="24"/>
              </w:rPr>
            </w:pPr>
          </w:p>
        </w:tc>
        <w:tc>
          <w:tcPr>
            <w:tcW w:w="1546" w:type="dxa"/>
            <w:gridSpan w:val="2"/>
            <w:tcBorders>
              <w:top w:val="single" w:sz="4" w:space="0" w:color="auto"/>
              <w:left w:val="single" w:sz="4" w:space="0" w:color="auto"/>
              <w:bottom w:val="nil"/>
              <w:right w:val="nil"/>
            </w:tcBorders>
            <w:shd w:val="clear" w:color="auto" w:fill="FFFFFF"/>
          </w:tcPr>
          <w:p w14:paraId="28860D9E"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В течение года</w:t>
            </w:r>
          </w:p>
        </w:tc>
        <w:tc>
          <w:tcPr>
            <w:tcW w:w="1856" w:type="dxa"/>
            <w:tcBorders>
              <w:top w:val="single" w:sz="4" w:space="0" w:color="auto"/>
              <w:left w:val="single" w:sz="4" w:space="0" w:color="auto"/>
              <w:bottom w:val="nil"/>
              <w:right w:val="nil"/>
            </w:tcBorders>
            <w:shd w:val="clear" w:color="auto" w:fill="FFFFFF"/>
          </w:tcPr>
          <w:p w14:paraId="39C53141"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lang w:eastAsia="ar-SA"/>
              </w:rPr>
              <w:t>Лицо, ответственное за охрану труда</w:t>
            </w:r>
          </w:p>
        </w:tc>
        <w:tc>
          <w:tcPr>
            <w:tcW w:w="1417" w:type="dxa"/>
            <w:tcBorders>
              <w:top w:val="single" w:sz="4" w:space="0" w:color="auto"/>
              <w:left w:val="single" w:sz="4" w:space="0" w:color="auto"/>
              <w:bottom w:val="nil"/>
              <w:right w:val="single" w:sz="4" w:space="0" w:color="auto"/>
            </w:tcBorders>
            <w:shd w:val="clear" w:color="auto" w:fill="FFFFFF"/>
          </w:tcPr>
          <w:p w14:paraId="5CFF4FB2" w14:textId="77777777" w:rsidR="00D01B66" w:rsidRPr="00D01B66" w:rsidRDefault="00D01B66" w:rsidP="00D01B66">
            <w:pPr>
              <w:suppressAutoHyphens/>
              <w:spacing w:after="0" w:line="240" w:lineRule="auto"/>
              <w:jc w:val="center"/>
              <w:rPr>
                <w:rFonts w:ascii="Times New Roman" w:hAnsi="Times New Roman"/>
                <w:sz w:val="24"/>
                <w:szCs w:val="24"/>
              </w:rPr>
            </w:pPr>
          </w:p>
        </w:tc>
      </w:tr>
      <w:tr w:rsidR="00D01B66" w:rsidRPr="00D01B66" w14:paraId="35322CCA" w14:textId="77777777" w:rsidTr="009B6D39">
        <w:trPr>
          <w:trHeight w:val="240"/>
        </w:trPr>
        <w:tc>
          <w:tcPr>
            <w:tcW w:w="9781" w:type="dxa"/>
            <w:gridSpan w:val="7"/>
            <w:tcBorders>
              <w:top w:val="single" w:sz="4" w:space="0" w:color="auto"/>
              <w:left w:val="single" w:sz="4" w:space="0" w:color="auto"/>
              <w:bottom w:val="nil"/>
              <w:right w:val="single" w:sz="4" w:space="0" w:color="auto"/>
            </w:tcBorders>
            <w:shd w:val="clear" w:color="auto" w:fill="FFFFFF"/>
          </w:tcPr>
          <w:p w14:paraId="4BDF7C3D" w14:textId="77777777" w:rsidR="00D01B66" w:rsidRPr="00F749DD" w:rsidRDefault="00D01B66" w:rsidP="00D01B66">
            <w:pPr>
              <w:suppressAutoHyphens/>
              <w:spacing w:after="0" w:line="240" w:lineRule="auto"/>
              <w:jc w:val="center"/>
              <w:rPr>
                <w:rFonts w:ascii="Times New Roman" w:hAnsi="Times New Roman"/>
                <w:sz w:val="24"/>
                <w:szCs w:val="24"/>
              </w:rPr>
            </w:pPr>
          </w:p>
          <w:p w14:paraId="57AE09B3" w14:textId="77777777" w:rsidR="00D01B66" w:rsidRPr="00F749DD" w:rsidRDefault="00D01B66" w:rsidP="00D01B66">
            <w:pPr>
              <w:suppressAutoHyphens/>
              <w:spacing w:after="0" w:line="240" w:lineRule="auto"/>
              <w:jc w:val="center"/>
              <w:rPr>
                <w:rFonts w:ascii="Times New Roman" w:hAnsi="Times New Roman"/>
                <w:sz w:val="24"/>
                <w:szCs w:val="24"/>
              </w:rPr>
            </w:pPr>
          </w:p>
          <w:p w14:paraId="4AB6F430" w14:textId="77777777" w:rsidR="00D01B66" w:rsidRPr="00F749DD" w:rsidRDefault="00D01B66" w:rsidP="00D01B66">
            <w:pPr>
              <w:suppressAutoHyphens/>
              <w:spacing w:after="0" w:line="240" w:lineRule="auto"/>
              <w:jc w:val="center"/>
              <w:rPr>
                <w:rFonts w:ascii="Times New Roman" w:hAnsi="Times New Roman"/>
                <w:sz w:val="24"/>
                <w:szCs w:val="24"/>
              </w:rPr>
            </w:pPr>
          </w:p>
          <w:p w14:paraId="67C2BF4F"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lang w:val="en-US"/>
              </w:rPr>
              <w:t xml:space="preserve">II </w:t>
            </w:r>
            <w:r w:rsidRPr="00D01B66">
              <w:rPr>
                <w:rFonts w:ascii="Times New Roman" w:hAnsi="Times New Roman"/>
                <w:sz w:val="24"/>
                <w:szCs w:val="24"/>
              </w:rPr>
              <w:t>Технические мероприятия.</w:t>
            </w:r>
          </w:p>
        </w:tc>
      </w:tr>
      <w:tr w:rsidR="00D01B66" w:rsidRPr="00D01B66" w14:paraId="3174FFA3" w14:textId="77777777" w:rsidTr="00D01B66">
        <w:trPr>
          <w:trHeight w:val="274"/>
        </w:trPr>
        <w:tc>
          <w:tcPr>
            <w:tcW w:w="709" w:type="dxa"/>
            <w:tcBorders>
              <w:top w:val="single" w:sz="4" w:space="0" w:color="auto"/>
              <w:left w:val="single" w:sz="4" w:space="0" w:color="auto"/>
              <w:bottom w:val="nil"/>
              <w:right w:val="nil"/>
            </w:tcBorders>
            <w:shd w:val="clear" w:color="auto" w:fill="FFFFFF"/>
          </w:tcPr>
          <w:p w14:paraId="60ED1B38" w14:textId="77777777" w:rsidR="00D01B66" w:rsidRPr="00D01B66" w:rsidRDefault="00D01B66" w:rsidP="00D01B66">
            <w:pPr>
              <w:suppressAutoHyphens/>
              <w:spacing w:after="0" w:line="240" w:lineRule="auto"/>
              <w:jc w:val="center"/>
              <w:rPr>
                <w:rFonts w:ascii="Times New Roman" w:hAnsi="Times New Roman"/>
                <w:sz w:val="24"/>
                <w:szCs w:val="24"/>
              </w:rPr>
            </w:pPr>
          </w:p>
          <w:p w14:paraId="033A2B62"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1.</w:t>
            </w:r>
          </w:p>
        </w:tc>
        <w:tc>
          <w:tcPr>
            <w:tcW w:w="2822" w:type="dxa"/>
            <w:tcBorders>
              <w:top w:val="single" w:sz="4" w:space="0" w:color="auto"/>
              <w:left w:val="single" w:sz="4" w:space="0" w:color="auto"/>
              <w:bottom w:val="nil"/>
              <w:right w:val="nil"/>
            </w:tcBorders>
            <w:shd w:val="clear" w:color="auto" w:fill="FFFFFF"/>
          </w:tcPr>
          <w:p w14:paraId="699F01A0"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Провести проверку сопротивления изоляции электросети и</w:t>
            </w:r>
          </w:p>
          <w:p w14:paraId="140E4BB8"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заземления оборудования с</w:t>
            </w:r>
          </w:p>
          <w:p w14:paraId="037B8E3D"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составлением</w:t>
            </w:r>
          </w:p>
          <w:p w14:paraId="360C7D12"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протокола.</w:t>
            </w:r>
          </w:p>
        </w:tc>
        <w:tc>
          <w:tcPr>
            <w:tcW w:w="1431" w:type="dxa"/>
            <w:tcBorders>
              <w:top w:val="single" w:sz="4" w:space="0" w:color="auto"/>
              <w:left w:val="single" w:sz="4" w:space="0" w:color="auto"/>
              <w:bottom w:val="nil"/>
              <w:right w:val="nil"/>
            </w:tcBorders>
            <w:shd w:val="clear" w:color="auto" w:fill="FFFFFF"/>
          </w:tcPr>
          <w:p w14:paraId="1826FD40" w14:textId="77777777" w:rsidR="00D01B66" w:rsidRPr="00D01B66" w:rsidRDefault="00D01B66" w:rsidP="00D01B66">
            <w:pPr>
              <w:suppressAutoHyphens/>
              <w:spacing w:after="0" w:line="240" w:lineRule="auto"/>
              <w:jc w:val="center"/>
              <w:rPr>
                <w:rFonts w:ascii="Times New Roman" w:hAnsi="Times New Roman"/>
                <w:sz w:val="24"/>
                <w:szCs w:val="24"/>
              </w:rPr>
            </w:pPr>
            <w:r>
              <w:rPr>
                <w:rFonts w:ascii="Times New Roman" w:hAnsi="Times New Roman"/>
                <w:sz w:val="24"/>
                <w:szCs w:val="24"/>
              </w:rPr>
              <w:t>16</w:t>
            </w:r>
            <w:r w:rsidRPr="00D01B66">
              <w:rPr>
                <w:rFonts w:ascii="Times New Roman" w:hAnsi="Times New Roman"/>
                <w:sz w:val="24"/>
                <w:szCs w:val="24"/>
              </w:rPr>
              <w:t>00,00 руб.</w:t>
            </w:r>
          </w:p>
        </w:tc>
        <w:tc>
          <w:tcPr>
            <w:tcW w:w="1431" w:type="dxa"/>
            <w:tcBorders>
              <w:top w:val="single" w:sz="4" w:space="0" w:color="auto"/>
              <w:left w:val="single" w:sz="4" w:space="0" w:color="auto"/>
              <w:bottom w:val="nil"/>
              <w:right w:val="nil"/>
            </w:tcBorders>
            <w:shd w:val="clear" w:color="auto" w:fill="FFFFFF"/>
          </w:tcPr>
          <w:p w14:paraId="2ACE2E55"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Апрель</w:t>
            </w:r>
          </w:p>
        </w:tc>
        <w:tc>
          <w:tcPr>
            <w:tcW w:w="1971" w:type="dxa"/>
            <w:gridSpan w:val="2"/>
            <w:tcBorders>
              <w:top w:val="single" w:sz="4" w:space="0" w:color="auto"/>
              <w:left w:val="single" w:sz="4" w:space="0" w:color="auto"/>
              <w:bottom w:val="nil"/>
              <w:right w:val="nil"/>
            </w:tcBorders>
            <w:shd w:val="clear" w:color="auto" w:fill="FFFFFF"/>
          </w:tcPr>
          <w:p w14:paraId="42D4418E"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Заведующая</w:t>
            </w:r>
          </w:p>
        </w:tc>
        <w:tc>
          <w:tcPr>
            <w:tcW w:w="1417" w:type="dxa"/>
            <w:tcBorders>
              <w:top w:val="single" w:sz="4" w:space="0" w:color="auto"/>
              <w:left w:val="single" w:sz="4" w:space="0" w:color="auto"/>
              <w:bottom w:val="nil"/>
              <w:right w:val="single" w:sz="4" w:space="0" w:color="auto"/>
            </w:tcBorders>
            <w:shd w:val="clear" w:color="auto" w:fill="FFFFFF"/>
          </w:tcPr>
          <w:p w14:paraId="63E3B3C9" w14:textId="77777777" w:rsidR="00D01B66" w:rsidRPr="00D01B66" w:rsidRDefault="00D01B66" w:rsidP="00D01B66">
            <w:pPr>
              <w:suppressAutoHyphens/>
              <w:spacing w:after="0" w:line="240" w:lineRule="auto"/>
              <w:jc w:val="center"/>
              <w:rPr>
                <w:rFonts w:ascii="Times New Roman" w:hAnsi="Times New Roman"/>
                <w:sz w:val="24"/>
                <w:szCs w:val="24"/>
              </w:rPr>
            </w:pPr>
          </w:p>
        </w:tc>
      </w:tr>
      <w:tr w:rsidR="00D01B66" w:rsidRPr="00D01B66" w14:paraId="5CDD069F" w14:textId="77777777" w:rsidTr="00D01B66">
        <w:trPr>
          <w:trHeight w:val="1164"/>
        </w:trPr>
        <w:tc>
          <w:tcPr>
            <w:tcW w:w="709" w:type="dxa"/>
            <w:tcBorders>
              <w:top w:val="single" w:sz="4" w:space="0" w:color="auto"/>
              <w:left w:val="single" w:sz="4" w:space="0" w:color="auto"/>
              <w:bottom w:val="nil"/>
              <w:right w:val="nil"/>
            </w:tcBorders>
            <w:shd w:val="clear" w:color="auto" w:fill="FFFFFF"/>
          </w:tcPr>
          <w:p w14:paraId="707FCCFB"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2.</w:t>
            </w:r>
          </w:p>
        </w:tc>
        <w:tc>
          <w:tcPr>
            <w:tcW w:w="2822" w:type="dxa"/>
            <w:tcBorders>
              <w:top w:val="single" w:sz="4" w:space="0" w:color="auto"/>
              <w:left w:val="single" w:sz="4" w:space="0" w:color="auto"/>
              <w:bottom w:val="nil"/>
              <w:right w:val="nil"/>
            </w:tcBorders>
            <w:shd w:val="clear" w:color="auto" w:fill="FFFFFF"/>
          </w:tcPr>
          <w:p w14:paraId="71E79EEF" w14:textId="77777777" w:rsidR="00D01B66" w:rsidRPr="00D01B66" w:rsidRDefault="00D01B66" w:rsidP="00D01B66">
            <w:pPr>
              <w:suppressAutoHyphens/>
              <w:spacing w:after="0" w:line="240" w:lineRule="auto"/>
              <w:jc w:val="center"/>
              <w:rPr>
                <w:rFonts w:ascii="Times New Roman" w:hAnsi="Times New Roman"/>
                <w:i/>
                <w:sz w:val="24"/>
                <w:szCs w:val="24"/>
              </w:rPr>
            </w:pPr>
            <w:r w:rsidRPr="00D01B66">
              <w:rPr>
                <w:rFonts w:ascii="Times New Roman" w:hAnsi="Times New Roman"/>
                <w:iCs/>
                <w:sz w:val="24"/>
                <w:szCs w:val="24"/>
                <w:lang w:eastAsia="ar-SA"/>
              </w:rPr>
              <w:t>Обеспечить соответствующее санитарное состояние помещений</w:t>
            </w:r>
          </w:p>
        </w:tc>
        <w:tc>
          <w:tcPr>
            <w:tcW w:w="1431" w:type="dxa"/>
            <w:tcBorders>
              <w:top w:val="single" w:sz="4" w:space="0" w:color="auto"/>
              <w:left w:val="single" w:sz="4" w:space="0" w:color="auto"/>
              <w:bottom w:val="nil"/>
              <w:right w:val="nil"/>
            </w:tcBorders>
            <w:shd w:val="clear" w:color="auto" w:fill="FFFFFF"/>
          </w:tcPr>
          <w:p w14:paraId="5DC92A70" w14:textId="77777777" w:rsidR="00D01B66" w:rsidRPr="00D01B66" w:rsidRDefault="00D01B66" w:rsidP="00D01B66">
            <w:pPr>
              <w:suppressAutoHyphens/>
              <w:spacing w:after="0" w:line="240" w:lineRule="auto"/>
              <w:jc w:val="center"/>
              <w:rPr>
                <w:rFonts w:ascii="Times New Roman" w:hAnsi="Times New Roman"/>
                <w:sz w:val="24"/>
                <w:szCs w:val="24"/>
              </w:rPr>
            </w:pPr>
          </w:p>
        </w:tc>
        <w:tc>
          <w:tcPr>
            <w:tcW w:w="1431" w:type="dxa"/>
            <w:tcBorders>
              <w:top w:val="single" w:sz="4" w:space="0" w:color="auto"/>
              <w:left w:val="single" w:sz="4" w:space="0" w:color="auto"/>
              <w:bottom w:val="nil"/>
              <w:right w:val="nil"/>
            </w:tcBorders>
            <w:shd w:val="clear" w:color="auto" w:fill="FFFFFF"/>
          </w:tcPr>
          <w:p w14:paraId="096DEF05"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В течение года</w:t>
            </w:r>
          </w:p>
        </w:tc>
        <w:tc>
          <w:tcPr>
            <w:tcW w:w="1971" w:type="dxa"/>
            <w:gridSpan w:val="2"/>
            <w:tcBorders>
              <w:top w:val="single" w:sz="4" w:space="0" w:color="auto"/>
              <w:left w:val="single" w:sz="4" w:space="0" w:color="auto"/>
              <w:bottom w:val="nil"/>
              <w:right w:val="nil"/>
            </w:tcBorders>
            <w:shd w:val="clear" w:color="auto" w:fill="FFFFFF"/>
          </w:tcPr>
          <w:p w14:paraId="59774E9C" w14:textId="77777777" w:rsidR="00D01B66" w:rsidRPr="00D01B66" w:rsidRDefault="00D01B66" w:rsidP="00D01B66">
            <w:pPr>
              <w:suppressAutoHyphens/>
              <w:spacing w:after="0" w:line="240" w:lineRule="auto"/>
              <w:jc w:val="center"/>
              <w:rPr>
                <w:rFonts w:ascii="Times New Roman" w:hAnsi="Times New Roman"/>
                <w:sz w:val="24"/>
                <w:szCs w:val="24"/>
              </w:rPr>
            </w:pPr>
            <w:r>
              <w:rPr>
                <w:rFonts w:ascii="Times New Roman" w:hAnsi="Times New Roman"/>
                <w:sz w:val="24"/>
                <w:szCs w:val="24"/>
              </w:rPr>
              <w:t>Заведующая</w:t>
            </w:r>
          </w:p>
        </w:tc>
        <w:tc>
          <w:tcPr>
            <w:tcW w:w="1417" w:type="dxa"/>
            <w:tcBorders>
              <w:top w:val="single" w:sz="4" w:space="0" w:color="auto"/>
              <w:left w:val="single" w:sz="4" w:space="0" w:color="auto"/>
              <w:bottom w:val="nil"/>
              <w:right w:val="single" w:sz="4" w:space="0" w:color="auto"/>
            </w:tcBorders>
            <w:shd w:val="clear" w:color="auto" w:fill="FFFFFF"/>
          </w:tcPr>
          <w:p w14:paraId="510F8E90" w14:textId="77777777" w:rsidR="00D01B66" w:rsidRPr="00D01B66" w:rsidRDefault="00D01B66" w:rsidP="00D01B66">
            <w:pPr>
              <w:suppressAutoHyphens/>
              <w:spacing w:after="0" w:line="240" w:lineRule="auto"/>
              <w:jc w:val="center"/>
              <w:rPr>
                <w:rFonts w:ascii="Times New Roman" w:hAnsi="Times New Roman"/>
                <w:sz w:val="24"/>
                <w:szCs w:val="24"/>
              </w:rPr>
            </w:pPr>
          </w:p>
        </w:tc>
      </w:tr>
      <w:tr w:rsidR="00D01B66" w:rsidRPr="00D01B66" w14:paraId="2C1649E3" w14:textId="77777777" w:rsidTr="00D01B66">
        <w:trPr>
          <w:trHeight w:val="273"/>
        </w:trPr>
        <w:tc>
          <w:tcPr>
            <w:tcW w:w="709" w:type="dxa"/>
            <w:tcBorders>
              <w:top w:val="single" w:sz="4" w:space="0" w:color="auto"/>
              <w:left w:val="single" w:sz="4" w:space="0" w:color="auto"/>
              <w:bottom w:val="single" w:sz="4" w:space="0" w:color="auto"/>
              <w:right w:val="nil"/>
            </w:tcBorders>
            <w:shd w:val="clear" w:color="auto" w:fill="FFFFFF"/>
          </w:tcPr>
          <w:p w14:paraId="2653F993" w14:textId="77777777" w:rsidR="00D01B66" w:rsidRPr="00D01B66" w:rsidRDefault="00D01B66" w:rsidP="00D01B66">
            <w:pPr>
              <w:suppressAutoHyphens/>
              <w:spacing w:after="0" w:line="240" w:lineRule="auto"/>
              <w:jc w:val="center"/>
              <w:rPr>
                <w:rFonts w:ascii="Times New Roman" w:hAnsi="Times New Roman"/>
                <w:sz w:val="24"/>
                <w:szCs w:val="24"/>
              </w:rPr>
            </w:pPr>
          </w:p>
          <w:p w14:paraId="7E9A40E2"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3.</w:t>
            </w:r>
          </w:p>
        </w:tc>
        <w:tc>
          <w:tcPr>
            <w:tcW w:w="2822" w:type="dxa"/>
            <w:tcBorders>
              <w:top w:val="single" w:sz="4" w:space="0" w:color="auto"/>
              <w:left w:val="single" w:sz="4" w:space="0" w:color="auto"/>
              <w:bottom w:val="single" w:sz="4" w:space="0" w:color="auto"/>
              <w:right w:val="nil"/>
            </w:tcBorders>
            <w:shd w:val="clear" w:color="auto" w:fill="FFFFFF"/>
          </w:tcPr>
          <w:p w14:paraId="7EB81F0D" w14:textId="77777777" w:rsidR="00D01B66" w:rsidRPr="00D01B66" w:rsidRDefault="00D01B66" w:rsidP="00D01B66">
            <w:pPr>
              <w:suppressAutoHyphens/>
              <w:spacing w:after="0" w:line="240" w:lineRule="auto"/>
              <w:jc w:val="center"/>
              <w:rPr>
                <w:rFonts w:ascii="Times New Roman" w:hAnsi="Times New Roman"/>
                <w:i/>
                <w:sz w:val="24"/>
                <w:szCs w:val="24"/>
              </w:rPr>
            </w:pPr>
            <w:r w:rsidRPr="00D01B66">
              <w:rPr>
                <w:rFonts w:ascii="Times New Roman" w:hAnsi="Times New Roman"/>
                <w:iCs/>
                <w:sz w:val="24"/>
                <w:szCs w:val="24"/>
                <w:lang w:eastAsia="ar-SA"/>
              </w:rPr>
              <w:t>Дезинфекция и дератизация всех помещений.</w:t>
            </w:r>
          </w:p>
        </w:tc>
        <w:tc>
          <w:tcPr>
            <w:tcW w:w="1431" w:type="dxa"/>
            <w:tcBorders>
              <w:top w:val="single" w:sz="4" w:space="0" w:color="auto"/>
              <w:left w:val="single" w:sz="4" w:space="0" w:color="auto"/>
              <w:bottom w:val="single" w:sz="4" w:space="0" w:color="auto"/>
              <w:right w:val="nil"/>
            </w:tcBorders>
            <w:shd w:val="clear" w:color="auto" w:fill="FFFFFF"/>
          </w:tcPr>
          <w:p w14:paraId="788C26C9" w14:textId="77777777" w:rsidR="00D01B66" w:rsidRPr="00D01B66" w:rsidRDefault="00D01B66" w:rsidP="00D01B66">
            <w:pPr>
              <w:suppressAutoHyphens/>
              <w:spacing w:after="0" w:line="240" w:lineRule="auto"/>
              <w:rPr>
                <w:rFonts w:ascii="Times New Roman" w:hAnsi="Times New Roman"/>
                <w:sz w:val="24"/>
                <w:szCs w:val="24"/>
              </w:rPr>
            </w:pPr>
          </w:p>
          <w:p w14:paraId="33B8F0F8" w14:textId="77777777" w:rsidR="00D01B66" w:rsidRPr="00D01B66" w:rsidRDefault="00950984" w:rsidP="00D01B66">
            <w:pPr>
              <w:suppressAutoHyphens/>
              <w:spacing w:after="0" w:line="240" w:lineRule="auto"/>
              <w:jc w:val="center"/>
              <w:rPr>
                <w:rFonts w:ascii="Times New Roman" w:hAnsi="Times New Roman"/>
                <w:sz w:val="24"/>
                <w:szCs w:val="24"/>
              </w:rPr>
            </w:pPr>
            <w:r w:rsidRPr="00950984">
              <w:rPr>
                <w:rFonts w:ascii="Times New Roman" w:hAnsi="Times New Roman"/>
                <w:sz w:val="24"/>
                <w:szCs w:val="24"/>
              </w:rPr>
              <w:t>5000</w:t>
            </w:r>
            <w:r w:rsidR="00D01B66" w:rsidRPr="00D01B66">
              <w:rPr>
                <w:rFonts w:ascii="Times New Roman" w:hAnsi="Times New Roman"/>
                <w:sz w:val="24"/>
                <w:szCs w:val="24"/>
              </w:rPr>
              <w:t xml:space="preserve"> Руб.</w:t>
            </w:r>
          </w:p>
        </w:tc>
        <w:tc>
          <w:tcPr>
            <w:tcW w:w="1431" w:type="dxa"/>
            <w:tcBorders>
              <w:top w:val="single" w:sz="4" w:space="0" w:color="auto"/>
              <w:left w:val="single" w:sz="4" w:space="0" w:color="auto"/>
              <w:bottom w:val="single" w:sz="4" w:space="0" w:color="auto"/>
              <w:right w:val="nil"/>
            </w:tcBorders>
            <w:shd w:val="clear" w:color="auto" w:fill="FFFFFF"/>
          </w:tcPr>
          <w:p w14:paraId="59012EFC"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1 раз в квартал</w:t>
            </w:r>
          </w:p>
        </w:tc>
        <w:tc>
          <w:tcPr>
            <w:tcW w:w="1971" w:type="dxa"/>
            <w:gridSpan w:val="2"/>
            <w:tcBorders>
              <w:top w:val="single" w:sz="4" w:space="0" w:color="auto"/>
              <w:left w:val="single" w:sz="4" w:space="0" w:color="auto"/>
              <w:bottom w:val="single" w:sz="4" w:space="0" w:color="auto"/>
              <w:right w:val="nil"/>
            </w:tcBorders>
            <w:shd w:val="clear" w:color="auto" w:fill="FFFFFF"/>
          </w:tcPr>
          <w:p w14:paraId="1D747209"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sz w:val="24"/>
                <w:szCs w:val="24"/>
              </w:rPr>
              <w:t>Заведующая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4779BF" w14:textId="77777777" w:rsidR="00D01B66" w:rsidRPr="00D01B66" w:rsidRDefault="00D01B66" w:rsidP="00D01B66">
            <w:pPr>
              <w:suppressAutoHyphens/>
              <w:spacing w:after="0" w:line="240" w:lineRule="auto"/>
              <w:jc w:val="center"/>
              <w:rPr>
                <w:rFonts w:ascii="Times New Roman" w:hAnsi="Times New Roman"/>
                <w:sz w:val="24"/>
                <w:szCs w:val="24"/>
              </w:rPr>
            </w:pPr>
          </w:p>
        </w:tc>
      </w:tr>
      <w:tr w:rsidR="00D01B66" w:rsidRPr="00D01B66" w14:paraId="76B14D70" w14:textId="77777777" w:rsidTr="009B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781" w:type="dxa"/>
            <w:gridSpan w:val="7"/>
            <w:shd w:val="clear" w:color="auto" w:fill="FFFFFF"/>
            <w:vAlign w:val="bottom"/>
          </w:tcPr>
          <w:p w14:paraId="6E1D5776" w14:textId="77777777" w:rsidR="00D01B66" w:rsidRPr="00D01B66" w:rsidRDefault="00D01B66" w:rsidP="00D01B66">
            <w:pPr>
              <w:suppressAutoHyphens/>
              <w:spacing w:after="0" w:line="240" w:lineRule="auto"/>
              <w:jc w:val="center"/>
              <w:rPr>
                <w:rFonts w:ascii="Times New Roman" w:hAnsi="Times New Roman"/>
                <w:b/>
                <w:sz w:val="24"/>
                <w:szCs w:val="24"/>
              </w:rPr>
            </w:pPr>
            <w:r w:rsidRPr="00D01B66">
              <w:rPr>
                <w:rFonts w:ascii="Times New Roman" w:hAnsi="Times New Roman"/>
                <w:b/>
                <w:bCs/>
                <w:color w:val="000000"/>
                <w:sz w:val="24"/>
                <w:szCs w:val="24"/>
              </w:rPr>
              <w:t xml:space="preserve">III. </w:t>
            </w:r>
            <w:proofErr w:type="spellStart"/>
            <w:r w:rsidRPr="00D01B66">
              <w:rPr>
                <w:rFonts w:ascii="Times New Roman" w:hAnsi="Times New Roman"/>
                <w:b/>
                <w:bCs/>
                <w:color w:val="000000"/>
                <w:sz w:val="24"/>
                <w:szCs w:val="24"/>
              </w:rPr>
              <w:t>Лечебно</w:t>
            </w:r>
            <w:proofErr w:type="spellEnd"/>
            <w:r w:rsidRPr="00D01B66">
              <w:rPr>
                <w:rFonts w:ascii="Times New Roman" w:hAnsi="Times New Roman"/>
                <w:b/>
                <w:bCs/>
                <w:color w:val="000000"/>
                <w:sz w:val="24"/>
                <w:szCs w:val="24"/>
              </w:rPr>
              <w:t xml:space="preserve"> -профилактические и </w:t>
            </w:r>
            <w:proofErr w:type="spellStart"/>
            <w:r w:rsidRPr="00D01B66">
              <w:rPr>
                <w:rFonts w:ascii="Times New Roman" w:hAnsi="Times New Roman"/>
                <w:b/>
                <w:bCs/>
                <w:color w:val="000000"/>
                <w:sz w:val="24"/>
                <w:szCs w:val="24"/>
              </w:rPr>
              <w:t>санитарно</w:t>
            </w:r>
            <w:proofErr w:type="spellEnd"/>
            <w:r w:rsidRPr="00D01B66">
              <w:rPr>
                <w:rFonts w:ascii="Times New Roman" w:hAnsi="Times New Roman"/>
                <w:b/>
                <w:bCs/>
                <w:color w:val="000000"/>
                <w:sz w:val="24"/>
                <w:szCs w:val="24"/>
              </w:rPr>
              <w:t xml:space="preserve"> - бытовые мероприятия.</w:t>
            </w:r>
          </w:p>
        </w:tc>
      </w:tr>
      <w:tr w:rsidR="00D01B66" w:rsidRPr="00D01B66" w14:paraId="29BD4D4C" w14:textId="77777777" w:rsidTr="00D01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trPr>
        <w:tc>
          <w:tcPr>
            <w:tcW w:w="709" w:type="dxa"/>
            <w:shd w:val="clear" w:color="auto" w:fill="FFFFFF"/>
          </w:tcPr>
          <w:p w14:paraId="0AF4C065"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1</w:t>
            </w:r>
            <w:r w:rsidRPr="00D01B66">
              <w:rPr>
                <w:rFonts w:ascii="Times New Roman" w:hAnsi="Times New Roman"/>
                <w:color w:val="000000"/>
                <w:sz w:val="24"/>
                <w:szCs w:val="24"/>
              </w:rPr>
              <w:t>.</w:t>
            </w:r>
          </w:p>
        </w:tc>
        <w:tc>
          <w:tcPr>
            <w:tcW w:w="2835" w:type="dxa"/>
            <w:shd w:val="clear" w:color="auto" w:fill="FFFFFF"/>
            <w:vAlign w:val="bottom"/>
          </w:tcPr>
          <w:p w14:paraId="6A859C29"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Организация флюорографии сотрудников детского сада</w:t>
            </w:r>
          </w:p>
        </w:tc>
        <w:tc>
          <w:tcPr>
            <w:tcW w:w="1418" w:type="dxa"/>
            <w:shd w:val="clear" w:color="auto" w:fill="FFFFFF"/>
          </w:tcPr>
          <w:p w14:paraId="22C4B6F3" w14:textId="77777777" w:rsidR="00D01B66" w:rsidRPr="00D01B66" w:rsidRDefault="00D01B66" w:rsidP="00D01B66">
            <w:pPr>
              <w:suppressAutoHyphens/>
              <w:spacing w:after="0" w:line="240" w:lineRule="auto"/>
              <w:jc w:val="center"/>
              <w:rPr>
                <w:rFonts w:ascii="Times New Roman" w:hAnsi="Times New Roman"/>
                <w:sz w:val="24"/>
                <w:szCs w:val="24"/>
              </w:rPr>
            </w:pPr>
          </w:p>
        </w:tc>
        <w:tc>
          <w:tcPr>
            <w:tcW w:w="1417" w:type="dxa"/>
            <w:shd w:val="clear" w:color="auto" w:fill="FFFFFF"/>
          </w:tcPr>
          <w:p w14:paraId="6FAB4AE3" w14:textId="77777777" w:rsidR="00D01B66" w:rsidRPr="00D01B66" w:rsidRDefault="00D01B66" w:rsidP="00D01B66">
            <w:pPr>
              <w:suppressAutoHyphens/>
              <w:spacing w:after="0" w:line="240" w:lineRule="auto"/>
              <w:jc w:val="center"/>
              <w:rPr>
                <w:rFonts w:ascii="Times New Roman" w:hAnsi="Times New Roman"/>
                <w:bCs/>
                <w:color w:val="000000"/>
                <w:sz w:val="24"/>
                <w:szCs w:val="24"/>
              </w:rPr>
            </w:pPr>
          </w:p>
          <w:p w14:paraId="1964D2AA"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По графику</w:t>
            </w:r>
          </w:p>
        </w:tc>
        <w:tc>
          <w:tcPr>
            <w:tcW w:w="1985" w:type="dxa"/>
            <w:gridSpan w:val="2"/>
            <w:shd w:val="clear" w:color="auto" w:fill="FFFFFF"/>
          </w:tcPr>
          <w:p w14:paraId="4BF28253" w14:textId="77777777" w:rsidR="00D01B66" w:rsidRPr="00D01B66" w:rsidRDefault="00D01B66" w:rsidP="00D01B66">
            <w:pPr>
              <w:suppressAutoHyphens/>
              <w:spacing w:after="0" w:line="240" w:lineRule="auto"/>
              <w:jc w:val="center"/>
              <w:rPr>
                <w:rFonts w:ascii="Times New Roman" w:hAnsi="Times New Roman"/>
                <w:bCs/>
                <w:color w:val="000000"/>
                <w:sz w:val="24"/>
                <w:szCs w:val="24"/>
              </w:rPr>
            </w:pPr>
          </w:p>
          <w:p w14:paraId="317E7754"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Заведующая</w:t>
            </w:r>
          </w:p>
        </w:tc>
        <w:tc>
          <w:tcPr>
            <w:tcW w:w="1417" w:type="dxa"/>
            <w:shd w:val="clear" w:color="auto" w:fill="FFFFFF"/>
          </w:tcPr>
          <w:p w14:paraId="5BB4AECD" w14:textId="77777777" w:rsidR="00D01B66" w:rsidRPr="00D01B66" w:rsidRDefault="00D01B66" w:rsidP="00D01B66">
            <w:pPr>
              <w:suppressAutoHyphens/>
              <w:spacing w:after="0" w:line="240" w:lineRule="auto"/>
              <w:jc w:val="center"/>
              <w:rPr>
                <w:rFonts w:ascii="Times New Roman" w:hAnsi="Times New Roman"/>
                <w:bCs/>
                <w:color w:val="000000"/>
                <w:sz w:val="24"/>
                <w:szCs w:val="24"/>
              </w:rPr>
            </w:pPr>
          </w:p>
          <w:p w14:paraId="3DA2CDC8" w14:textId="77777777" w:rsidR="00D01B66" w:rsidRPr="00D01B66" w:rsidRDefault="00D01B66" w:rsidP="00D01B66">
            <w:pPr>
              <w:suppressAutoHyphens/>
              <w:spacing w:after="0" w:line="240" w:lineRule="auto"/>
              <w:jc w:val="center"/>
              <w:rPr>
                <w:rFonts w:ascii="Times New Roman" w:hAnsi="Times New Roman"/>
                <w:sz w:val="24"/>
                <w:szCs w:val="24"/>
              </w:rPr>
            </w:pPr>
          </w:p>
        </w:tc>
      </w:tr>
      <w:tr w:rsidR="00D01B66" w:rsidRPr="00D01B66" w14:paraId="7AA6B8B0" w14:textId="77777777" w:rsidTr="00D01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709" w:type="dxa"/>
            <w:shd w:val="clear" w:color="auto" w:fill="FFFFFF"/>
          </w:tcPr>
          <w:p w14:paraId="5E4B15B4" w14:textId="77777777" w:rsidR="00D01B66" w:rsidRPr="00D01B66" w:rsidRDefault="00D01B66" w:rsidP="00D01B66">
            <w:pPr>
              <w:suppressAutoHyphens/>
              <w:spacing w:after="0" w:line="240" w:lineRule="auto"/>
              <w:jc w:val="center"/>
              <w:rPr>
                <w:rFonts w:ascii="Times New Roman" w:hAnsi="Times New Roman"/>
                <w:bCs/>
                <w:color w:val="000000"/>
                <w:sz w:val="24"/>
                <w:szCs w:val="24"/>
              </w:rPr>
            </w:pPr>
          </w:p>
          <w:p w14:paraId="018C83F8"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2.</w:t>
            </w:r>
          </w:p>
        </w:tc>
        <w:tc>
          <w:tcPr>
            <w:tcW w:w="2835" w:type="dxa"/>
            <w:shd w:val="clear" w:color="auto" w:fill="FFFFFF"/>
            <w:vAlign w:val="bottom"/>
          </w:tcPr>
          <w:p w14:paraId="06AF71F3"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sz w:val="24"/>
                <w:szCs w:val="24"/>
              </w:rPr>
              <w:t>Организация медицинского</w:t>
            </w:r>
          </w:p>
          <w:p w14:paraId="13B33B3E"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sz w:val="24"/>
                <w:szCs w:val="24"/>
              </w:rPr>
              <w:t>осмотра</w:t>
            </w:r>
          </w:p>
          <w:p w14:paraId="5DF46ED5"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sz w:val="24"/>
                <w:szCs w:val="24"/>
              </w:rPr>
              <w:t>сотрудников</w:t>
            </w:r>
          </w:p>
        </w:tc>
        <w:tc>
          <w:tcPr>
            <w:tcW w:w="1418" w:type="dxa"/>
            <w:shd w:val="clear" w:color="auto" w:fill="FFFFFF"/>
          </w:tcPr>
          <w:p w14:paraId="054CD782" w14:textId="77777777" w:rsidR="00191B74" w:rsidRDefault="00191B74" w:rsidP="00191B74">
            <w:pPr>
              <w:suppressAutoHyphens/>
              <w:spacing w:after="0" w:line="240" w:lineRule="auto"/>
              <w:rPr>
                <w:rFonts w:ascii="Times New Roman" w:hAnsi="Times New Roman"/>
                <w:bCs/>
                <w:sz w:val="24"/>
                <w:szCs w:val="24"/>
              </w:rPr>
            </w:pPr>
          </w:p>
          <w:p w14:paraId="6FF4443B" w14:textId="77777777" w:rsidR="00D01B66" w:rsidRPr="00D01B66" w:rsidRDefault="00585101" w:rsidP="00191B74">
            <w:pPr>
              <w:suppressAutoHyphens/>
              <w:spacing w:after="0" w:line="240" w:lineRule="auto"/>
              <w:rPr>
                <w:rFonts w:ascii="Times New Roman" w:hAnsi="Times New Roman"/>
                <w:sz w:val="24"/>
                <w:szCs w:val="24"/>
              </w:rPr>
            </w:pPr>
            <w:r>
              <w:rPr>
                <w:rFonts w:ascii="Times New Roman" w:hAnsi="Times New Roman"/>
                <w:bCs/>
                <w:sz w:val="24"/>
                <w:szCs w:val="24"/>
              </w:rPr>
              <w:t>16000</w:t>
            </w:r>
            <w:r w:rsidR="00D01B66" w:rsidRPr="00D01B66">
              <w:rPr>
                <w:rFonts w:ascii="Times New Roman" w:hAnsi="Times New Roman"/>
                <w:sz w:val="24"/>
                <w:szCs w:val="24"/>
              </w:rPr>
              <w:t xml:space="preserve"> руб.</w:t>
            </w:r>
          </w:p>
        </w:tc>
        <w:tc>
          <w:tcPr>
            <w:tcW w:w="1417" w:type="dxa"/>
            <w:shd w:val="clear" w:color="auto" w:fill="FFFFFF"/>
          </w:tcPr>
          <w:p w14:paraId="08EA7982" w14:textId="77777777" w:rsidR="00D01B66" w:rsidRPr="00D01B66" w:rsidRDefault="00D01B66" w:rsidP="00D01B66">
            <w:pPr>
              <w:suppressAutoHyphens/>
              <w:spacing w:after="0" w:line="240" w:lineRule="auto"/>
              <w:jc w:val="center"/>
              <w:rPr>
                <w:rFonts w:ascii="Times New Roman" w:hAnsi="Times New Roman"/>
                <w:bCs/>
                <w:color w:val="000000"/>
                <w:sz w:val="24"/>
                <w:szCs w:val="24"/>
              </w:rPr>
            </w:pPr>
          </w:p>
          <w:p w14:paraId="26441D43"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По плану</w:t>
            </w:r>
          </w:p>
        </w:tc>
        <w:tc>
          <w:tcPr>
            <w:tcW w:w="1985" w:type="dxa"/>
            <w:gridSpan w:val="2"/>
            <w:shd w:val="clear" w:color="auto" w:fill="FFFFFF"/>
          </w:tcPr>
          <w:p w14:paraId="1E234D30" w14:textId="77777777" w:rsidR="00D01B66" w:rsidRPr="00D01B66" w:rsidRDefault="00D01B66" w:rsidP="00D01B66">
            <w:pPr>
              <w:suppressAutoHyphens/>
              <w:spacing w:after="0" w:line="240" w:lineRule="auto"/>
              <w:jc w:val="center"/>
              <w:rPr>
                <w:rFonts w:ascii="Times New Roman" w:hAnsi="Times New Roman"/>
                <w:bCs/>
                <w:color w:val="000000"/>
                <w:sz w:val="24"/>
                <w:szCs w:val="24"/>
              </w:rPr>
            </w:pPr>
          </w:p>
          <w:p w14:paraId="4B54E69B"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Заведующая</w:t>
            </w:r>
          </w:p>
        </w:tc>
        <w:tc>
          <w:tcPr>
            <w:tcW w:w="1417" w:type="dxa"/>
            <w:shd w:val="clear" w:color="auto" w:fill="FFFFFF"/>
          </w:tcPr>
          <w:p w14:paraId="131F9CAE" w14:textId="77777777" w:rsidR="00D01B66" w:rsidRPr="00D01B66" w:rsidRDefault="00D01B66" w:rsidP="00D01B66">
            <w:pPr>
              <w:suppressAutoHyphens/>
              <w:spacing w:after="0" w:line="240" w:lineRule="auto"/>
              <w:jc w:val="center"/>
              <w:rPr>
                <w:rFonts w:ascii="Times New Roman" w:hAnsi="Times New Roman"/>
                <w:bCs/>
                <w:color w:val="000000"/>
                <w:sz w:val="24"/>
                <w:szCs w:val="24"/>
              </w:rPr>
            </w:pPr>
          </w:p>
          <w:p w14:paraId="3ECA86EB" w14:textId="77777777" w:rsidR="00D01B66" w:rsidRPr="00D01B66" w:rsidRDefault="00D01B66" w:rsidP="00D01B66">
            <w:pPr>
              <w:suppressAutoHyphens/>
              <w:spacing w:after="0" w:line="240" w:lineRule="auto"/>
              <w:jc w:val="center"/>
              <w:rPr>
                <w:rFonts w:ascii="Times New Roman" w:hAnsi="Times New Roman"/>
                <w:sz w:val="24"/>
                <w:szCs w:val="24"/>
              </w:rPr>
            </w:pPr>
          </w:p>
        </w:tc>
      </w:tr>
      <w:tr w:rsidR="00D01B66" w:rsidRPr="00D01B66" w14:paraId="7B478FDB" w14:textId="77777777" w:rsidTr="009B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9781" w:type="dxa"/>
            <w:gridSpan w:val="7"/>
            <w:shd w:val="clear" w:color="auto" w:fill="FFFFFF"/>
            <w:vAlign w:val="bottom"/>
          </w:tcPr>
          <w:p w14:paraId="6908378A" w14:textId="77777777" w:rsidR="00D01B66" w:rsidRPr="00D01B66" w:rsidRDefault="00D01B66" w:rsidP="00D01B66">
            <w:pPr>
              <w:suppressAutoHyphens/>
              <w:spacing w:after="0" w:line="240" w:lineRule="auto"/>
              <w:jc w:val="center"/>
              <w:rPr>
                <w:rFonts w:ascii="Times New Roman" w:hAnsi="Times New Roman"/>
                <w:b/>
                <w:sz w:val="24"/>
                <w:szCs w:val="24"/>
              </w:rPr>
            </w:pPr>
            <w:r w:rsidRPr="00D01B66">
              <w:rPr>
                <w:rFonts w:ascii="Times New Roman" w:hAnsi="Times New Roman"/>
                <w:b/>
                <w:bCs/>
                <w:color w:val="000000"/>
                <w:sz w:val="24"/>
                <w:szCs w:val="24"/>
              </w:rPr>
              <w:t>IV. Мероприятия по обеспечению спецодеждой и средствами индивидуальной защиты.</w:t>
            </w:r>
          </w:p>
        </w:tc>
      </w:tr>
      <w:tr w:rsidR="00D01B66" w:rsidRPr="00D01B66" w14:paraId="56ADB33E" w14:textId="77777777" w:rsidTr="00D01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5"/>
        </w:trPr>
        <w:tc>
          <w:tcPr>
            <w:tcW w:w="709" w:type="dxa"/>
            <w:shd w:val="clear" w:color="auto" w:fill="FFFFFF"/>
          </w:tcPr>
          <w:p w14:paraId="0366C5E4"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1</w:t>
            </w:r>
            <w:r w:rsidRPr="00D01B66">
              <w:rPr>
                <w:rFonts w:ascii="Times New Roman" w:hAnsi="Times New Roman"/>
                <w:color w:val="000000"/>
                <w:sz w:val="24"/>
                <w:szCs w:val="24"/>
              </w:rPr>
              <w:t>.</w:t>
            </w:r>
          </w:p>
        </w:tc>
        <w:tc>
          <w:tcPr>
            <w:tcW w:w="2835" w:type="dxa"/>
            <w:shd w:val="clear" w:color="auto" w:fill="FFFFFF"/>
          </w:tcPr>
          <w:p w14:paraId="18C25CB9"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Обеспечить групповые комнаты, кухню аптечками</w:t>
            </w:r>
          </w:p>
        </w:tc>
        <w:tc>
          <w:tcPr>
            <w:tcW w:w="1418" w:type="dxa"/>
            <w:shd w:val="clear" w:color="auto" w:fill="FFFFFF"/>
          </w:tcPr>
          <w:p w14:paraId="736BF514" w14:textId="77777777" w:rsidR="00D01B66" w:rsidRPr="00D01B66" w:rsidRDefault="00D01B66" w:rsidP="00D01B66">
            <w:pPr>
              <w:suppressAutoHyphens/>
              <w:spacing w:after="0" w:line="240" w:lineRule="auto"/>
              <w:jc w:val="center"/>
              <w:rPr>
                <w:rFonts w:ascii="Times New Roman" w:hAnsi="Times New Roman"/>
                <w:sz w:val="24"/>
                <w:szCs w:val="24"/>
              </w:rPr>
            </w:pPr>
          </w:p>
        </w:tc>
        <w:tc>
          <w:tcPr>
            <w:tcW w:w="1417" w:type="dxa"/>
            <w:shd w:val="clear" w:color="auto" w:fill="FFFFFF"/>
          </w:tcPr>
          <w:p w14:paraId="0FA5F23C"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По мере</w:t>
            </w:r>
          </w:p>
          <w:p w14:paraId="6C4AA5E9"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необходимости</w:t>
            </w:r>
          </w:p>
        </w:tc>
        <w:tc>
          <w:tcPr>
            <w:tcW w:w="1985" w:type="dxa"/>
            <w:gridSpan w:val="2"/>
            <w:shd w:val="clear" w:color="auto" w:fill="FFFFFF"/>
          </w:tcPr>
          <w:p w14:paraId="06CBCBBE" w14:textId="77777777" w:rsidR="00D01B66" w:rsidRPr="00D01B66" w:rsidRDefault="00D01B66" w:rsidP="00D01B66">
            <w:pPr>
              <w:suppressAutoHyphens/>
              <w:spacing w:after="0" w:line="240" w:lineRule="auto"/>
              <w:jc w:val="center"/>
              <w:rPr>
                <w:rFonts w:ascii="Times New Roman" w:hAnsi="Times New Roman"/>
                <w:bCs/>
                <w:color w:val="000000"/>
                <w:sz w:val="24"/>
                <w:szCs w:val="24"/>
              </w:rPr>
            </w:pPr>
          </w:p>
          <w:p w14:paraId="5353E14F" w14:textId="77777777" w:rsidR="00D01B66" w:rsidRPr="00D01B66" w:rsidRDefault="000D3B23" w:rsidP="00D01B66">
            <w:pPr>
              <w:suppressAutoHyphens/>
              <w:spacing w:after="0" w:line="240" w:lineRule="auto"/>
              <w:jc w:val="center"/>
              <w:rPr>
                <w:rFonts w:ascii="Times New Roman" w:hAnsi="Times New Roman"/>
                <w:sz w:val="24"/>
                <w:szCs w:val="24"/>
              </w:rPr>
            </w:pPr>
            <w:r>
              <w:rPr>
                <w:rFonts w:ascii="Times New Roman" w:hAnsi="Times New Roman"/>
                <w:sz w:val="24"/>
                <w:szCs w:val="24"/>
              </w:rPr>
              <w:t>Заведующая</w:t>
            </w:r>
          </w:p>
        </w:tc>
        <w:tc>
          <w:tcPr>
            <w:tcW w:w="1417" w:type="dxa"/>
            <w:shd w:val="clear" w:color="auto" w:fill="FFFFFF"/>
          </w:tcPr>
          <w:p w14:paraId="53F770C2" w14:textId="77777777" w:rsidR="00D01B66" w:rsidRPr="00D01B66" w:rsidRDefault="00D01B66" w:rsidP="00D01B66">
            <w:pPr>
              <w:suppressAutoHyphens/>
              <w:spacing w:after="0" w:line="240" w:lineRule="auto"/>
              <w:jc w:val="center"/>
              <w:rPr>
                <w:rFonts w:ascii="Times New Roman" w:hAnsi="Times New Roman"/>
                <w:sz w:val="24"/>
                <w:szCs w:val="24"/>
              </w:rPr>
            </w:pPr>
          </w:p>
        </w:tc>
      </w:tr>
      <w:tr w:rsidR="00D01B66" w:rsidRPr="00D01B66" w14:paraId="4EB1BAA9" w14:textId="77777777" w:rsidTr="00D01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709" w:type="dxa"/>
            <w:shd w:val="clear" w:color="auto" w:fill="FFFFFF"/>
          </w:tcPr>
          <w:p w14:paraId="60C23986" w14:textId="77777777" w:rsidR="00D01B66" w:rsidRPr="00D01B66" w:rsidRDefault="00D01B66" w:rsidP="00D01B66">
            <w:pPr>
              <w:suppressAutoHyphens/>
              <w:spacing w:after="0" w:line="240" w:lineRule="auto"/>
              <w:jc w:val="center"/>
              <w:rPr>
                <w:rFonts w:ascii="Times New Roman" w:hAnsi="Times New Roman"/>
                <w:bCs/>
                <w:color w:val="000000"/>
                <w:sz w:val="24"/>
                <w:szCs w:val="24"/>
              </w:rPr>
            </w:pPr>
          </w:p>
          <w:p w14:paraId="1625A804"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2.</w:t>
            </w:r>
          </w:p>
        </w:tc>
        <w:tc>
          <w:tcPr>
            <w:tcW w:w="2835" w:type="dxa"/>
            <w:shd w:val="clear" w:color="auto" w:fill="FFFFFF"/>
          </w:tcPr>
          <w:p w14:paraId="3DAB6F3B"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 xml:space="preserve">Приобрести: </w:t>
            </w:r>
            <w:proofErr w:type="spellStart"/>
            <w:r w:rsidRPr="00D01B66">
              <w:rPr>
                <w:rFonts w:ascii="Times New Roman" w:hAnsi="Times New Roman"/>
                <w:bCs/>
                <w:color w:val="000000"/>
                <w:sz w:val="24"/>
                <w:szCs w:val="24"/>
              </w:rPr>
              <w:t>дез</w:t>
            </w:r>
            <w:proofErr w:type="spellEnd"/>
            <w:r w:rsidRPr="00D01B66">
              <w:rPr>
                <w:rFonts w:ascii="Times New Roman" w:hAnsi="Times New Roman"/>
                <w:bCs/>
                <w:color w:val="000000"/>
                <w:sz w:val="24"/>
                <w:szCs w:val="24"/>
              </w:rPr>
              <w:t xml:space="preserve">. средства, </w:t>
            </w:r>
            <w:proofErr w:type="spellStart"/>
            <w:r w:rsidRPr="00D01B66">
              <w:rPr>
                <w:rFonts w:ascii="Times New Roman" w:hAnsi="Times New Roman"/>
                <w:bCs/>
                <w:color w:val="000000"/>
                <w:sz w:val="24"/>
                <w:szCs w:val="24"/>
              </w:rPr>
              <w:t>хозтовары</w:t>
            </w:r>
            <w:proofErr w:type="spellEnd"/>
          </w:p>
        </w:tc>
        <w:tc>
          <w:tcPr>
            <w:tcW w:w="1418" w:type="dxa"/>
            <w:shd w:val="clear" w:color="auto" w:fill="FFFFFF"/>
          </w:tcPr>
          <w:p w14:paraId="74D6F2BD" w14:textId="77777777" w:rsidR="00D01B66" w:rsidRPr="00D01B66" w:rsidRDefault="00D01B66" w:rsidP="00D01B66">
            <w:pPr>
              <w:suppressAutoHyphens/>
              <w:spacing w:after="0" w:line="240" w:lineRule="auto"/>
              <w:jc w:val="center"/>
              <w:rPr>
                <w:rFonts w:ascii="Times New Roman" w:hAnsi="Times New Roman"/>
                <w:bCs/>
                <w:color w:val="FF0000"/>
                <w:sz w:val="24"/>
                <w:szCs w:val="24"/>
              </w:rPr>
            </w:pPr>
          </w:p>
          <w:p w14:paraId="752B215C" w14:textId="77777777" w:rsidR="00D01B66" w:rsidRPr="00D01B66" w:rsidRDefault="00950984" w:rsidP="00D01B66">
            <w:pPr>
              <w:suppressAutoHyphens/>
              <w:spacing w:after="0" w:line="240" w:lineRule="auto"/>
              <w:jc w:val="center"/>
              <w:rPr>
                <w:rFonts w:ascii="Times New Roman" w:hAnsi="Times New Roman"/>
                <w:bCs/>
                <w:sz w:val="24"/>
                <w:szCs w:val="24"/>
              </w:rPr>
            </w:pPr>
            <w:r>
              <w:rPr>
                <w:rFonts w:ascii="Times New Roman" w:hAnsi="Times New Roman"/>
                <w:bCs/>
                <w:sz w:val="24"/>
                <w:szCs w:val="24"/>
              </w:rPr>
              <w:t>10000</w:t>
            </w:r>
          </w:p>
          <w:p w14:paraId="12ABCB6C"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руб.</w:t>
            </w:r>
          </w:p>
        </w:tc>
        <w:tc>
          <w:tcPr>
            <w:tcW w:w="1417" w:type="dxa"/>
            <w:shd w:val="clear" w:color="auto" w:fill="FFFFFF"/>
          </w:tcPr>
          <w:p w14:paraId="63A7B198" w14:textId="77777777" w:rsidR="00D01B66" w:rsidRPr="00D01B66" w:rsidRDefault="00D01B66" w:rsidP="00D01B66">
            <w:pPr>
              <w:suppressAutoHyphens/>
              <w:spacing w:after="0" w:line="240" w:lineRule="auto"/>
              <w:jc w:val="center"/>
              <w:rPr>
                <w:rFonts w:ascii="Times New Roman" w:hAnsi="Times New Roman"/>
                <w:bCs/>
                <w:color w:val="000000"/>
                <w:sz w:val="24"/>
                <w:szCs w:val="24"/>
              </w:rPr>
            </w:pPr>
          </w:p>
          <w:p w14:paraId="3354F95F"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По плану</w:t>
            </w:r>
          </w:p>
        </w:tc>
        <w:tc>
          <w:tcPr>
            <w:tcW w:w="1985" w:type="dxa"/>
            <w:gridSpan w:val="2"/>
            <w:shd w:val="clear" w:color="auto" w:fill="FFFFFF"/>
          </w:tcPr>
          <w:p w14:paraId="5DEF9397" w14:textId="77777777" w:rsidR="00D01B66" w:rsidRPr="00D01B66" w:rsidRDefault="00D01B66" w:rsidP="00D01B66">
            <w:pPr>
              <w:suppressAutoHyphens/>
              <w:spacing w:after="0" w:line="240" w:lineRule="auto"/>
              <w:jc w:val="center"/>
              <w:rPr>
                <w:rFonts w:ascii="Times New Roman" w:hAnsi="Times New Roman"/>
                <w:bCs/>
                <w:color w:val="000000"/>
                <w:sz w:val="24"/>
                <w:szCs w:val="24"/>
              </w:rPr>
            </w:pPr>
          </w:p>
          <w:p w14:paraId="4AFDFF24" w14:textId="77777777" w:rsidR="00D01B66" w:rsidRPr="00D01B66" w:rsidRDefault="000D3B23" w:rsidP="00D01B66">
            <w:pPr>
              <w:suppressAutoHyphens/>
              <w:spacing w:after="0" w:line="240" w:lineRule="auto"/>
              <w:jc w:val="center"/>
              <w:rPr>
                <w:rFonts w:ascii="Times New Roman" w:hAnsi="Times New Roman"/>
                <w:sz w:val="24"/>
                <w:szCs w:val="24"/>
              </w:rPr>
            </w:pPr>
            <w:r>
              <w:rPr>
                <w:rFonts w:ascii="Times New Roman" w:hAnsi="Times New Roman"/>
                <w:sz w:val="24"/>
                <w:szCs w:val="24"/>
              </w:rPr>
              <w:t>Заведующая</w:t>
            </w:r>
          </w:p>
        </w:tc>
        <w:tc>
          <w:tcPr>
            <w:tcW w:w="1417" w:type="dxa"/>
            <w:shd w:val="clear" w:color="auto" w:fill="FFFFFF"/>
          </w:tcPr>
          <w:p w14:paraId="0D31E884" w14:textId="77777777" w:rsidR="00D01B66" w:rsidRPr="00D01B66" w:rsidRDefault="00D01B66" w:rsidP="00D01B66">
            <w:pPr>
              <w:suppressAutoHyphens/>
              <w:spacing w:after="0" w:line="240" w:lineRule="auto"/>
              <w:jc w:val="center"/>
              <w:rPr>
                <w:rFonts w:ascii="Times New Roman" w:hAnsi="Times New Roman"/>
                <w:sz w:val="24"/>
                <w:szCs w:val="24"/>
              </w:rPr>
            </w:pPr>
          </w:p>
        </w:tc>
      </w:tr>
      <w:tr w:rsidR="00D01B66" w:rsidRPr="00D01B66" w14:paraId="0D150DF3" w14:textId="77777777" w:rsidTr="00D01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8"/>
        </w:trPr>
        <w:tc>
          <w:tcPr>
            <w:tcW w:w="709" w:type="dxa"/>
            <w:shd w:val="clear" w:color="auto" w:fill="FFFFFF"/>
          </w:tcPr>
          <w:p w14:paraId="1352D3C4" w14:textId="77777777" w:rsidR="00D01B66" w:rsidRPr="00D01B66" w:rsidRDefault="00D01B66" w:rsidP="00D01B66">
            <w:pPr>
              <w:suppressAutoHyphens/>
              <w:spacing w:after="0" w:line="240" w:lineRule="auto"/>
              <w:jc w:val="center"/>
              <w:rPr>
                <w:rFonts w:ascii="Times New Roman" w:hAnsi="Times New Roman"/>
                <w:bCs/>
                <w:color w:val="000000"/>
                <w:sz w:val="24"/>
                <w:szCs w:val="24"/>
              </w:rPr>
            </w:pPr>
          </w:p>
          <w:p w14:paraId="6B92CF08"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3.</w:t>
            </w:r>
          </w:p>
        </w:tc>
        <w:tc>
          <w:tcPr>
            <w:tcW w:w="2835" w:type="dxa"/>
            <w:shd w:val="clear" w:color="auto" w:fill="FFFFFF"/>
          </w:tcPr>
          <w:p w14:paraId="7A1D5506"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Регулярно проводить обучение по эвакуации</w:t>
            </w:r>
          </w:p>
          <w:p w14:paraId="5253AF67" w14:textId="77777777" w:rsidR="00D01B66" w:rsidRPr="00D01B66" w:rsidRDefault="00D01B66" w:rsidP="00D01B66">
            <w:pPr>
              <w:suppressAutoHyphens/>
              <w:spacing w:after="0" w:line="240" w:lineRule="auto"/>
              <w:jc w:val="center"/>
              <w:rPr>
                <w:rFonts w:ascii="Times New Roman" w:hAnsi="Times New Roman"/>
                <w:sz w:val="24"/>
                <w:szCs w:val="24"/>
              </w:rPr>
            </w:pPr>
          </w:p>
        </w:tc>
        <w:tc>
          <w:tcPr>
            <w:tcW w:w="1418" w:type="dxa"/>
            <w:shd w:val="clear" w:color="auto" w:fill="FFFFFF"/>
          </w:tcPr>
          <w:p w14:paraId="6F7CF5BB" w14:textId="77777777" w:rsidR="00D01B66" w:rsidRPr="00D01B66" w:rsidRDefault="00D01B66" w:rsidP="00D01B66">
            <w:pPr>
              <w:suppressAutoHyphens/>
              <w:spacing w:after="0" w:line="240" w:lineRule="auto"/>
              <w:jc w:val="center"/>
              <w:rPr>
                <w:rFonts w:ascii="Times New Roman" w:hAnsi="Times New Roman"/>
                <w:sz w:val="24"/>
                <w:szCs w:val="24"/>
              </w:rPr>
            </w:pPr>
          </w:p>
        </w:tc>
        <w:tc>
          <w:tcPr>
            <w:tcW w:w="1417" w:type="dxa"/>
            <w:shd w:val="clear" w:color="auto" w:fill="FFFFFF"/>
          </w:tcPr>
          <w:p w14:paraId="27EBF5AE" w14:textId="77777777" w:rsidR="00D01B66" w:rsidRPr="00D01B66" w:rsidRDefault="00D01B66" w:rsidP="00D01B66">
            <w:pPr>
              <w:suppressAutoHyphens/>
              <w:spacing w:after="0" w:line="240" w:lineRule="auto"/>
              <w:jc w:val="center"/>
              <w:rPr>
                <w:rFonts w:ascii="Times New Roman" w:hAnsi="Times New Roman"/>
                <w:bCs/>
                <w:color w:val="000000"/>
                <w:sz w:val="24"/>
                <w:szCs w:val="24"/>
              </w:rPr>
            </w:pPr>
          </w:p>
          <w:p w14:paraId="223CD9AC" w14:textId="77777777" w:rsidR="00D01B66" w:rsidRPr="00D01B66" w:rsidRDefault="00D01B66" w:rsidP="00D01B66">
            <w:pPr>
              <w:suppressAutoHyphens/>
              <w:spacing w:after="0" w:line="240" w:lineRule="auto"/>
              <w:jc w:val="center"/>
              <w:rPr>
                <w:rFonts w:ascii="Times New Roman" w:hAnsi="Times New Roman"/>
                <w:sz w:val="24"/>
                <w:szCs w:val="24"/>
              </w:rPr>
            </w:pPr>
            <w:r w:rsidRPr="00D01B66">
              <w:rPr>
                <w:rFonts w:ascii="Times New Roman" w:hAnsi="Times New Roman"/>
                <w:bCs/>
                <w:color w:val="000000"/>
                <w:sz w:val="24"/>
                <w:szCs w:val="24"/>
              </w:rPr>
              <w:t>По плану</w:t>
            </w:r>
          </w:p>
        </w:tc>
        <w:tc>
          <w:tcPr>
            <w:tcW w:w="1985" w:type="dxa"/>
            <w:gridSpan w:val="2"/>
            <w:shd w:val="clear" w:color="auto" w:fill="FFFFFF"/>
          </w:tcPr>
          <w:p w14:paraId="13775D93" w14:textId="77777777" w:rsidR="00D01B66" w:rsidRPr="00D01B66" w:rsidRDefault="00D01B66" w:rsidP="00D01B66">
            <w:pPr>
              <w:suppressAutoHyphens/>
              <w:spacing w:after="0" w:line="240" w:lineRule="auto"/>
              <w:jc w:val="center"/>
              <w:rPr>
                <w:rFonts w:ascii="Times New Roman" w:hAnsi="Times New Roman"/>
                <w:bCs/>
                <w:color w:val="000000"/>
                <w:sz w:val="24"/>
                <w:szCs w:val="24"/>
              </w:rPr>
            </w:pPr>
          </w:p>
          <w:p w14:paraId="654D8BD2" w14:textId="77777777" w:rsidR="00D01B66" w:rsidRPr="00D01B66" w:rsidRDefault="000D3B23" w:rsidP="00D01B66">
            <w:pPr>
              <w:suppressAutoHyphens/>
              <w:spacing w:after="0" w:line="240" w:lineRule="auto"/>
              <w:jc w:val="center"/>
              <w:rPr>
                <w:rFonts w:ascii="Times New Roman" w:hAnsi="Times New Roman"/>
                <w:sz w:val="24"/>
                <w:szCs w:val="24"/>
              </w:rPr>
            </w:pPr>
            <w:r>
              <w:rPr>
                <w:rFonts w:ascii="Times New Roman" w:hAnsi="Times New Roman"/>
                <w:sz w:val="24"/>
                <w:szCs w:val="24"/>
              </w:rPr>
              <w:t>Заведующая</w:t>
            </w:r>
          </w:p>
        </w:tc>
        <w:tc>
          <w:tcPr>
            <w:tcW w:w="1417" w:type="dxa"/>
            <w:shd w:val="clear" w:color="auto" w:fill="FFFFFF"/>
          </w:tcPr>
          <w:p w14:paraId="6AF9D2B3" w14:textId="77777777" w:rsidR="00D01B66" w:rsidRPr="00D01B66" w:rsidRDefault="00D01B66" w:rsidP="00D01B66">
            <w:pPr>
              <w:suppressAutoHyphens/>
              <w:spacing w:after="0" w:line="240" w:lineRule="auto"/>
              <w:jc w:val="center"/>
              <w:rPr>
                <w:rFonts w:ascii="Times New Roman" w:hAnsi="Times New Roman"/>
                <w:sz w:val="24"/>
                <w:szCs w:val="24"/>
              </w:rPr>
            </w:pPr>
          </w:p>
        </w:tc>
      </w:tr>
    </w:tbl>
    <w:p w14:paraId="7BC4CC8F" w14:textId="77777777" w:rsidR="00D01B66" w:rsidRPr="00D01B66" w:rsidRDefault="00D01B66" w:rsidP="00D01B66">
      <w:pPr>
        <w:suppressAutoHyphens/>
        <w:spacing w:after="0" w:line="240" w:lineRule="auto"/>
        <w:jc w:val="center"/>
        <w:rPr>
          <w:rFonts w:ascii="Times New Roman" w:hAnsi="Times New Roman"/>
          <w:b/>
          <w:sz w:val="24"/>
          <w:szCs w:val="24"/>
        </w:rPr>
      </w:pPr>
    </w:p>
    <w:p w14:paraId="47E88D60" w14:textId="77777777" w:rsidR="00D01B66" w:rsidRPr="00D01B66" w:rsidRDefault="00D01B66" w:rsidP="00D01B66">
      <w:pPr>
        <w:suppressAutoHyphens/>
        <w:spacing w:after="0" w:line="240" w:lineRule="auto"/>
        <w:rPr>
          <w:rFonts w:ascii="Times New Roman" w:hAnsi="Times New Roman"/>
          <w:b/>
          <w:bCs/>
          <w:color w:val="000000"/>
          <w:sz w:val="24"/>
          <w:szCs w:val="24"/>
        </w:rPr>
      </w:pPr>
    </w:p>
    <w:p w14:paraId="3F84666E" w14:textId="77777777" w:rsidR="00D01B66" w:rsidRPr="00D01B66" w:rsidRDefault="00D01B66" w:rsidP="00D01B66">
      <w:pPr>
        <w:suppressAutoHyphens/>
        <w:spacing w:after="0" w:line="240" w:lineRule="auto"/>
        <w:rPr>
          <w:rFonts w:ascii="Times New Roman" w:hAnsi="Times New Roman"/>
          <w:sz w:val="28"/>
          <w:szCs w:val="28"/>
        </w:rPr>
      </w:pPr>
      <w:r w:rsidRPr="00D01B66">
        <w:rPr>
          <w:rFonts w:ascii="Times New Roman" w:hAnsi="Times New Roman"/>
          <w:bCs/>
          <w:color w:val="000000"/>
          <w:sz w:val="28"/>
          <w:szCs w:val="28"/>
        </w:rPr>
        <w:t xml:space="preserve">                                     Соглашение по охране труда подписали</w:t>
      </w:r>
    </w:p>
    <w:p w14:paraId="555A5989" w14:textId="77777777" w:rsidR="00D01B66" w:rsidRPr="00D01B66" w:rsidRDefault="00D01B66" w:rsidP="00D01B66">
      <w:pPr>
        <w:suppressAutoHyphens/>
        <w:spacing w:after="0" w:line="240" w:lineRule="auto"/>
        <w:rPr>
          <w:rFonts w:ascii="Times New Roman" w:hAnsi="Times New Roman"/>
          <w:bCs/>
          <w:color w:val="000000"/>
          <w:sz w:val="28"/>
          <w:szCs w:val="28"/>
        </w:rPr>
      </w:pPr>
    </w:p>
    <w:tbl>
      <w:tblPr>
        <w:tblW w:w="0" w:type="auto"/>
        <w:tblLook w:val="04A0" w:firstRow="1" w:lastRow="0" w:firstColumn="1" w:lastColumn="0" w:noHBand="0" w:noVBand="1"/>
      </w:tblPr>
      <w:tblGrid>
        <w:gridCol w:w="4785"/>
        <w:gridCol w:w="4786"/>
      </w:tblGrid>
      <w:tr w:rsidR="00D01B66" w:rsidRPr="00D01B66" w14:paraId="44ADE284" w14:textId="77777777" w:rsidTr="009B6D39">
        <w:tc>
          <w:tcPr>
            <w:tcW w:w="4785" w:type="dxa"/>
          </w:tcPr>
          <w:p w14:paraId="0629B2DE" w14:textId="17B186F3" w:rsidR="00D01B66" w:rsidRPr="00D01B66" w:rsidRDefault="00D01B66" w:rsidP="00D01B66">
            <w:pPr>
              <w:suppressAutoHyphens/>
              <w:spacing w:after="0" w:line="240" w:lineRule="auto"/>
              <w:rPr>
                <w:rFonts w:ascii="Times New Roman" w:hAnsi="Times New Roman"/>
                <w:sz w:val="28"/>
                <w:szCs w:val="28"/>
              </w:rPr>
            </w:pPr>
            <w:r w:rsidRPr="00D01B66">
              <w:rPr>
                <w:rFonts w:ascii="Times New Roman" w:hAnsi="Times New Roman"/>
                <w:bCs/>
                <w:color w:val="000000"/>
                <w:sz w:val="28"/>
                <w:szCs w:val="28"/>
              </w:rPr>
              <w:t>От администрации МБДОУ детский сад «</w:t>
            </w:r>
            <w:r w:rsidR="00F749DD">
              <w:rPr>
                <w:rFonts w:ascii="Times New Roman" w:hAnsi="Times New Roman"/>
                <w:bCs/>
                <w:color w:val="000000"/>
                <w:sz w:val="28"/>
                <w:szCs w:val="28"/>
              </w:rPr>
              <w:t>Буратино</w:t>
            </w:r>
            <w:r w:rsidRPr="00D01B66">
              <w:rPr>
                <w:rFonts w:ascii="Times New Roman" w:hAnsi="Times New Roman"/>
                <w:bCs/>
                <w:color w:val="000000"/>
                <w:sz w:val="28"/>
                <w:szCs w:val="28"/>
              </w:rPr>
              <w:t xml:space="preserve">» </w:t>
            </w:r>
            <w:proofErr w:type="spellStart"/>
            <w:r w:rsidR="00F749DD">
              <w:rPr>
                <w:rFonts w:ascii="Times New Roman" w:hAnsi="Times New Roman"/>
                <w:bCs/>
                <w:color w:val="000000"/>
                <w:sz w:val="28"/>
                <w:szCs w:val="28"/>
              </w:rPr>
              <w:t>с.Братовка</w:t>
            </w:r>
            <w:proofErr w:type="spellEnd"/>
            <w:r w:rsidR="005D287F">
              <w:rPr>
                <w:rFonts w:ascii="Times New Roman" w:hAnsi="Times New Roman"/>
                <w:bCs/>
                <w:color w:val="000000"/>
                <w:sz w:val="28"/>
                <w:szCs w:val="28"/>
              </w:rPr>
              <w:t xml:space="preserve"> </w:t>
            </w:r>
          </w:p>
          <w:p w14:paraId="08BF96D0" w14:textId="77777777" w:rsidR="00D01B66" w:rsidRPr="00D01B66" w:rsidRDefault="00D01B66" w:rsidP="00D01B66">
            <w:pPr>
              <w:suppressAutoHyphens/>
              <w:spacing w:after="0" w:line="240" w:lineRule="auto"/>
              <w:rPr>
                <w:rFonts w:ascii="Times New Roman" w:hAnsi="Times New Roman"/>
                <w:bCs/>
                <w:color w:val="000000"/>
                <w:sz w:val="28"/>
                <w:szCs w:val="28"/>
              </w:rPr>
            </w:pPr>
            <w:r w:rsidRPr="00D01B66">
              <w:rPr>
                <w:rFonts w:ascii="Times New Roman" w:hAnsi="Times New Roman"/>
                <w:bCs/>
                <w:color w:val="000000"/>
                <w:sz w:val="28"/>
                <w:szCs w:val="28"/>
              </w:rPr>
              <w:t>Заведующ</w:t>
            </w:r>
            <w:r w:rsidR="00E67FD3">
              <w:rPr>
                <w:rFonts w:ascii="Times New Roman" w:hAnsi="Times New Roman"/>
                <w:bCs/>
                <w:color w:val="000000"/>
                <w:sz w:val="28"/>
                <w:szCs w:val="28"/>
              </w:rPr>
              <w:t>ий</w:t>
            </w:r>
            <w:r w:rsidRPr="00D01B66">
              <w:rPr>
                <w:rFonts w:ascii="Times New Roman" w:hAnsi="Times New Roman"/>
                <w:bCs/>
                <w:color w:val="000000"/>
                <w:sz w:val="28"/>
                <w:szCs w:val="28"/>
              </w:rPr>
              <w:t xml:space="preserve"> МБДОУ детский сад</w:t>
            </w:r>
          </w:p>
          <w:p w14:paraId="39096AD3" w14:textId="48A3E640" w:rsidR="00D01B66" w:rsidRPr="00D01B66" w:rsidRDefault="00D01B66" w:rsidP="00D01B66">
            <w:pPr>
              <w:suppressAutoHyphens/>
              <w:spacing w:after="0" w:line="240" w:lineRule="auto"/>
              <w:rPr>
                <w:rFonts w:ascii="Times New Roman" w:hAnsi="Times New Roman"/>
                <w:bCs/>
                <w:color w:val="000000"/>
                <w:sz w:val="28"/>
                <w:szCs w:val="28"/>
              </w:rPr>
            </w:pPr>
            <w:r w:rsidRPr="00D01B66">
              <w:rPr>
                <w:rFonts w:ascii="Times New Roman" w:hAnsi="Times New Roman"/>
                <w:bCs/>
                <w:color w:val="000000"/>
                <w:sz w:val="28"/>
                <w:szCs w:val="28"/>
              </w:rPr>
              <w:t xml:space="preserve"> «</w:t>
            </w:r>
            <w:proofErr w:type="gramStart"/>
            <w:r w:rsidR="00F749DD">
              <w:rPr>
                <w:rFonts w:ascii="Times New Roman" w:hAnsi="Times New Roman"/>
                <w:bCs/>
                <w:color w:val="000000"/>
                <w:sz w:val="28"/>
                <w:szCs w:val="28"/>
              </w:rPr>
              <w:t>Буратино</w:t>
            </w:r>
            <w:r w:rsidR="005D287F">
              <w:rPr>
                <w:rFonts w:ascii="Times New Roman" w:hAnsi="Times New Roman"/>
                <w:bCs/>
                <w:color w:val="000000"/>
                <w:sz w:val="28"/>
                <w:szCs w:val="28"/>
              </w:rPr>
              <w:t xml:space="preserve"> </w:t>
            </w:r>
            <w:r w:rsidRPr="00D01B66">
              <w:rPr>
                <w:rFonts w:ascii="Times New Roman" w:hAnsi="Times New Roman"/>
                <w:bCs/>
                <w:color w:val="000000"/>
                <w:sz w:val="28"/>
                <w:szCs w:val="28"/>
              </w:rPr>
              <w:t>»</w:t>
            </w:r>
            <w:proofErr w:type="gramEnd"/>
            <w:r w:rsidRPr="00D01B66">
              <w:rPr>
                <w:rFonts w:ascii="Times New Roman" w:hAnsi="Times New Roman"/>
                <w:bCs/>
                <w:color w:val="000000"/>
                <w:sz w:val="28"/>
                <w:szCs w:val="28"/>
              </w:rPr>
              <w:t xml:space="preserve"> </w:t>
            </w:r>
            <w:r w:rsidR="00F41908">
              <w:rPr>
                <w:rFonts w:ascii="Times New Roman" w:hAnsi="Times New Roman"/>
                <w:bCs/>
                <w:color w:val="000000"/>
                <w:sz w:val="28"/>
                <w:szCs w:val="28"/>
              </w:rPr>
              <w:t xml:space="preserve">с. </w:t>
            </w:r>
            <w:proofErr w:type="spellStart"/>
            <w:r w:rsidR="000F6D1E">
              <w:rPr>
                <w:rFonts w:ascii="Times New Roman" w:hAnsi="Times New Roman"/>
                <w:bCs/>
                <w:color w:val="000000"/>
                <w:sz w:val="28"/>
                <w:szCs w:val="28"/>
              </w:rPr>
              <w:t>Братовка</w:t>
            </w:r>
            <w:proofErr w:type="spellEnd"/>
          </w:p>
          <w:p w14:paraId="39540282" w14:textId="4B091D0B" w:rsidR="00D01B66" w:rsidRPr="00D01B66" w:rsidRDefault="00D01B66" w:rsidP="00D01B66">
            <w:pPr>
              <w:suppressAutoHyphens/>
              <w:spacing w:after="0" w:line="240" w:lineRule="auto"/>
              <w:rPr>
                <w:rFonts w:ascii="Times New Roman" w:hAnsi="Times New Roman"/>
                <w:bCs/>
                <w:color w:val="000000"/>
                <w:sz w:val="28"/>
                <w:szCs w:val="28"/>
              </w:rPr>
            </w:pPr>
            <w:r w:rsidRPr="00D01B66">
              <w:rPr>
                <w:rFonts w:ascii="Times New Roman" w:hAnsi="Times New Roman"/>
                <w:bCs/>
                <w:color w:val="000000"/>
                <w:sz w:val="28"/>
                <w:szCs w:val="28"/>
              </w:rPr>
              <w:t xml:space="preserve">_____________ </w:t>
            </w:r>
            <w:proofErr w:type="spellStart"/>
            <w:r w:rsidR="00F749DD">
              <w:rPr>
                <w:rFonts w:ascii="Times New Roman" w:hAnsi="Times New Roman"/>
                <w:bCs/>
                <w:color w:val="000000"/>
                <w:sz w:val="28"/>
                <w:szCs w:val="28"/>
              </w:rPr>
              <w:t>М.М.Седых</w:t>
            </w:r>
            <w:proofErr w:type="spellEnd"/>
            <w:r w:rsidR="005D287F">
              <w:rPr>
                <w:rFonts w:ascii="Times New Roman" w:hAnsi="Times New Roman"/>
                <w:bCs/>
                <w:color w:val="000000"/>
                <w:sz w:val="28"/>
                <w:szCs w:val="28"/>
              </w:rPr>
              <w:t xml:space="preserve"> </w:t>
            </w:r>
          </w:p>
          <w:p w14:paraId="66F1179B" w14:textId="77777777" w:rsidR="00D01B66" w:rsidRPr="00D01B66" w:rsidRDefault="00D01B66" w:rsidP="00D01B66">
            <w:pPr>
              <w:suppressAutoHyphens/>
              <w:spacing w:after="0" w:line="240" w:lineRule="auto"/>
              <w:rPr>
                <w:rFonts w:ascii="Times New Roman" w:hAnsi="Times New Roman"/>
                <w:bCs/>
                <w:color w:val="000000"/>
                <w:sz w:val="28"/>
                <w:szCs w:val="28"/>
              </w:rPr>
            </w:pPr>
          </w:p>
        </w:tc>
        <w:tc>
          <w:tcPr>
            <w:tcW w:w="4786" w:type="dxa"/>
          </w:tcPr>
          <w:p w14:paraId="4A23821B" w14:textId="69C7E67B" w:rsidR="00D01B66" w:rsidRPr="00D01B66" w:rsidRDefault="00D01B66" w:rsidP="00D01B66">
            <w:pPr>
              <w:suppressAutoHyphens/>
              <w:spacing w:after="0" w:line="240" w:lineRule="auto"/>
              <w:rPr>
                <w:rFonts w:ascii="Times New Roman" w:hAnsi="Times New Roman"/>
                <w:bCs/>
                <w:color w:val="000000"/>
                <w:sz w:val="28"/>
                <w:szCs w:val="28"/>
              </w:rPr>
            </w:pPr>
            <w:r w:rsidRPr="00D01B66">
              <w:rPr>
                <w:rFonts w:ascii="Times New Roman" w:hAnsi="Times New Roman"/>
                <w:bCs/>
                <w:color w:val="000000"/>
                <w:sz w:val="28"/>
                <w:szCs w:val="28"/>
              </w:rPr>
              <w:t>От трудового коллектива МБДОУ детский сад «</w:t>
            </w:r>
            <w:r w:rsidR="00F749DD">
              <w:rPr>
                <w:rFonts w:ascii="Times New Roman" w:hAnsi="Times New Roman"/>
                <w:bCs/>
                <w:color w:val="000000"/>
                <w:sz w:val="28"/>
                <w:szCs w:val="28"/>
              </w:rPr>
              <w:t>Буратино</w:t>
            </w:r>
            <w:r w:rsidRPr="00D01B66">
              <w:rPr>
                <w:rFonts w:ascii="Times New Roman" w:hAnsi="Times New Roman"/>
                <w:bCs/>
                <w:color w:val="000000"/>
                <w:sz w:val="28"/>
                <w:szCs w:val="28"/>
              </w:rPr>
              <w:t xml:space="preserve">» </w:t>
            </w:r>
            <w:proofErr w:type="spellStart"/>
            <w:r w:rsidR="00F749DD">
              <w:rPr>
                <w:rFonts w:ascii="Times New Roman" w:hAnsi="Times New Roman"/>
                <w:bCs/>
                <w:color w:val="000000"/>
                <w:sz w:val="28"/>
                <w:szCs w:val="28"/>
              </w:rPr>
              <w:t>с.Братовка</w:t>
            </w:r>
            <w:proofErr w:type="spellEnd"/>
            <w:r w:rsidR="005D287F">
              <w:rPr>
                <w:rFonts w:ascii="Times New Roman" w:hAnsi="Times New Roman"/>
                <w:bCs/>
                <w:color w:val="000000"/>
                <w:sz w:val="28"/>
                <w:szCs w:val="28"/>
              </w:rPr>
              <w:t xml:space="preserve"> </w:t>
            </w:r>
          </w:p>
          <w:p w14:paraId="4F4315C2" w14:textId="77777777" w:rsidR="00D01B66" w:rsidRPr="00D01B66" w:rsidRDefault="00D01B66" w:rsidP="00D01B66">
            <w:pPr>
              <w:suppressAutoHyphens/>
              <w:spacing w:after="0" w:line="240" w:lineRule="auto"/>
              <w:rPr>
                <w:rFonts w:ascii="Times New Roman" w:hAnsi="Times New Roman"/>
                <w:bCs/>
                <w:color w:val="000000"/>
                <w:sz w:val="28"/>
                <w:szCs w:val="28"/>
              </w:rPr>
            </w:pPr>
          </w:p>
          <w:p w14:paraId="5BA6860C" w14:textId="77777777" w:rsidR="00D01B66" w:rsidRPr="00D01B66" w:rsidRDefault="00D01B66" w:rsidP="00D01B66">
            <w:pPr>
              <w:suppressAutoHyphens/>
              <w:spacing w:after="0" w:line="240" w:lineRule="auto"/>
              <w:rPr>
                <w:rFonts w:ascii="Times New Roman" w:hAnsi="Times New Roman"/>
                <w:bCs/>
                <w:color w:val="000000"/>
                <w:sz w:val="28"/>
                <w:szCs w:val="28"/>
              </w:rPr>
            </w:pPr>
            <w:r w:rsidRPr="00D01B66">
              <w:rPr>
                <w:rFonts w:ascii="Times New Roman" w:hAnsi="Times New Roman"/>
                <w:bCs/>
                <w:color w:val="000000"/>
                <w:sz w:val="28"/>
                <w:szCs w:val="28"/>
              </w:rPr>
              <w:t>Председатель ППО</w:t>
            </w:r>
          </w:p>
          <w:p w14:paraId="1E715AA5" w14:textId="77777777" w:rsidR="00D01B66" w:rsidRPr="00D01B66" w:rsidRDefault="00D01B66" w:rsidP="00D01B66">
            <w:pPr>
              <w:suppressAutoHyphens/>
              <w:spacing w:after="0" w:line="240" w:lineRule="auto"/>
              <w:rPr>
                <w:rFonts w:ascii="Times New Roman" w:hAnsi="Times New Roman"/>
                <w:bCs/>
                <w:color w:val="000000"/>
                <w:sz w:val="28"/>
                <w:szCs w:val="28"/>
              </w:rPr>
            </w:pPr>
          </w:p>
          <w:p w14:paraId="7DAF2F13" w14:textId="5ED0206B" w:rsidR="00D01B66" w:rsidRPr="00D01B66" w:rsidRDefault="00D01B66" w:rsidP="00950984">
            <w:pPr>
              <w:suppressAutoHyphens/>
              <w:spacing w:after="0" w:line="240" w:lineRule="auto"/>
              <w:rPr>
                <w:rFonts w:ascii="Times New Roman" w:hAnsi="Times New Roman"/>
                <w:bCs/>
                <w:color w:val="000000"/>
                <w:sz w:val="28"/>
                <w:szCs w:val="28"/>
              </w:rPr>
            </w:pPr>
            <w:r w:rsidRPr="00D01B66">
              <w:rPr>
                <w:rFonts w:ascii="Times New Roman" w:hAnsi="Times New Roman"/>
                <w:bCs/>
                <w:color w:val="000000"/>
                <w:sz w:val="28"/>
                <w:szCs w:val="28"/>
              </w:rPr>
              <w:t xml:space="preserve">________________ </w:t>
            </w:r>
            <w:proofErr w:type="spellStart"/>
            <w:r w:rsidR="00F749DD">
              <w:rPr>
                <w:rFonts w:ascii="Times New Roman" w:hAnsi="Times New Roman"/>
                <w:bCs/>
                <w:color w:val="000000"/>
                <w:sz w:val="28"/>
                <w:szCs w:val="28"/>
              </w:rPr>
              <w:t>М.М.Седых</w:t>
            </w:r>
            <w:proofErr w:type="spellEnd"/>
            <w:r w:rsidR="005D287F">
              <w:rPr>
                <w:rFonts w:ascii="Times New Roman" w:hAnsi="Times New Roman"/>
                <w:bCs/>
                <w:color w:val="000000"/>
                <w:sz w:val="28"/>
                <w:szCs w:val="28"/>
              </w:rPr>
              <w:t xml:space="preserve"> </w:t>
            </w:r>
          </w:p>
        </w:tc>
      </w:tr>
    </w:tbl>
    <w:p w14:paraId="549CC158" w14:textId="77777777" w:rsidR="001D6BFE" w:rsidRPr="00825471" w:rsidRDefault="001D6BFE" w:rsidP="005D301A">
      <w:pPr>
        <w:jc w:val="both"/>
        <w:rPr>
          <w:rFonts w:ascii="Times New Roman" w:hAnsi="Times New Roman"/>
        </w:rPr>
      </w:pPr>
    </w:p>
    <w:p w14:paraId="1CB23618" w14:textId="5012B6F5" w:rsidR="007722BE" w:rsidRPr="00F41908" w:rsidRDefault="0057672A" w:rsidP="007722BE">
      <w:pPr>
        <w:suppressAutoHyphens/>
        <w:spacing w:after="0" w:line="240" w:lineRule="auto"/>
        <w:jc w:val="right"/>
        <w:rPr>
          <w:rFonts w:ascii="Times New Roman" w:hAnsi="Times New Roman"/>
          <w:b/>
          <w:sz w:val="28"/>
          <w:szCs w:val="28"/>
          <w:lang w:eastAsia="ar-SA"/>
        </w:rPr>
      </w:pPr>
      <w:r w:rsidRPr="00F41908">
        <w:rPr>
          <w:rFonts w:ascii="Times New Roman" w:hAnsi="Times New Roman"/>
          <w:b/>
          <w:sz w:val="28"/>
          <w:szCs w:val="28"/>
          <w:lang w:eastAsia="ar-SA"/>
        </w:rPr>
        <w:lastRenderedPageBreak/>
        <w:t xml:space="preserve">Приложение № </w:t>
      </w:r>
      <w:r w:rsidR="00C205AC">
        <w:rPr>
          <w:rFonts w:ascii="Times New Roman" w:hAnsi="Times New Roman"/>
          <w:b/>
          <w:sz w:val="28"/>
          <w:szCs w:val="28"/>
          <w:lang w:eastAsia="ar-SA"/>
        </w:rPr>
        <w:t>5</w:t>
      </w:r>
    </w:p>
    <w:p w14:paraId="7BD20A7C" w14:textId="77777777" w:rsidR="007722BE" w:rsidRPr="007722BE" w:rsidRDefault="007722BE" w:rsidP="007722BE">
      <w:pPr>
        <w:suppressAutoHyphens/>
        <w:spacing w:after="0" w:line="240" w:lineRule="auto"/>
        <w:jc w:val="right"/>
        <w:rPr>
          <w:rFonts w:ascii="Times New Roman" w:hAnsi="Times New Roman"/>
          <w:sz w:val="28"/>
          <w:szCs w:val="28"/>
          <w:lang w:eastAsia="ar-SA"/>
        </w:rPr>
      </w:pPr>
      <w:r w:rsidRPr="007722BE">
        <w:rPr>
          <w:rFonts w:ascii="Times New Roman" w:hAnsi="Times New Roman"/>
          <w:sz w:val="28"/>
          <w:szCs w:val="28"/>
          <w:lang w:eastAsia="ar-SA"/>
        </w:rPr>
        <w:t xml:space="preserve">к коллективному договору </w:t>
      </w:r>
    </w:p>
    <w:p w14:paraId="43E93A19" w14:textId="12113DF2" w:rsidR="007722BE" w:rsidRPr="007722BE" w:rsidRDefault="007722BE" w:rsidP="007722BE">
      <w:pPr>
        <w:suppressAutoHyphens/>
        <w:spacing w:after="0" w:line="240" w:lineRule="auto"/>
        <w:jc w:val="right"/>
        <w:rPr>
          <w:rFonts w:ascii="Times New Roman" w:hAnsi="Times New Roman"/>
          <w:sz w:val="28"/>
          <w:szCs w:val="28"/>
          <w:lang w:eastAsia="ar-SA"/>
        </w:rPr>
      </w:pPr>
      <w:r w:rsidRPr="007722BE">
        <w:rPr>
          <w:rFonts w:ascii="Times New Roman" w:hAnsi="Times New Roman"/>
          <w:sz w:val="28"/>
          <w:szCs w:val="28"/>
          <w:lang w:eastAsia="ar-SA"/>
        </w:rPr>
        <w:t xml:space="preserve">                                                                                    МБДОУ детский сад «</w:t>
      </w:r>
      <w:proofErr w:type="gramStart"/>
      <w:r w:rsidR="00F749DD">
        <w:rPr>
          <w:rFonts w:ascii="Times New Roman" w:hAnsi="Times New Roman"/>
          <w:sz w:val="28"/>
          <w:szCs w:val="28"/>
          <w:lang w:eastAsia="ar-SA"/>
        </w:rPr>
        <w:t>Буратино</w:t>
      </w:r>
      <w:r w:rsidR="00C61B93">
        <w:rPr>
          <w:rFonts w:ascii="Times New Roman" w:hAnsi="Times New Roman"/>
          <w:sz w:val="28"/>
          <w:szCs w:val="28"/>
          <w:lang w:eastAsia="ar-SA"/>
        </w:rPr>
        <w:t xml:space="preserve"> </w:t>
      </w:r>
      <w:r w:rsidRPr="007722BE">
        <w:rPr>
          <w:rFonts w:ascii="Times New Roman" w:hAnsi="Times New Roman"/>
          <w:sz w:val="28"/>
          <w:szCs w:val="28"/>
          <w:lang w:eastAsia="ar-SA"/>
        </w:rPr>
        <w:t>»</w:t>
      </w:r>
      <w:proofErr w:type="gramEnd"/>
      <w:r w:rsidRPr="007722BE">
        <w:rPr>
          <w:rFonts w:ascii="Times New Roman" w:hAnsi="Times New Roman"/>
          <w:sz w:val="28"/>
          <w:szCs w:val="28"/>
          <w:lang w:eastAsia="ar-SA"/>
        </w:rPr>
        <w:t xml:space="preserve"> </w:t>
      </w:r>
    </w:p>
    <w:p w14:paraId="65669F15" w14:textId="12667B68" w:rsidR="007722BE" w:rsidRPr="007722BE" w:rsidRDefault="007722BE" w:rsidP="007722BE">
      <w:pPr>
        <w:suppressAutoHyphens/>
        <w:spacing w:after="0" w:line="240" w:lineRule="auto"/>
        <w:jc w:val="right"/>
        <w:rPr>
          <w:rFonts w:ascii="Times New Roman" w:hAnsi="Times New Roman"/>
          <w:sz w:val="28"/>
          <w:szCs w:val="28"/>
          <w:lang w:eastAsia="ar-SA"/>
        </w:rPr>
      </w:pPr>
      <w:r w:rsidRPr="007722BE">
        <w:rPr>
          <w:rFonts w:ascii="Times New Roman" w:hAnsi="Times New Roman"/>
          <w:sz w:val="28"/>
          <w:szCs w:val="28"/>
          <w:lang w:eastAsia="ar-SA"/>
        </w:rPr>
        <w:t xml:space="preserve">                           </w:t>
      </w:r>
      <w:r w:rsidR="00F41908">
        <w:rPr>
          <w:rFonts w:ascii="Times New Roman" w:hAnsi="Times New Roman"/>
          <w:sz w:val="28"/>
          <w:szCs w:val="28"/>
          <w:lang w:eastAsia="ar-SA"/>
        </w:rPr>
        <w:t xml:space="preserve">С. </w:t>
      </w:r>
      <w:proofErr w:type="spellStart"/>
      <w:r w:rsidR="000F6D1E">
        <w:rPr>
          <w:rFonts w:ascii="Times New Roman" w:hAnsi="Times New Roman"/>
          <w:sz w:val="28"/>
          <w:szCs w:val="28"/>
          <w:lang w:eastAsia="ar-SA"/>
        </w:rPr>
        <w:t>Братовка</w:t>
      </w:r>
      <w:proofErr w:type="spellEnd"/>
      <w:r w:rsidR="000F6D1E">
        <w:rPr>
          <w:rFonts w:ascii="Times New Roman" w:hAnsi="Times New Roman"/>
          <w:sz w:val="28"/>
          <w:szCs w:val="28"/>
          <w:lang w:eastAsia="ar-SA"/>
        </w:rPr>
        <w:t xml:space="preserve"> на 2024</w:t>
      </w:r>
      <w:r w:rsidRPr="007722BE">
        <w:rPr>
          <w:rFonts w:ascii="Times New Roman" w:hAnsi="Times New Roman"/>
          <w:sz w:val="28"/>
          <w:szCs w:val="28"/>
          <w:lang w:eastAsia="ar-SA"/>
        </w:rPr>
        <w:t>-</w:t>
      </w:r>
      <w:r w:rsidR="000F6D1E">
        <w:rPr>
          <w:rFonts w:ascii="Times New Roman" w:hAnsi="Times New Roman"/>
          <w:sz w:val="28"/>
          <w:szCs w:val="28"/>
          <w:lang w:eastAsia="ar-SA"/>
        </w:rPr>
        <w:t>2027</w:t>
      </w:r>
      <w:r w:rsidR="003133F3">
        <w:rPr>
          <w:rFonts w:ascii="Times New Roman" w:hAnsi="Times New Roman"/>
          <w:sz w:val="28"/>
          <w:szCs w:val="28"/>
          <w:lang w:eastAsia="ar-SA"/>
        </w:rPr>
        <w:t xml:space="preserve"> </w:t>
      </w:r>
      <w:proofErr w:type="spellStart"/>
      <w:r w:rsidRPr="007722BE">
        <w:rPr>
          <w:rFonts w:ascii="Times New Roman" w:hAnsi="Times New Roman"/>
          <w:sz w:val="28"/>
          <w:szCs w:val="28"/>
          <w:lang w:eastAsia="ar-SA"/>
        </w:rPr>
        <w:t>г.г</w:t>
      </w:r>
      <w:proofErr w:type="spellEnd"/>
      <w:r w:rsidRPr="007722BE">
        <w:rPr>
          <w:rFonts w:ascii="Times New Roman" w:hAnsi="Times New Roman"/>
          <w:sz w:val="28"/>
          <w:szCs w:val="28"/>
          <w:lang w:eastAsia="ar-SA"/>
        </w:rPr>
        <w:t>.</w:t>
      </w:r>
    </w:p>
    <w:p w14:paraId="2CF1C5D7" w14:textId="77777777" w:rsidR="007722BE" w:rsidRPr="007722BE" w:rsidRDefault="007722BE" w:rsidP="007722BE">
      <w:pPr>
        <w:suppressAutoHyphens/>
        <w:spacing w:after="0" w:line="240" w:lineRule="auto"/>
        <w:jc w:val="right"/>
        <w:rPr>
          <w:rFonts w:ascii="Times New Roman" w:hAnsi="Times New Roman"/>
          <w:sz w:val="28"/>
          <w:szCs w:val="28"/>
          <w:lang w:eastAsia="ar-SA"/>
        </w:rPr>
      </w:pPr>
    </w:p>
    <w:p w14:paraId="523FA172" w14:textId="77777777" w:rsidR="007722BE" w:rsidRPr="007722BE" w:rsidRDefault="007722BE" w:rsidP="007722BE">
      <w:pPr>
        <w:suppressAutoHyphens/>
        <w:spacing w:after="0" w:line="240" w:lineRule="auto"/>
        <w:rPr>
          <w:rFonts w:ascii="Times New Roman" w:hAnsi="Times New Roman"/>
          <w:sz w:val="28"/>
          <w:szCs w:val="28"/>
          <w:lang w:eastAsia="ar-SA"/>
        </w:rPr>
      </w:pPr>
    </w:p>
    <w:p w14:paraId="6E21722C" w14:textId="7F149E8E" w:rsidR="007722BE" w:rsidRPr="007722BE" w:rsidRDefault="007722BE" w:rsidP="007722BE">
      <w:pPr>
        <w:suppressAutoHyphens/>
        <w:spacing w:after="120" w:line="276" w:lineRule="auto"/>
        <w:ind w:left="567" w:right="284"/>
        <w:contextualSpacing/>
        <w:jc w:val="center"/>
        <w:rPr>
          <w:rFonts w:ascii="Times New Roman" w:hAnsi="Times New Roman"/>
          <w:sz w:val="28"/>
          <w:szCs w:val="28"/>
          <w:lang w:val="x-none" w:eastAsia="ar-SA"/>
        </w:rPr>
      </w:pPr>
      <w:r w:rsidRPr="007722BE">
        <w:rPr>
          <w:rFonts w:ascii="Times New Roman" w:hAnsi="Times New Roman"/>
          <w:sz w:val="28"/>
          <w:szCs w:val="28"/>
          <w:lang w:val="x-none" w:eastAsia="ar-SA"/>
        </w:rPr>
        <w:t>Муниципальное бюджетное дошкольное образовательное учреждение детский сад «</w:t>
      </w:r>
      <w:r w:rsidR="00F749DD">
        <w:rPr>
          <w:rFonts w:ascii="Times New Roman" w:hAnsi="Times New Roman"/>
          <w:sz w:val="28"/>
          <w:szCs w:val="28"/>
          <w:lang w:eastAsia="ar-SA"/>
        </w:rPr>
        <w:t>Буратино</w:t>
      </w:r>
      <w:r w:rsidR="00C61B93">
        <w:rPr>
          <w:rFonts w:ascii="Times New Roman" w:hAnsi="Times New Roman"/>
          <w:sz w:val="28"/>
          <w:szCs w:val="28"/>
          <w:lang w:eastAsia="ar-SA"/>
        </w:rPr>
        <w:t xml:space="preserve"> </w:t>
      </w:r>
      <w:r w:rsidRPr="007722BE">
        <w:rPr>
          <w:rFonts w:ascii="Times New Roman" w:hAnsi="Times New Roman"/>
          <w:sz w:val="28"/>
          <w:szCs w:val="28"/>
          <w:lang w:val="x-none" w:eastAsia="ar-SA"/>
        </w:rPr>
        <w:t>»</w:t>
      </w:r>
      <w:r w:rsidRPr="007722BE">
        <w:rPr>
          <w:rFonts w:ascii="Times New Roman" w:hAnsi="Times New Roman"/>
          <w:sz w:val="28"/>
          <w:szCs w:val="28"/>
          <w:lang w:eastAsia="ar-SA"/>
        </w:rPr>
        <w:t xml:space="preserve"> </w:t>
      </w:r>
      <w:r w:rsidR="00F41908">
        <w:rPr>
          <w:rFonts w:ascii="Times New Roman" w:hAnsi="Times New Roman"/>
          <w:sz w:val="28"/>
          <w:szCs w:val="28"/>
          <w:lang w:eastAsia="ar-SA"/>
        </w:rPr>
        <w:t>с</w:t>
      </w:r>
      <w:r w:rsidR="000F6D1E">
        <w:rPr>
          <w:rFonts w:ascii="Times New Roman" w:hAnsi="Times New Roman"/>
          <w:sz w:val="28"/>
          <w:szCs w:val="28"/>
          <w:lang w:eastAsia="ar-SA"/>
        </w:rPr>
        <w:t xml:space="preserve"> .</w:t>
      </w:r>
      <w:proofErr w:type="spellStart"/>
      <w:r w:rsidR="000F6D1E">
        <w:rPr>
          <w:rFonts w:ascii="Times New Roman" w:hAnsi="Times New Roman"/>
          <w:sz w:val="28"/>
          <w:szCs w:val="28"/>
          <w:lang w:eastAsia="ar-SA"/>
        </w:rPr>
        <w:t>Братовка</w:t>
      </w:r>
      <w:proofErr w:type="spellEnd"/>
      <w:r w:rsidR="00C61B93">
        <w:rPr>
          <w:rFonts w:ascii="Times New Roman" w:hAnsi="Times New Roman"/>
          <w:sz w:val="28"/>
          <w:szCs w:val="28"/>
          <w:lang w:eastAsia="ar-SA"/>
        </w:rPr>
        <w:t xml:space="preserve">  </w:t>
      </w:r>
      <w:proofErr w:type="spellStart"/>
      <w:r w:rsidRPr="007722BE">
        <w:rPr>
          <w:rFonts w:ascii="Times New Roman" w:hAnsi="Times New Roman"/>
          <w:sz w:val="28"/>
          <w:szCs w:val="28"/>
          <w:lang w:val="x-none" w:eastAsia="ar-SA"/>
        </w:rPr>
        <w:t>Чаплыгинского</w:t>
      </w:r>
      <w:proofErr w:type="spellEnd"/>
      <w:r w:rsidRPr="007722BE">
        <w:rPr>
          <w:rFonts w:ascii="Times New Roman" w:hAnsi="Times New Roman"/>
          <w:sz w:val="28"/>
          <w:szCs w:val="28"/>
          <w:lang w:val="x-none" w:eastAsia="ar-SA"/>
        </w:rPr>
        <w:t xml:space="preserve"> района Липецкой области</w:t>
      </w:r>
    </w:p>
    <w:p w14:paraId="1425E112" w14:textId="77777777" w:rsidR="007722BE" w:rsidRPr="00F41908" w:rsidRDefault="007722BE" w:rsidP="007722BE">
      <w:pPr>
        <w:suppressAutoHyphens/>
        <w:spacing w:after="0" w:line="276" w:lineRule="auto"/>
        <w:ind w:left="567" w:right="284"/>
        <w:contextualSpacing/>
        <w:jc w:val="both"/>
        <w:rPr>
          <w:rFonts w:ascii="Times New Roman" w:hAnsi="Times New Roman"/>
          <w:sz w:val="28"/>
          <w:szCs w:val="28"/>
          <w:lang w:val="x-none" w:eastAsia="ar-SA"/>
        </w:rPr>
      </w:pPr>
    </w:p>
    <w:p w14:paraId="0C38365A" w14:textId="77777777" w:rsidR="007722BE" w:rsidRPr="007722BE" w:rsidRDefault="007722BE" w:rsidP="007722BE">
      <w:pPr>
        <w:suppressAutoHyphens/>
        <w:spacing w:after="0" w:line="276" w:lineRule="auto"/>
        <w:ind w:left="567" w:right="284"/>
        <w:contextualSpacing/>
        <w:jc w:val="center"/>
        <w:rPr>
          <w:rFonts w:ascii="Times New Roman" w:hAnsi="Times New Roman"/>
          <w:sz w:val="28"/>
          <w:szCs w:val="28"/>
          <w:lang w:eastAsia="ar-SA"/>
        </w:rPr>
      </w:pPr>
      <w:r w:rsidRPr="007722BE">
        <w:rPr>
          <w:rFonts w:ascii="Times New Roman" w:hAnsi="Times New Roman"/>
          <w:sz w:val="28"/>
          <w:szCs w:val="28"/>
          <w:lang w:eastAsia="ar-SA"/>
        </w:rPr>
        <w:t>ПРИКАЗ</w:t>
      </w:r>
    </w:p>
    <w:p w14:paraId="6389C0C2" w14:textId="77777777" w:rsidR="007722BE" w:rsidRPr="007722BE" w:rsidRDefault="007722BE" w:rsidP="007722BE">
      <w:pPr>
        <w:suppressAutoHyphens/>
        <w:spacing w:after="0" w:line="276" w:lineRule="auto"/>
        <w:ind w:left="567" w:right="284"/>
        <w:contextualSpacing/>
        <w:jc w:val="both"/>
        <w:rPr>
          <w:rFonts w:ascii="Times New Roman" w:hAnsi="Times New Roman"/>
          <w:sz w:val="28"/>
          <w:szCs w:val="28"/>
          <w:lang w:eastAsia="ar-SA"/>
        </w:rPr>
      </w:pPr>
    </w:p>
    <w:p w14:paraId="36B4B6CE" w14:textId="141B14F7" w:rsidR="007722BE" w:rsidRPr="007722BE" w:rsidRDefault="000F6D1E" w:rsidP="007722BE">
      <w:pPr>
        <w:suppressAutoHyphens/>
        <w:spacing w:after="0" w:line="276" w:lineRule="auto"/>
        <w:ind w:left="567" w:right="284"/>
        <w:contextualSpacing/>
        <w:jc w:val="both"/>
        <w:rPr>
          <w:rFonts w:ascii="Times New Roman" w:hAnsi="Times New Roman"/>
          <w:sz w:val="28"/>
          <w:szCs w:val="28"/>
          <w:lang w:eastAsia="ar-SA"/>
        </w:rPr>
      </w:pPr>
      <w:r>
        <w:rPr>
          <w:rFonts w:ascii="Times New Roman" w:hAnsi="Times New Roman"/>
          <w:sz w:val="28"/>
          <w:szCs w:val="28"/>
          <w:lang w:eastAsia="ar-SA"/>
        </w:rPr>
        <w:t xml:space="preserve"> 08 февраля</w:t>
      </w:r>
      <w:r w:rsidR="0037154E">
        <w:rPr>
          <w:rFonts w:ascii="Times New Roman" w:hAnsi="Times New Roman"/>
          <w:sz w:val="28"/>
          <w:szCs w:val="28"/>
          <w:lang w:eastAsia="ar-SA"/>
        </w:rPr>
        <w:t xml:space="preserve"> </w:t>
      </w:r>
      <w:r>
        <w:rPr>
          <w:rFonts w:ascii="Times New Roman" w:hAnsi="Times New Roman"/>
          <w:sz w:val="28"/>
          <w:szCs w:val="28"/>
          <w:lang w:eastAsia="ar-SA"/>
        </w:rPr>
        <w:t>2024</w:t>
      </w:r>
      <w:r w:rsidR="007722BE" w:rsidRPr="007722BE">
        <w:rPr>
          <w:rFonts w:ascii="Times New Roman" w:hAnsi="Times New Roman"/>
          <w:sz w:val="28"/>
          <w:szCs w:val="28"/>
          <w:lang w:eastAsia="ar-SA"/>
        </w:rPr>
        <w:t xml:space="preserve"> г.                             </w:t>
      </w:r>
      <w:r w:rsidR="007722BE" w:rsidRPr="007722BE">
        <w:rPr>
          <w:rFonts w:ascii="Times New Roman" w:hAnsi="Times New Roman"/>
          <w:sz w:val="28"/>
          <w:szCs w:val="28"/>
          <w:lang w:eastAsia="ar-SA"/>
        </w:rPr>
        <w:tab/>
      </w:r>
      <w:r w:rsidR="007722BE" w:rsidRPr="007722BE">
        <w:rPr>
          <w:rFonts w:ascii="Times New Roman" w:hAnsi="Times New Roman"/>
          <w:sz w:val="28"/>
          <w:szCs w:val="28"/>
          <w:lang w:eastAsia="ar-SA"/>
        </w:rPr>
        <w:tab/>
      </w:r>
      <w:r w:rsidR="007722BE" w:rsidRPr="007722BE">
        <w:rPr>
          <w:rFonts w:ascii="Times New Roman" w:hAnsi="Times New Roman"/>
          <w:sz w:val="28"/>
          <w:szCs w:val="28"/>
          <w:lang w:eastAsia="ar-SA"/>
        </w:rPr>
        <w:tab/>
      </w:r>
      <w:r w:rsidR="007722BE" w:rsidRPr="007722BE">
        <w:rPr>
          <w:rFonts w:ascii="Times New Roman" w:hAnsi="Times New Roman"/>
          <w:sz w:val="28"/>
          <w:szCs w:val="28"/>
          <w:lang w:eastAsia="ar-SA"/>
        </w:rPr>
        <w:tab/>
      </w:r>
      <w:r w:rsidR="007722BE" w:rsidRPr="007722BE">
        <w:rPr>
          <w:rFonts w:ascii="Times New Roman" w:hAnsi="Times New Roman"/>
          <w:sz w:val="28"/>
          <w:szCs w:val="28"/>
          <w:lang w:eastAsia="ar-SA"/>
        </w:rPr>
        <w:tab/>
        <w:t xml:space="preserve">№ </w:t>
      </w:r>
      <w:r>
        <w:rPr>
          <w:rFonts w:ascii="Times New Roman" w:hAnsi="Times New Roman"/>
          <w:sz w:val="28"/>
          <w:szCs w:val="28"/>
          <w:lang w:eastAsia="ar-SA"/>
        </w:rPr>
        <w:t>6</w:t>
      </w:r>
    </w:p>
    <w:p w14:paraId="4DD5DEFE" w14:textId="77777777" w:rsidR="007722BE" w:rsidRPr="007722BE" w:rsidRDefault="007722BE" w:rsidP="007722BE">
      <w:pPr>
        <w:suppressAutoHyphens/>
        <w:spacing w:after="0" w:line="276" w:lineRule="auto"/>
        <w:ind w:right="284"/>
        <w:contextualSpacing/>
        <w:jc w:val="both"/>
        <w:rPr>
          <w:rFonts w:ascii="Times New Roman" w:hAnsi="Times New Roman"/>
          <w:sz w:val="28"/>
          <w:szCs w:val="28"/>
          <w:lang w:eastAsia="ar-SA"/>
        </w:rPr>
      </w:pPr>
    </w:p>
    <w:p w14:paraId="20D88E2B" w14:textId="77777777" w:rsidR="007722BE" w:rsidRPr="007722BE" w:rsidRDefault="007722BE" w:rsidP="007722BE">
      <w:pPr>
        <w:suppressAutoHyphens/>
        <w:spacing w:after="0" w:line="276" w:lineRule="auto"/>
        <w:ind w:left="567" w:right="284"/>
        <w:contextualSpacing/>
        <w:jc w:val="both"/>
        <w:rPr>
          <w:rFonts w:ascii="Times New Roman" w:hAnsi="Times New Roman"/>
          <w:b/>
          <w:sz w:val="28"/>
          <w:szCs w:val="28"/>
          <w:lang w:eastAsia="ar-SA"/>
        </w:rPr>
      </w:pPr>
      <w:r w:rsidRPr="007722BE">
        <w:rPr>
          <w:rFonts w:ascii="Times New Roman" w:hAnsi="Times New Roman"/>
          <w:b/>
          <w:sz w:val="28"/>
          <w:szCs w:val="28"/>
          <w:lang w:eastAsia="ar-SA"/>
        </w:rPr>
        <w:t xml:space="preserve">Об утверждении формы расчетного листка </w:t>
      </w:r>
    </w:p>
    <w:p w14:paraId="2ED2BD92" w14:textId="77777777" w:rsidR="007722BE" w:rsidRPr="007722BE" w:rsidRDefault="007722BE" w:rsidP="007722BE">
      <w:pPr>
        <w:suppressAutoHyphens/>
        <w:spacing w:after="0" w:line="276" w:lineRule="auto"/>
        <w:ind w:left="567" w:right="284"/>
        <w:contextualSpacing/>
        <w:jc w:val="both"/>
        <w:rPr>
          <w:rFonts w:ascii="Times New Roman" w:hAnsi="Times New Roman"/>
          <w:b/>
          <w:color w:val="000000"/>
          <w:sz w:val="28"/>
          <w:szCs w:val="28"/>
          <w:lang w:eastAsia="ar-SA"/>
        </w:rPr>
      </w:pPr>
      <w:r w:rsidRPr="007722BE">
        <w:rPr>
          <w:rFonts w:ascii="Times New Roman" w:hAnsi="Times New Roman"/>
          <w:b/>
          <w:color w:val="000000"/>
          <w:sz w:val="28"/>
          <w:szCs w:val="28"/>
          <w:lang w:eastAsia="ar-SA"/>
        </w:rPr>
        <w:t xml:space="preserve">Муниципального бюджетного </w:t>
      </w:r>
    </w:p>
    <w:p w14:paraId="65BF5B7C" w14:textId="77777777" w:rsidR="007722BE" w:rsidRPr="007722BE" w:rsidRDefault="007722BE" w:rsidP="007722BE">
      <w:pPr>
        <w:suppressAutoHyphens/>
        <w:spacing w:after="0" w:line="276" w:lineRule="auto"/>
        <w:ind w:left="567" w:right="284"/>
        <w:contextualSpacing/>
        <w:jc w:val="both"/>
        <w:rPr>
          <w:rFonts w:ascii="Times New Roman" w:hAnsi="Times New Roman"/>
          <w:b/>
          <w:color w:val="000000"/>
          <w:sz w:val="28"/>
          <w:szCs w:val="28"/>
          <w:lang w:eastAsia="ar-SA"/>
        </w:rPr>
      </w:pPr>
      <w:r w:rsidRPr="007722BE">
        <w:rPr>
          <w:rFonts w:ascii="Times New Roman" w:hAnsi="Times New Roman"/>
          <w:b/>
          <w:color w:val="000000"/>
          <w:sz w:val="28"/>
          <w:szCs w:val="28"/>
          <w:lang w:eastAsia="ar-SA"/>
        </w:rPr>
        <w:t>дошкольного образовательного</w:t>
      </w:r>
    </w:p>
    <w:p w14:paraId="79258EE4" w14:textId="77777777" w:rsidR="007722BE" w:rsidRPr="007722BE" w:rsidRDefault="007722BE" w:rsidP="007722BE">
      <w:pPr>
        <w:suppressAutoHyphens/>
        <w:spacing w:after="0" w:line="276" w:lineRule="auto"/>
        <w:ind w:left="567" w:right="284"/>
        <w:contextualSpacing/>
        <w:jc w:val="both"/>
        <w:rPr>
          <w:rFonts w:ascii="Times New Roman" w:hAnsi="Times New Roman"/>
          <w:b/>
          <w:color w:val="000000"/>
          <w:sz w:val="28"/>
          <w:szCs w:val="28"/>
          <w:lang w:eastAsia="ar-SA"/>
        </w:rPr>
      </w:pPr>
      <w:r w:rsidRPr="007722BE">
        <w:rPr>
          <w:rFonts w:ascii="Times New Roman" w:hAnsi="Times New Roman"/>
          <w:b/>
          <w:color w:val="000000"/>
          <w:sz w:val="28"/>
          <w:szCs w:val="28"/>
          <w:lang w:eastAsia="ar-SA"/>
        </w:rPr>
        <w:t xml:space="preserve"> учреждения детский сад </w:t>
      </w:r>
    </w:p>
    <w:p w14:paraId="30E7C1C8" w14:textId="77996195" w:rsidR="007722BE" w:rsidRPr="007722BE" w:rsidRDefault="007722BE" w:rsidP="007722BE">
      <w:pPr>
        <w:suppressAutoHyphens/>
        <w:spacing w:after="0" w:line="276" w:lineRule="auto"/>
        <w:ind w:left="567" w:right="284"/>
        <w:contextualSpacing/>
        <w:jc w:val="both"/>
        <w:rPr>
          <w:rFonts w:ascii="Times New Roman" w:hAnsi="Times New Roman"/>
          <w:b/>
          <w:color w:val="000000"/>
          <w:sz w:val="28"/>
          <w:szCs w:val="28"/>
          <w:lang w:eastAsia="ar-SA"/>
        </w:rPr>
      </w:pPr>
      <w:r w:rsidRPr="007722BE">
        <w:rPr>
          <w:rFonts w:ascii="Times New Roman" w:hAnsi="Times New Roman"/>
          <w:b/>
          <w:color w:val="000000"/>
          <w:sz w:val="28"/>
          <w:szCs w:val="28"/>
          <w:lang w:eastAsia="ar-SA"/>
        </w:rPr>
        <w:t>«</w:t>
      </w:r>
      <w:proofErr w:type="gramStart"/>
      <w:r w:rsidR="00F749DD">
        <w:rPr>
          <w:rFonts w:ascii="Times New Roman" w:hAnsi="Times New Roman"/>
          <w:b/>
          <w:color w:val="000000"/>
          <w:sz w:val="28"/>
          <w:szCs w:val="28"/>
          <w:lang w:eastAsia="ar-SA"/>
        </w:rPr>
        <w:t>Буратино</w:t>
      </w:r>
      <w:r w:rsidR="004B7A5D">
        <w:rPr>
          <w:rFonts w:ascii="Times New Roman" w:hAnsi="Times New Roman"/>
          <w:b/>
          <w:color w:val="000000"/>
          <w:sz w:val="28"/>
          <w:szCs w:val="28"/>
          <w:lang w:eastAsia="ar-SA"/>
        </w:rPr>
        <w:t xml:space="preserve"> </w:t>
      </w:r>
      <w:r w:rsidR="00F41908">
        <w:rPr>
          <w:rFonts w:ascii="Times New Roman" w:hAnsi="Times New Roman"/>
          <w:b/>
          <w:color w:val="000000"/>
          <w:sz w:val="28"/>
          <w:szCs w:val="28"/>
          <w:lang w:eastAsia="ar-SA"/>
        </w:rPr>
        <w:t>»</w:t>
      </w:r>
      <w:proofErr w:type="gramEnd"/>
      <w:r w:rsidR="00F41908">
        <w:rPr>
          <w:rFonts w:ascii="Times New Roman" w:hAnsi="Times New Roman"/>
          <w:b/>
          <w:color w:val="000000"/>
          <w:sz w:val="28"/>
          <w:szCs w:val="28"/>
          <w:lang w:eastAsia="ar-SA"/>
        </w:rPr>
        <w:t xml:space="preserve"> </w:t>
      </w:r>
      <w:r w:rsidR="00F749DD">
        <w:rPr>
          <w:rFonts w:ascii="Times New Roman" w:hAnsi="Times New Roman"/>
          <w:b/>
          <w:color w:val="000000"/>
          <w:sz w:val="28"/>
          <w:szCs w:val="28"/>
          <w:lang w:eastAsia="ar-SA"/>
        </w:rPr>
        <w:t xml:space="preserve">села </w:t>
      </w:r>
      <w:proofErr w:type="spellStart"/>
      <w:r w:rsidR="00F749DD">
        <w:rPr>
          <w:rFonts w:ascii="Times New Roman" w:hAnsi="Times New Roman"/>
          <w:b/>
          <w:color w:val="000000"/>
          <w:sz w:val="28"/>
          <w:szCs w:val="28"/>
          <w:lang w:eastAsia="ar-SA"/>
        </w:rPr>
        <w:t>Братовка</w:t>
      </w:r>
      <w:proofErr w:type="spellEnd"/>
      <w:r w:rsidR="004B7A5D">
        <w:rPr>
          <w:rFonts w:ascii="Times New Roman" w:hAnsi="Times New Roman"/>
          <w:b/>
          <w:color w:val="000000"/>
          <w:sz w:val="28"/>
          <w:szCs w:val="28"/>
          <w:lang w:eastAsia="ar-SA"/>
        </w:rPr>
        <w:t xml:space="preserve"> </w:t>
      </w:r>
    </w:p>
    <w:p w14:paraId="4601E05C" w14:textId="77777777" w:rsidR="007722BE" w:rsidRPr="007722BE" w:rsidRDefault="007722BE" w:rsidP="007722BE">
      <w:pPr>
        <w:suppressAutoHyphens/>
        <w:spacing w:after="0" w:line="276" w:lineRule="auto"/>
        <w:ind w:left="567" w:right="284"/>
        <w:contextualSpacing/>
        <w:jc w:val="both"/>
        <w:rPr>
          <w:rFonts w:ascii="Times New Roman" w:hAnsi="Times New Roman"/>
          <w:b/>
          <w:sz w:val="28"/>
          <w:szCs w:val="28"/>
          <w:lang w:eastAsia="ar-SA"/>
        </w:rPr>
      </w:pPr>
      <w:r w:rsidRPr="007722BE">
        <w:rPr>
          <w:rFonts w:ascii="Times New Roman" w:hAnsi="Times New Roman"/>
          <w:b/>
          <w:color w:val="000000"/>
          <w:sz w:val="28"/>
          <w:szCs w:val="28"/>
          <w:lang w:eastAsia="ar-SA"/>
        </w:rPr>
        <w:t>Чаплыгинского муниципального</w:t>
      </w:r>
      <w:r w:rsidRPr="007722BE">
        <w:rPr>
          <w:rFonts w:ascii="Times New Roman" w:hAnsi="Times New Roman"/>
          <w:b/>
          <w:sz w:val="28"/>
          <w:szCs w:val="28"/>
          <w:lang w:eastAsia="ar-SA"/>
        </w:rPr>
        <w:t xml:space="preserve"> района</w:t>
      </w:r>
    </w:p>
    <w:p w14:paraId="510906EF" w14:textId="77777777" w:rsidR="007722BE" w:rsidRPr="007722BE" w:rsidRDefault="007722BE" w:rsidP="007722BE">
      <w:pPr>
        <w:suppressAutoHyphens/>
        <w:spacing w:after="0" w:line="276" w:lineRule="auto"/>
        <w:ind w:left="567" w:right="284"/>
        <w:contextualSpacing/>
        <w:jc w:val="both"/>
        <w:rPr>
          <w:rFonts w:ascii="Times New Roman" w:hAnsi="Times New Roman"/>
          <w:b/>
          <w:sz w:val="28"/>
          <w:szCs w:val="28"/>
          <w:lang w:eastAsia="ar-SA"/>
        </w:rPr>
      </w:pPr>
      <w:r w:rsidRPr="007722BE">
        <w:rPr>
          <w:rFonts w:ascii="Times New Roman" w:hAnsi="Times New Roman"/>
          <w:b/>
          <w:sz w:val="28"/>
          <w:szCs w:val="28"/>
          <w:lang w:eastAsia="ar-SA"/>
        </w:rPr>
        <w:t>Липецкой области</w:t>
      </w:r>
    </w:p>
    <w:p w14:paraId="625BCCAC" w14:textId="77777777" w:rsidR="007722BE" w:rsidRPr="007722BE" w:rsidRDefault="007722BE" w:rsidP="007722BE">
      <w:pPr>
        <w:suppressAutoHyphens/>
        <w:spacing w:after="0" w:line="276" w:lineRule="auto"/>
        <w:ind w:left="567" w:right="284"/>
        <w:contextualSpacing/>
        <w:jc w:val="both"/>
        <w:rPr>
          <w:rFonts w:ascii="Times New Roman" w:hAnsi="Times New Roman"/>
          <w:sz w:val="28"/>
          <w:szCs w:val="28"/>
          <w:lang w:eastAsia="ar-SA"/>
        </w:rPr>
      </w:pPr>
    </w:p>
    <w:p w14:paraId="76C7D81E" w14:textId="77777777" w:rsidR="007722BE" w:rsidRPr="007722BE" w:rsidRDefault="007722BE" w:rsidP="007722BE">
      <w:pPr>
        <w:suppressAutoHyphens/>
        <w:spacing w:after="0" w:line="276" w:lineRule="auto"/>
        <w:ind w:right="284"/>
        <w:contextualSpacing/>
        <w:jc w:val="both"/>
        <w:rPr>
          <w:rFonts w:ascii="Times New Roman" w:hAnsi="Times New Roman"/>
          <w:sz w:val="28"/>
          <w:szCs w:val="28"/>
          <w:lang w:eastAsia="ar-SA"/>
        </w:rPr>
      </w:pPr>
    </w:p>
    <w:p w14:paraId="6BBAFDD8" w14:textId="77777777" w:rsidR="007722BE" w:rsidRPr="007722BE" w:rsidRDefault="007722BE" w:rsidP="007722BE">
      <w:pPr>
        <w:suppressAutoHyphens/>
        <w:spacing w:after="0" w:line="276" w:lineRule="auto"/>
        <w:ind w:left="567" w:right="284"/>
        <w:contextualSpacing/>
        <w:jc w:val="both"/>
        <w:rPr>
          <w:rFonts w:ascii="Times New Roman" w:hAnsi="Times New Roman"/>
          <w:sz w:val="28"/>
          <w:szCs w:val="28"/>
          <w:lang w:eastAsia="ar-SA"/>
        </w:rPr>
      </w:pPr>
      <w:r w:rsidRPr="007722BE">
        <w:rPr>
          <w:rFonts w:ascii="Times New Roman" w:hAnsi="Times New Roman"/>
          <w:sz w:val="28"/>
          <w:szCs w:val="28"/>
          <w:lang w:eastAsia="ar-SA"/>
        </w:rPr>
        <w:t>В соответствии с требованиями ч.</w:t>
      </w:r>
      <w:r w:rsidR="003133F3">
        <w:rPr>
          <w:rFonts w:ascii="Times New Roman" w:hAnsi="Times New Roman"/>
          <w:sz w:val="28"/>
          <w:szCs w:val="28"/>
          <w:lang w:eastAsia="ar-SA"/>
        </w:rPr>
        <w:t xml:space="preserve"> </w:t>
      </w:r>
      <w:r w:rsidRPr="007722BE">
        <w:rPr>
          <w:rFonts w:ascii="Times New Roman" w:hAnsi="Times New Roman"/>
          <w:sz w:val="28"/>
          <w:szCs w:val="28"/>
          <w:lang w:eastAsia="ar-SA"/>
        </w:rPr>
        <w:t>2 ст. 136 ТК РФ.</w:t>
      </w:r>
    </w:p>
    <w:p w14:paraId="7FA9268D" w14:textId="77777777" w:rsidR="007722BE" w:rsidRPr="007722BE" w:rsidRDefault="007722BE" w:rsidP="007722BE">
      <w:pPr>
        <w:suppressAutoHyphens/>
        <w:spacing w:after="0" w:line="276" w:lineRule="auto"/>
        <w:ind w:left="567" w:right="284"/>
        <w:contextualSpacing/>
        <w:jc w:val="both"/>
        <w:rPr>
          <w:rFonts w:ascii="Times New Roman" w:hAnsi="Times New Roman"/>
          <w:sz w:val="28"/>
          <w:szCs w:val="28"/>
          <w:lang w:eastAsia="ar-SA"/>
        </w:rPr>
      </w:pPr>
    </w:p>
    <w:p w14:paraId="1738DC65" w14:textId="77777777" w:rsidR="007722BE" w:rsidRPr="007722BE" w:rsidRDefault="007722BE" w:rsidP="007722BE">
      <w:pPr>
        <w:suppressAutoHyphens/>
        <w:spacing w:after="0" w:line="276" w:lineRule="auto"/>
        <w:ind w:left="567" w:right="284"/>
        <w:contextualSpacing/>
        <w:jc w:val="both"/>
        <w:rPr>
          <w:rFonts w:ascii="Times New Roman" w:hAnsi="Times New Roman"/>
          <w:sz w:val="28"/>
          <w:szCs w:val="28"/>
          <w:lang w:eastAsia="ar-SA"/>
        </w:rPr>
      </w:pPr>
      <w:r w:rsidRPr="007722BE">
        <w:rPr>
          <w:rFonts w:ascii="Times New Roman" w:hAnsi="Times New Roman"/>
          <w:sz w:val="28"/>
          <w:szCs w:val="28"/>
          <w:lang w:eastAsia="ar-SA"/>
        </w:rPr>
        <w:t>ПРИКАЗЫВАЮ:</w:t>
      </w:r>
    </w:p>
    <w:p w14:paraId="7B6BDB31" w14:textId="77777777" w:rsidR="007722BE" w:rsidRPr="007722BE" w:rsidRDefault="007722BE" w:rsidP="007722BE">
      <w:pPr>
        <w:suppressAutoHyphens/>
        <w:spacing w:after="0" w:line="276" w:lineRule="auto"/>
        <w:ind w:left="567" w:right="284"/>
        <w:contextualSpacing/>
        <w:jc w:val="both"/>
        <w:rPr>
          <w:rFonts w:ascii="Times New Roman" w:hAnsi="Times New Roman"/>
          <w:sz w:val="28"/>
          <w:szCs w:val="28"/>
          <w:lang w:eastAsia="ar-SA"/>
        </w:rPr>
      </w:pPr>
    </w:p>
    <w:p w14:paraId="73C4D218" w14:textId="364C3441" w:rsidR="007722BE" w:rsidRPr="007722BE" w:rsidRDefault="007722BE" w:rsidP="00551727">
      <w:pPr>
        <w:numPr>
          <w:ilvl w:val="0"/>
          <w:numId w:val="14"/>
        </w:numPr>
        <w:suppressAutoHyphens/>
        <w:spacing w:after="0" w:line="276" w:lineRule="auto"/>
        <w:ind w:right="284"/>
        <w:contextualSpacing/>
        <w:jc w:val="both"/>
        <w:rPr>
          <w:rFonts w:ascii="Times New Roman" w:hAnsi="Times New Roman"/>
          <w:sz w:val="28"/>
          <w:szCs w:val="28"/>
          <w:lang w:eastAsia="ar-SA"/>
        </w:rPr>
      </w:pPr>
      <w:r w:rsidRPr="007722BE">
        <w:rPr>
          <w:rFonts w:ascii="Times New Roman" w:hAnsi="Times New Roman"/>
          <w:sz w:val="28"/>
          <w:szCs w:val="28"/>
          <w:lang w:eastAsia="ar-SA"/>
        </w:rPr>
        <w:t>Утвердить Форму расчетного листка Муниципального бюджетного дошкольного образовательног</w:t>
      </w:r>
      <w:r w:rsidR="00F41908">
        <w:rPr>
          <w:rFonts w:ascii="Times New Roman" w:hAnsi="Times New Roman"/>
          <w:sz w:val="28"/>
          <w:szCs w:val="28"/>
          <w:lang w:eastAsia="ar-SA"/>
        </w:rPr>
        <w:t>о учреждения детский сад «</w:t>
      </w:r>
      <w:proofErr w:type="gramStart"/>
      <w:r w:rsidR="00F749DD">
        <w:rPr>
          <w:rFonts w:ascii="Times New Roman" w:hAnsi="Times New Roman"/>
          <w:sz w:val="28"/>
          <w:szCs w:val="28"/>
          <w:lang w:eastAsia="ar-SA"/>
        </w:rPr>
        <w:t>Буратино</w:t>
      </w:r>
      <w:r w:rsidR="004B7A5D">
        <w:rPr>
          <w:rFonts w:ascii="Times New Roman" w:hAnsi="Times New Roman"/>
          <w:sz w:val="28"/>
          <w:szCs w:val="28"/>
          <w:lang w:eastAsia="ar-SA"/>
        </w:rPr>
        <w:t xml:space="preserve"> </w:t>
      </w:r>
      <w:r w:rsidRPr="007722BE">
        <w:rPr>
          <w:rFonts w:ascii="Times New Roman" w:hAnsi="Times New Roman"/>
          <w:sz w:val="28"/>
          <w:szCs w:val="28"/>
          <w:lang w:eastAsia="ar-SA"/>
        </w:rPr>
        <w:t>»</w:t>
      </w:r>
      <w:proofErr w:type="gramEnd"/>
      <w:r w:rsidRPr="007722BE">
        <w:rPr>
          <w:rFonts w:ascii="Times New Roman" w:hAnsi="Times New Roman"/>
          <w:sz w:val="28"/>
          <w:szCs w:val="28"/>
          <w:lang w:eastAsia="ar-SA"/>
        </w:rPr>
        <w:t xml:space="preserve"> </w:t>
      </w:r>
      <w:r w:rsidR="00F749DD">
        <w:rPr>
          <w:rFonts w:ascii="Times New Roman" w:hAnsi="Times New Roman"/>
          <w:sz w:val="28"/>
          <w:szCs w:val="28"/>
          <w:lang w:eastAsia="ar-SA"/>
        </w:rPr>
        <w:t xml:space="preserve">села </w:t>
      </w:r>
      <w:proofErr w:type="spellStart"/>
      <w:r w:rsidR="00F749DD">
        <w:rPr>
          <w:rFonts w:ascii="Times New Roman" w:hAnsi="Times New Roman"/>
          <w:sz w:val="28"/>
          <w:szCs w:val="28"/>
          <w:lang w:eastAsia="ar-SA"/>
        </w:rPr>
        <w:t>Братовка</w:t>
      </w:r>
      <w:proofErr w:type="spellEnd"/>
      <w:r w:rsidR="004B7A5D">
        <w:rPr>
          <w:rFonts w:ascii="Times New Roman" w:hAnsi="Times New Roman"/>
          <w:sz w:val="28"/>
          <w:szCs w:val="28"/>
          <w:lang w:eastAsia="ar-SA"/>
        </w:rPr>
        <w:t xml:space="preserve"> </w:t>
      </w:r>
      <w:r w:rsidRPr="007722BE">
        <w:rPr>
          <w:rFonts w:ascii="Times New Roman" w:hAnsi="Times New Roman"/>
          <w:sz w:val="28"/>
          <w:szCs w:val="28"/>
          <w:lang w:eastAsia="ar-SA"/>
        </w:rPr>
        <w:t xml:space="preserve"> </w:t>
      </w:r>
      <w:proofErr w:type="spellStart"/>
      <w:r w:rsidRPr="007722BE">
        <w:rPr>
          <w:rFonts w:ascii="Times New Roman" w:hAnsi="Times New Roman"/>
          <w:sz w:val="28"/>
          <w:szCs w:val="28"/>
          <w:lang w:eastAsia="ar-SA"/>
        </w:rPr>
        <w:t>Чаплыгинского</w:t>
      </w:r>
      <w:proofErr w:type="spellEnd"/>
      <w:r w:rsidRPr="007722BE">
        <w:rPr>
          <w:rFonts w:ascii="Times New Roman" w:hAnsi="Times New Roman"/>
          <w:sz w:val="28"/>
          <w:szCs w:val="28"/>
          <w:lang w:eastAsia="ar-SA"/>
        </w:rPr>
        <w:t xml:space="preserve"> муниципального района Липецкой области.</w:t>
      </w:r>
    </w:p>
    <w:p w14:paraId="60BCE71E" w14:textId="77777777" w:rsidR="007722BE" w:rsidRPr="007722BE" w:rsidRDefault="007722BE" w:rsidP="00551727">
      <w:pPr>
        <w:numPr>
          <w:ilvl w:val="0"/>
          <w:numId w:val="14"/>
        </w:numPr>
        <w:suppressAutoHyphens/>
        <w:spacing w:after="0" w:line="276" w:lineRule="auto"/>
        <w:ind w:right="284"/>
        <w:contextualSpacing/>
        <w:jc w:val="both"/>
        <w:rPr>
          <w:rFonts w:ascii="Times New Roman" w:hAnsi="Times New Roman"/>
          <w:sz w:val="28"/>
          <w:szCs w:val="28"/>
          <w:lang w:eastAsia="ar-SA"/>
        </w:rPr>
      </w:pPr>
      <w:r w:rsidRPr="007722BE">
        <w:rPr>
          <w:rFonts w:ascii="Times New Roman" w:hAnsi="Times New Roman"/>
          <w:sz w:val="28"/>
          <w:szCs w:val="28"/>
          <w:lang w:eastAsia="ar-SA"/>
        </w:rPr>
        <w:t>Контроль за исполнением данного приказа оставляю за собой.</w:t>
      </w:r>
    </w:p>
    <w:p w14:paraId="49FB423D" w14:textId="77777777" w:rsidR="007722BE" w:rsidRPr="007722BE" w:rsidRDefault="007722BE" w:rsidP="007722BE">
      <w:pPr>
        <w:suppressAutoHyphens/>
        <w:spacing w:after="0" w:line="276" w:lineRule="auto"/>
        <w:ind w:left="567" w:right="284"/>
        <w:contextualSpacing/>
        <w:jc w:val="both"/>
        <w:rPr>
          <w:rFonts w:ascii="Times New Roman" w:hAnsi="Times New Roman"/>
          <w:sz w:val="28"/>
          <w:szCs w:val="28"/>
          <w:lang w:eastAsia="ar-SA"/>
        </w:rPr>
      </w:pPr>
    </w:p>
    <w:p w14:paraId="4728FDEB" w14:textId="3C293904" w:rsidR="007722BE" w:rsidRPr="007722BE" w:rsidRDefault="007722BE" w:rsidP="007722BE">
      <w:pPr>
        <w:suppressAutoHyphens/>
        <w:spacing w:after="0" w:line="276" w:lineRule="auto"/>
        <w:ind w:right="284"/>
        <w:contextualSpacing/>
        <w:jc w:val="both"/>
        <w:rPr>
          <w:rFonts w:ascii="Times New Roman" w:hAnsi="Times New Roman"/>
          <w:sz w:val="28"/>
          <w:szCs w:val="28"/>
          <w:lang w:eastAsia="ar-SA"/>
        </w:rPr>
      </w:pPr>
      <w:r w:rsidRPr="007722BE">
        <w:rPr>
          <w:rFonts w:ascii="Times New Roman" w:hAnsi="Times New Roman"/>
          <w:sz w:val="28"/>
          <w:szCs w:val="28"/>
          <w:lang w:eastAsia="ar-SA"/>
        </w:rPr>
        <w:t>Заведующ</w:t>
      </w:r>
      <w:r w:rsidR="00F41908">
        <w:rPr>
          <w:rFonts w:ascii="Times New Roman" w:hAnsi="Times New Roman"/>
          <w:sz w:val="28"/>
          <w:szCs w:val="28"/>
          <w:lang w:eastAsia="ar-SA"/>
        </w:rPr>
        <w:t>ий</w:t>
      </w:r>
      <w:r w:rsidRPr="007722BE">
        <w:rPr>
          <w:rFonts w:ascii="Times New Roman" w:hAnsi="Times New Roman"/>
          <w:sz w:val="28"/>
          <w:szCs w:val="28"/>
          <w:lang w:eastAsia="ar-SA"/>
        </w:rPr>
        <w:t xml:space="preserve"> МБДОУ   д/</w:t>
      </w:r>
      <w:r w:rsidR="004B7A5D">
        <w:rPr>
          <w:rFonts w:ascii="Times New Roman" w:hAnsi="Times New Roman"/>
          <w:sz w:val="28"/>
          <w:szCs w:val="28"/>
          <w:lang w:eastAsia="ar-SA"/>
        </w:rPr>
        <w:t xml:space="preserve"> с «</w:t>
      </w:r>
      <w:proofErr w:type="gramStart"/>
      <w:r w:rsidR="00F749DD">
        <w:rPr>
          <w:rFonts w:ascii="Times New Roman" w:hAnsi="Times New Roman"/>
          <w:sz w:val="28"/>
          <w:szCs w:val="28"/>
          <w:lang w:eastAsia="ar-SA"/>
        </w:rPr>
        <w:t>Буратино</w:t>
      </w:r>
      <w:r w:rsidR="006945D3">
        <w:rPr>
          <w:rFonts w:ascii="Times New Roman" w:hAnsi="Times New Roman"/>
          <w:sz w:val="28"/>
          <w:szCs w:val="28"/>
          <w:lang w:eastAsia="ar-SA"/>
        </w:rPr>
        <w:t xml:space="preserve"> </w:t>
      </w:r>
      <w:r w:rsidRPr="007722BE">
        <w:rPr>
          <w:rFonts w:ascii="Times New Roman" w:hAnsi="Times New Roman"/>
          <w:sz w:val="28"/>
          <w:szCs w:val="28"/>
          <w:lang w:eastAsia="ar-SA"/>
        </w:rPr>
        <w:t>»</w:t>
      </w:r>
      <w:proofErr w:type="gramEnd"/>
      <w:r w:rsidRPr="007722BE">
        <w:rPr>
          <w:rFonts w:ascii="Times New Roman" w:hAnsi="Times New Roman"/>
          <w:sz w:val="28"/>
          <w:szCs w:val="28"/>
          <w:lang w:eastAsia="ar-SA"/>
        </w:rPr>
        <w:t xml:space="preserve"> _______ </w:t>
      </w:r>
      <w:proofErr w:type="spellStart"/>
      <w:r w:rsidR="00F749DD">
        <w:rPr>
          <w:rFonts w:ascii="Times New Roman" w:hAnsi="Times New Roman"/>
          <w:sz w:val="28"/>
          <w:szCs w:val="28"/>
          <w:lang w:eastAsia="ar-SA"/>
        </w:rPr>
        <w:t>М.М.Седых</w:t>
      </w:r>
      <w:proofErr w:type="spellEnd"/>
      <w:r w:rsidR="004B7A5D">
        <w:rPr>
          <w:rFonts w:ascii="Times New Roman" w:hAnsi="Times New Roman"/>
          <w:sz w:val="28"/>
          <w:szCs w:val="28"/>
          <w:lang w:eastAsia="ar-SA"/>
        </w:rPr>
        <w:t xml:space="preserve"> </w:t>
      </w:r>
      <w:r w:rsidRPr="007722BE">
        <w:rPr>
          <w:rFonts w:ascii="Times New Roman" w:hAnsi="Times New Roman"/>
          <w:sz w:val="28"/>
          <w:szCs w:val="28"/>
          <w:lang w:eastAsia="ar-SA"/>
        </w:rPr>
        <w:t xml:space="preserve">                     </w:t>
      </w:r>
    </w:p>
    <w:p w14:paraId="0AA1FF75" w14:textId="77777777" w:rsidR="007722BE" w:rsidRPr="007722BE" w:rsidRDefault="007722BE" w:rsidP="007722BE">
      <w:pPr>
        <w:suppressAutoHyphens/>
        <w:spacing w:after="0" w:line="276" w:lineRule="auto"/>
        <w:ind w:left="567" w:right="284"/>
        <w:contextualSpacing/>
        <w:rPr>
          <w:rFonts w:ascii="Times New Roman" w:hAnsi="Times New Roman"/>
          <w:b/>
          <w:sz w:val="28"/>
          <w:szCs w:val="28"/>
          <w:lang w:eastAsia="ar-SA"/>
        </w:rPr>
      </w:pPr>
    </w:p>
    <w:p w14:paraId="03D1F23D" w14:textId="77777777" w:rsidR="007722BE" w:rsidRPr="007722BE" w:rsidRDefault="007722BE" w:rsidP="007722BE">
      <w:pPr>
        <w:suppressAutoHyphens/>
        <w:spacing w:after="0" w:line="276" w:lineRule="auto"/>
        <w:ind w:left="567" w:right="283"/>
        <w:rPr>
          <w:rFonts w:ascii="Times New Roman" w:hAnsi="Times New Roman"/>
          <w:b/>
          <w:sz w:val="28"/>
          <w:szCs w:val="28"/>
          <w:lang w:eastAsia="ar-SA"/>
        </w:rPr>
      </w:pPr>
    </w:p>
    <w:p w14:paraId="2846D39F" w14:textId="77777777" w:rsidR="007722BE" w:rsidRPr="007722BE" w:rsidRDefault="007722BE" w:rsidP="007722BE">
      <w:pPr>
        <w:spacing w:after="0" w:line="240" w:lineRule="auto"/>
        <w:rPr>
          <w:rFonts w:ascii="Times New Roman" w:hAnsi="Times New Roman"/>
          <w:sz w:val="28"/>
          <w:szCs w:val="28"/>
        </w:rPr>
      </w:pPr>
      <w:r w:rsidRPr="007722BE">
        <w:rPr>
          <w:rFonts w:ascii="Times New Roman" w:hAnsi="Times New Roman"/>
          <w:sz w:val="28"/>
          <w:szCs w:val="28"/>
        </w:rPr>
        <w:t xml:space="preserve">                       </w:t>
      </w:r>
    </w:p>
    <w:p w14:paraId="40313CD9" w14:textId="77777777" w:rsidR="007722BE" w:rsidRDefault="007722BE" w:rsidP="007722BE">
      <w:pPr>
        <w:spacing w:after="0" w:line="240" w:lineRule="auto"/>
        <w:rPr>
          <w:rFonts w:ascii="Times New Roman" w:hAnsi="Times New Roman"/>
          <w:sz w:val="28"/>
          <w:szCs w:val="28"/>
        </w:rPr>
      </w:pPr>
    </w:p>
    <w:p w14:paraId="4F94F20A" w14:textId="77777777" w:rsidR="00C205AC" w:rsidRDefault="00C205AC" w:rsidP="007722BE">
      <w:pPr>
        <w:spacing w:after="0" w:line="240" w:lineRule="auto"/>
        <w:rPr>
          <w:rFonts w:ascii="Times New Roman" w:hAnsi="Times New Roman"/>
          <w:sz w:val="28"/>
          <w:szCs w:val="28"/>
        </w:rPr>
      </w:pPr>
    </w:p>
    <w:p w14:paraId="106F52E9" w14:textId="77777777" w:rsidR="00C205AC" w:rsidRPr="007722BE" w:rsidRDefault="00C205AC" w:rsidP="007722BE">
      <w:pPr>
        <w:spacing w:after="0" w:line="240" w:lineRule="auto"/>
        <w:rPr>
          <w:rFonts w:ascii="Times New Roman" w:hAnsi="Times New Roman"/>
          <w:sz w:val="28"/>
          <w:szCs w:val="28"/>
        </w:rPr>
      </w:pPr>
    </w:p>
    <w:p w14:paraId="3BF8329D" w14:textId="77777777" w:rsidR="007722BE" w:rsidRDefault="007722BE" w:rsidP="007722BE">
      <w:pPr>
        <w:spacing w:after="0" w:line="240" w:lineRule="auto"/>
        <w:rPr>
          <w:rFonts w:ascii="Times New Roman" w:hAnsi="Times New Roman"/>
          <w:sz w:val="28"/>
          <w:szCs w:val="28"/>
        </w:rPr>
      </w:pPr>
      <w:r w:rsidRPr="007722BE">
        <w:rPr>
          <w:rFonts w:ascii="Times New Roman" w:hAnsi="Times New Roman"/>
          <w:sz w:val="28"/>
          <w:szCs w:val="28"/>
        </w:rPr>
        <w:t xml:space="preserve">                                                              </w:t>
      </w:r>
    </w:p>
    <w:p w14:paraId="30216A23" w14:textId="77777777" w:rsidR="00EC368D" w:rsidRDefault="00EC368D" w:rsidP="007722BE">
      <w:pPr>
        <w:spacing w:after="0" w:line="240" w:lineRule="auto"/>
        <w:rPr>
          <w:rFonts w:ascii="Times New Roman" w:hAnsi="Times New Roman"/>
          <w:sz w:val="28"/>
          <w:szCs w:val="28"/>
        </w:rPr>
      </w:pPr>
    </w:p>
    <w:p w14:paraId="3BBA8C73" w14:textId="77777777" w:rsidR="007722BE" w:rsidRPr="007722BE" w:rsidRDefault="007722BE" w:rsidP="007722BE">
      <w:pPr>
        <w:spacing w:after="0" w:line="240" w:lineRule="auto"/>
        <w:rPr>
          <w:rFonts w:ascii="Times New Roman" w:hAnsi="Times New Roman"/>
          <w:sz w:val="28"/>
          <w:szCs w:val="28"/>
        </w:rPr>
      </w:pPr>
    </w:p>
    <w:p w14:paraId="7EAAE254" w14:textId="77777777" w:rsidR="007722BE" w:rsidRPr="007722BE" w:rsidRDefault="0009415E" w:rsidP="007722BE">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 xml:space="preserve">Приложение </w:t>
      </w:r>
    </w:p>
    <w:p w14:paraId="7CB9A673" w14:textId="77777777" w:rsidR="007722BE" w:rsidRPr="007722BE" w:rsidRDefault="007722BE" w:rsidP="007722BE">
      <w:pPr>
        <w:suppressAutoHyphens/>
        <w:spacing w:after="0" w:line="240" w:lineRule="auto"/>
        <w:jc w:val="right"/>
        <w:rPr>
          <w:rFonts w:ascii="Times New Roman" w:hAnsi="Times New Roman"/>
          <w:sz w:val="28"/>
          <w:szCs w:val="28"/>
          <w:lang w:eastAsia="ar-SA"/>
        </w:rPr>
      </w:pPr>
      <w:r w:rsidRPr="007722BE">
        <w:rPr>
          <w:rFonts w:ascii="Times New Roman" w:hAnsi="Times New Roman"/>
          <w:sz w:val="28"/>
          <w:szCs w:val="28"/>
          <w:lang w:eastAsia="ar-SA"/>
        </w:rPr>
        <w:t xml:space="preserve">к коллективному договору </w:t>
      </w:r>
    </w:p>
    <w:p w14:paraId="79338661" w14:textId="2570CAB9" w:rsidR="007722BE" w:rsidRPr="007722BE" w:rsidRDefault="007722BE" w:rsidP="007722BE">
      <w:pPr>
        <w:suppressAutoHyphens/>
        <w:spacing w:after="0" w:line="240" w:lineRule="auto"/>
        <w:jc w:val="right"/>
        <w:rPr>
          <w:rFonts w:ascii="Times New Roman" w:hAnsi="Times New Roman"/>
          <w:sz w:val="28"/>
          <w:szCs w:val="28"/>
          <w:lang w:eastAsia="ar-SA"/>
        </w:rPr>
      </w:pPr>
      <w:r w:rsidRPr="007722BE">
        <w:rPr>
          <w:rFonts w:ascii="Times New Roman" w:hAnsi="Times New Roman"/>
          <w:sz w:val="28"/>
          <w:szCs w:val="28"/>
          <w:lang w:eastAsia="ar-SA"/>
        </w:rPr>
        <w:t xml:space="preserve">                                                                                    МБДОУ детский сад «</w:t>
      </w:r>
      <w:r w:rsidR="00F749DD">
        <w:rPr>
          <w:rFonts w:ascii="Times New Roman" w:hAnsi="Times New Roman"/>
          <w:sz w:val="28"/>
          <w:szCs w:val="28"/>
          <w:lang w:eastAsia="ar-SA"/>
        </w:rPr>
        <w:t>Буратино</w:t>
      </w:r>
      <w:r w:rsidRPr="007722BE">
        <w:rPr>
          <w:rFonts w:ascii="Times New Roman" w:hAnsi="Times New Roman"/>
          <w:sz w:val="28"/>
          <w:szCs w:val="28"/>
          <w:lang w:eastAsia="ar-SA"/>
        </w:rPr>
        <w:t xml:space="preserve">» </w:t>
      </w:r>
    </w:p>
    <w:p w14:paraId="48B73A23" w14:textId="73670A45" w:rsidR="007722BE" w:rsidRPr="007722BE" w:rsidRDefault="007722BE" w:rsidP="007722BE">
      <w:pPr>
        <w:suppressAutoHyphens/>
        <w:spacing w:after="0" w:line="240" w:lineRule="auto"/>
        <w:jc w:val="right"/>
        <w:rPr>
          <w:rFonts w:ascii="Times New Roman" w:hAnsi="Times New Roman"/>
          <w:sz w:val="28"/>
          <w:szCs w:val="28"/>
          <w:lang w:eastAsia="ar-SA"/>
        </w:rPr>
      </w:pPr>
      <w:r w:rsidRPr="007722BE">
        <w:rPr>
          <w:rFonts w:ascii="Times New Roman" w:hAnsi="Times New Roman"/>
          <w:sz w:val="28"/>
          <w:szCs w:val="28"/>
          <w:lang w:eastAsia="ar-SA"/>
        </w:rPr>
        <w:t xml:space="preserve">                           </w:t>
      </w:r>
      <w:proofErr w:type="spellStart"/>
      <w:r w:rsidR="00F749DD">
        <w:rPr>
          <w:rFonts w:ascii="Times New Roman" w:hAnsi="Times New Roman"/>
          <w:sz w:val="28"/>
          <w:szCs w:val="28"/>
          <w:lang w:eastAsia="ar-SA"/>
        </w:rPr>
        <w:t>С.Братовка</w:t>
      </w:r>
      <w:proofErr w:type="spellEnd"/>
      <w:r w:rsidR="009F3ACF">
        <w:rPr>
          <w:rFonts w:ascii="Times New Roman" w:hAnsi="Times New Roman"/>
          <w:sz w:val="28"/>
          <w:szCs w:val="28"/>
          <w:lang w:eastAsia="ar-SA"/>
        </w:rPr>
        <w:t xml:space="preserve"> </w:t>
      </w:r>
      <w:r w:rsidR="000F6D1E">
        <w:rPr>
          <w:rFonts w:ascii="Times New Roman" w:hAnsi="Times New Roman"/>
          <w:sz w:val="28"/>
          <w:szCs w:val="28"/>
          <w:lang w:eastAsia="ar-SA"/>
        </w:rPr>
        <w:t xml:space="preserve">  на 2024</w:t>
      </w:r>
      <w:r w:rsidRPr="007722BE">
        <w:rPr>
          <w:rFonts w:ascii="Times New Roman" w:hAnsi="Times New Roman"/>
          <w:sz w:val="28"/>
          <w:szCs w:val="28"/>
          <w:lang w:eastAsia="ar-SA"/>
        </w:rPr>
        <w:t>-</w:t>
      </w:r>
      <w:r w:rsidR="000F6D1E">
        <w:rPr>
          <w:rFonts w:ascii="Times New Roman" w:hAnsi="Times New Roman"/>
          <w:sz w:val="28"/>
          <w:szCs w:val="28"/>
          <w:lang w:eastAsia="ar-SA"/>
        </w:rPr>
        <w:t>2027</w:t>
      </w:r>
      <w:r w:rsidRPr="007722BE">
        <w:rPr>
          <w:rFonts w:ascii="Times New Roman" w:hAnsi="Times New Roman"/>
          <w:sz w:val="28"/>
          <w:szCs w:val="28"/>
          <w:lang w:eastAsia="ar-SA"/>
        </w:rPr>
        <w:t>г.г.</w:t>
      </w:r>
    </w:p>
    <w:p w14:paraId="383E3725" w14:textId="77777777" w:rsidR="007722BE" w:rsidRPr="007722BE" w:rsidRDefault="007722BE" w:rsidP="007722BE">
      <w:pPr>
        <w:spacing w:after="0" w:line="240" w:lineRule="auto"/>
        <w:jc w:val="right"/>
        <w:rPr>
          <w:rFonts w:ascii="Times New Roman" w:hAnsi="Times New Roman"/>
          <w:sz w:val="28"/>
          <w:szCs w:val="28"/>
        </w:rPr>
      </w:pPr>
    </w:p>
    <w:p w14:paraId="45D64588" w14:textId="77777777" w:rsidR="007722BE" w:rsidRPr="007722BE" w:rsidRDefault="007722BE" w:rsidP="007722BE">
      <w:pPr>
        <w:spacing w:after="0" w:line="240" w:lineRule="auto"/>
        <w:jc w:val="right"/>
        <w:rPr>
          <w:rFonts w:ascii="Times New Roman" w:hAnsi="Times New Roman"/>
          <w:sz w:val="28"/>
          <w:szCs w:val="28"/>
        </w:rPr>
      </w:pPr>
    </w:p>
    <w:p w14:paraId="483649FF" w14:textId="77777777" w:rsidR="007722BE" w:rsidRPr="007722BE" w:rsidRDefault="007722BE" w:rsidP="007722BE">
      <w:pPr>
        <w:suppressAutoHyphens/>
        <w:spacing w:after="0" w:line="240" w:lineRule="auto"/>
        <w:jc w:val="right"/>
        <w:rPr>
          <w:rFonts w:ascii="Times New Roman" w:hAnsi="Times New Roman"/>
          <w:sz w:val="28"/>
          <w:szCs w:val="28"/>
          <w:lang w:eastAsia="ar-SA"/>
        </w:rPr>
      </w:pPr>
    </w:p>
    <w:p w14:paraId="65C1A270" w14:textId="77777777" w:rsidR="007722BE" w:rsidRPr="007722BE" w:rsidRDefault="007722BE" w:rsidP="007722BE">
      <w:pPr>
        <w:suppressAutoHyphens/>
        <w:spacing w:after="0" w:line="240" w:lineRule="auto"/>
        <w:jc w:val="right"/>
        <w:rPr>
          <w:rFonts w:ascii="Times New Roman" w:hAnsi="Times New Roman"/>
          <w:sz w:val="28"/>
          <w:szCs w:val="28"/>
          <w:lang w:eastAsia="ar-SA"/>
        </w:rPr>
      </w:pPr>
      <w:r w:rsidRPr="007722BE">
        <w:rPr>
          <w:rFonts w:ascii="Times New Roman" w:hAnsi="Times New Roman"/>
          <w:sz w:val="28"/>
          <w:szCs w:val="28"/>
          <w:lang w:eastAsia="ar-SA"/>
        </w:rPr>
        <w:t>УТВЕРЖДАЮ</w:t>
      </w:r>
    </w:p>
    <w:p w14:paraId="5081849E" w14:textId="1F88620B" w:rsidR="007722BE" w:rsidRPr="007722BE" w:rsidRDefault="007722BE" w:rsidP="007722BE">
      <w:pPr>
        <w:suppressAutoHyphens/>
        <w:spacing w:after="0" w:line="240" w:lineRule="auto"/>
        <w:jc w:val="right"/>
        <w:rPr>
          <w:rFonts w:ascii="Times New Roman" w:hAnsi="Times New Roman"/>
          <w:sz w:val="28"/>
          <w:szCs w:val="28"/>
          <w:lang w:eastAsia="ar-SA"/>
        </w:rPr>
      </w:pPr>
      <w:r w:rsidRPr="007722BE">
        <w:rPr>
          <w:rFonts w:ascii="Times New Roman" w:hAnsi="Times New Roman"/>
          <w:sz w:val="28"/>
          <w:szCs w:val="28"/>
          <w:lang w:eastAsia="ar-SA"/>
        </w:rPr>
        <w:t>Заведующ</w:t>
      </w:r>
      <w:r w:rsidR="00B829E9">
        <w:rPr>
          <w:rFonts w:ascii="Times New Roman" w:hAnsi="Times New Roman"/>
          <w:sz w:val="28"/>
          <w:szCs w:val="28"/>
          <w:lang w:eastAsia="ar-SA"/>
        </w:rPr>
        <w:t>ий</w:t>
      </w:r>
      <w:r w:rsidRPr="007722BE">
        <w:rPr>
          <w:rFonts w:ascii="Times New Roman" w:hAnsi="Times New Roman"/>
          <w:sz w:val="28"/>
          <w:szCs w:val="28"/>
          <w:lang w:eastAsia="ar-SA"/>
        </w:rPr>
        <w:t xml:space="preserve">_____________ </w:t>
      </w:r>
      <w:proofErr w:type="spellStart"/>
      <w:r w:rsidR="00F749DD">
        <w:rPr>
          <w:rFonts w:ascii="Times New Roman" w:hAnsi="Times New Roman"/>
          <w:sz w:val="28"/>
          <w:szCs w:val="28"/>
          <w:lang w:eastAsia="ar-SA"/>
        </w:rPr>
        <w:t>М.М.Седых</w:t>
      </w:r>
      <w:proofErr w:type="spellEnd"/>
      <w:r w:rsidR="009F3ACF">
        <w:rPr>
          <w:rFonts w:ascii="Times New Roman" w:hAnsi="Times New Roman"/>
          <w:sz w:val="28"/>
          <w:szCs w:val="28"/>
          <w:lang w:eastAsia="ar-SA"/>
        </w:rPr>
        <w:t xml:space="preserve"> </w:t>
      </w:r>
    </w:p>
    <w:p w14:paraId="13C98AC0" w14:textId="77777777" w:rsidR="007722BE" w:rsidRPr="007722BE" w:rsidRDefault="007722BE" w:rsidP="007722BE">
      <w:pPr>
        <w:suppressAutoHyphens/>
        <w:spacing w:after="0" w:line="240" w:lineRule="auto"/>
        <w:jc w:val="right"/>
        <w:rPr>
          <w:rFonts w:ascii="Times New Roman" w:hAnsi="Times New Roman"/>
          <w:sz w:val="28"/>
          <w:szCs w:val="28"/>
          <w:lang w:eastAsia="ar-SA"/>
        </w:rPr>
      </w:pPr>
      <w:r w:rsidRPr="007722BE">
        <w:rPr>
          <w:rFonts w:ascii="Times New Roman" w:hAnsi="Times New Roman"/>
          <w:sz w:val="28"/>
          <w:szCs w:val="28"/>
          <w:lang w:eastAsia="ar-SA"/>
        </w:rPr>
        <w:t>« __» _____________ 20    г.</w:t>
      </w:r>
    </w:p>
    <w:p w14:paraId="35DCAA10" w14:textId="77777777" w:rsidR="007722BE" w:rsidRPr="007722BE" w:rsidRDefault="007722BE" w:rsidP="007722BE">
      <w:pPr>
        <w:suppressAutoHyphens/>
        <w:spacing w:after="0" w:line="240" w:lineRule="auto"/>
        <w:jc w:val="center"/>
        <w:rPr>
          <w:rFonts w:ascii="Times New Roman" w:hAnsi="Times New Roman"/>
          <w:sz w:val="28"/>
          <w:szCs w:val="28"/>
          <w:lang w:eastAsia="ar-SA"/>
        </w:rPr>
      </w:pPr>
    </w:p>
    <w:p w14:paraId="6D74F822" w14:textId="77777777" w:rsidR="007722BE" w:rsidRPr="007722BE" w:rsidRDefault="007722BE" w:rsidP="007722BE">
      <w:pPr>
        <w:suppressAutoHyphens/>
        <w:spacing w:after="0" w:line="240" w:lineRule="auto"/>
        <w:jc w:val="center"/>
        <w:rPr>
          <w:rFonts w:ascii="Times New Roman" w:hAnsi="Times New Roman"/>
          <w:sz w:val="28"/>
          <w:szCs w:val="28"/>
          <w:lang w:eastAsia="ar-SA"/>
        </w:rPr>
      </w:pPr>
      <w:r w:rsidRPr="007722BE">
        <w:rPr>
          <w:rFonts w:ascii="Times New Roman" w:hAnsi="Times New Roman"/>
          <w:sz w:val="28"/>
          <w:szCs w:val="28"/>
          <w:lang w:eastAsia="ar-SA"/>
        </w:rPr>
        <w:t>Расчетный листок за ___________ 20___г.</w:t>
      </w:r>
    </w:p>
    <w:p w14:paraId="3B6025C4" w14:textId="77777777" w:rsidR="007722BE" w:rsidRDefault="007722BE" w:rsidP="007722BE">
      <w:pPr>
        <w:suppressAutoHyphens/>
        <w:spacing w:after="0" w:line="240" w:lineRule="auto"/>
        <w:jc w:val="center"/>
        <w:rPr>
          <w:rFonts w:ascii="Times New Roman" w:hAnsi="Times New Roman"/>
          <w:sz w:val="28"/>
          <w:szCs w:val="28"/>
          <w:lang w:eastAsia="ar-SA"/>
        </w:rPr>
      </w:pPr>
    </w:p>
    <w:p w14:paraId="7BA44C72" w14:textId="77777777" w:rsidR="003A5C5B" w:rsidRDefault="003A5C5B" w:rsidP="007722BE">
      <w:pPr>
        <w:suppressAutoHyphens/>
        <w:spacing w:after="0" w:line="240" w:lineRule="auto"/>
        <w:jc w:val="center"/>
        <w:rPr>
          <w:rFonts w:ascii="Times New Roman" w:hAnsi="Times New Roman"/>
          <w:sz w:val="28"/>
          <w:szCs w:val="28"/>
          <w:lang w:eastAsia="ar-SA"/>
        </w:rPr>
      </w:pPr>
    </w:p>
    <w:p w14:paraId="01208294" w14:textId="77777777" w:rsidR="003A5C5B" w:rsidRDefault="003A5C5B" w:rsidP="007722BE">
      <w:pPr>
        <w:suppressAutoHyphens/>
        <w:spacing w:after="0" w:line="240" w:lineRule="auto"/>
        <w:jc w:val="center"/>
        <w:rPr>
          <w:rFonts w:ascii="Times New Roman" w:hAnsi="Times New Roman"/>
          <w:sz w:val="28"/>
          <w:szCs w:val="28"/>
          <w:lang w:eastAsia="ar-SA"/>
        </w:rPr>
      </w:pPr>
    </w:p>
    <w:p w14:paraId="05ECBC96" w14:textId="77777777" w:rsidR="003A5C5B" w:rsidRDefault="003A5C5B" w:rsidP="007722BE">
      <w:pPr>
        <w:suppressAutoHyphens/>
        <w:spacing w:after="0" w:line="240" w:lineRule="auto"/>
        <w:jc w:val="center"/>
        <w:rPr>
          <w:rFonts w:ascii="Times New Roman" w:hAnsi="Times New Roman"/>
          <w:sz w:val="28"/>
          <w:szCs w:val="28"/>
          <w:lang w:eastAsia="ar-SA"/>
        </w:rPr>
      </w:pPr>
    </w:p>
    <w:p w14:paraId="622D66EF" w14:textId="77777777" w:rsidR="003A5C5B" w:rsidRDefault="003A5C5B" w:rsidP="007722BE">
      <w:pPr>
        <w:suppressAutoHyphens/>
        <w:spacing w:after="0" w:line="240" w:lineRule="auto"/>
        <w:jc w:val="center"/>
        <w:rPr>
          <w:rFonts w:ascii="Times New Roman" w:hAnsi="Times New Roman"/>
          <w:sz w:val="28"/>
          <w:szCs w:val="28"/>
          <w:lang w:eastAsia="ar-SA"/>
        </w:rPr>
      </w:pPr>
    </w:p>
    <w:p w14:paraId="6DC02CDA" w14:textId="77777777" w:rsidR="003A5C5B" w:rsidRDefault="003A5C5B" w:rsidP="007722BE">
      <w:pPr>
        <w:suppressAutoHyphens/>
        <w:spacing w:after="0" w:line="240" w:lineRule="auto"/>
        <w:jc w:val="center"/>
        <w:rPr>
          <w:rFonts w:ascii="Times New Roman" w:hAnsi="Times New Roman"/>
          <w:sz w:val="28"/>
          <w:szCs w:val="28"/>
          <w:lang w:eastAsia="ar-SA"/>
        </w:rPr>
      </w:pPr>
    </w:p>
    <w:p w14:paraId="2079F37E" w14:textId="77777777" w:rsidR="003A5C5B" w:rsidRDefault="003A5C5B" w:rsidP="007722BE">
      <w:pPr>
        <w:suppressAutoHyphens/>
        <w:spacing w:after="0" w:line="240" w:lineRule="auto"/>
        <w:jc w:val="center"/>
        <w:rPr>
          <w:rFonts w:ascii="Times New Roman" w:hAnsi="Times New Roman"/>
          <w:sz w:val="28"/>
          <w:szCs w:val="28"/>
          <w:lang w:eastAsia="ar-SA"/>
        </w:rPr>
      </w:pPr>
    </w:p>
    <w:p w14:paraId="7E9D14D6" w14:textId="77777777" w:rsidR="003A5C5B" w:rsidRDefault="003A5C5B" w:rsidP="007722BE">
      <w:pPr>
        <w:suppressAutoHyphens/>
        <w:spacing w:after="0" w:line="240" w:lineRule="auto"/>
        <w:jc w:val="center"/>
        <w:rPr>
          <w:rFonts w:ascii="Times New Roman" w:hAnsi="Times New Roman"/>
          <w:sz w:val="28"/>
          <w:szCs w:val="28"/>
          <w:lang w:eastAsia="ar-SA"/>
        </w:rPr>
      </w:pPr>
    </w:p>
    <w:p w14:paraId="7927A6F9" w14:textId="77777777" w:rsidR="003A5C5B" w:rsidRDefault="003A5C5B" w:rsidP="007722BE">
      <w:pPr>
        <w:suppressAutoHyphens/>
        <w:spacing w:after="0" w:line="240" w:lineRule="auto"/>
        <w:jc w:val="center"/>
        <w:rPr>
          <w:rFonts w:ascii="Times New Roman" w:hAnsi="Times New Roman"/>
          <w:sz w:val="28"/>
          <w:szCs w:val="28"/>
          <w:lang w:eastAsia="ar-SA"/>
        </w:rPr>
      </w:pPr>
    </w:p>
    <w:p w14:paraId="329DDAEC" w14:textId="77777777" w:rsidR="003A5C5B" w:rsidRDefault="003A5C5B" w:rsidP="007722BE">
      <w:pPr>
        <w:suppressAutoHyphens/>
        <w:spacing w:after="0" w:line="240" w:lineRule="auto"/>
        <w:jc w:val="center"/>
        <w:rPr>
          <w:rFonts w:ascii="Times New Roman" w:hAnsi="Times New Roman"/>
          <w:sz w:val="28"/>
          <w:szCs w:val="28"/>
          <w:lang w:eastAsia="ar-SA"/>
        </w:rPr>
      </w:pPr>
    </w:p>
    <w:p w14:paraId="0D88998F" w14:textId="77777777" w:rsidR="003A5C5B" w:rsidRDefault="003A5C5B" w:rsidP="007722BE">
      <w:pPr>
        <w:suppressAutoHyphens/>
        <w:spacing w:after="0" w:line="240" w:lineRule="auto"/>
        <w:jc w:val="center"/>
        <w:rPr>
          <w:rFonts w:ascii="Times New Roman" w:hAnsi="Times New Roman"/>
          <w:sz w:val="28"/>
          <w:szCs w:val="28"/>
          <w:lang w:eastAsia="ar-SA"/>
        </w:rPr>
      </w:pPr>
    </w:p>
    <w:p w14:paraId="28EBB645" w14:textId="77777777" w:rsidR="003A5C5B" w:rsidRDefault="003A5C5B" w:rsidP="007722BE">
      <w:pPr>
        <w:suppressAutoHyphens/>
        <w:spacing w:after="0" w:line="240" w:lineRule="auto"/>
        <w:jc w:val="center"/>
        <w:rPr>
          <w:rFonts w:ascii="Times New Roman" w:hAnsi="Times New Roman"/>
          <w:sz w:val="28"/>
          <w:szCs w:val="28"/>
          <w:lang w:eastAsia="ar-SA"/>
        </w:rPr>
      </w:pPr>
    </w:p>
    <w:p w14:paraId="51744B40" w14:textId="77777777" w:rsidR="003A5C5B" w:rsidRDefault="003A5C5B" w:rsidP="007722BE">
      <w:pPr>
        <w:suppressAutoHyphens/>
        <w:spacing w:after="0" w:line="240" w:lineRule="auto"/>
        <w:jc w:val="center"/>
        <w:rPr>
          <w:rFonts w:ascii="Times New Roman" w:hAnsi="Times New Roman"/>
          <w:sz w:val="28"/>
          <w:szCs w:val="28"/>
          <w:lang w:eastAsia="ar-SA"/>
        </w:rPr>
      </w:pPr>
    </w:p>
    <w:p w14:paraId="0B943511" w14:textId="77777777" w:rsidR="003A5C5B" w:rsidRDefault="003A5C5B" w:rsidP="007722BE">
      <w:pPr>
        <w:suppressAutoHyphens/>
        <w:spacing w:after="0" w:line="240" w:lineRule="auto"/>
        <w:jc w:val="center"/>
        <w:rPr>
          <w:rFonts w:ascii="Times New Roman" w:hAnsi="Times New Roman"/>
          <w:sz w:val="28"/>
          <w:szCs w:val="28"/>
          <w:lang w:eastAsia="ar-SA"/>
        </w:rPr>
      </w:pPr>
    </w:p>
    <w:p w14:paraId="3FADE22B" w14:textId="77777777" w:rsidR="003A5C5B" w:rsidRDefault="003A5C5B" w:rsidP="007722BE">
      <w:pPr>
        <w:suppressAutoHyphens/>
        <w:spacing w:after="0" w:line="240" w:lineRule="auto"/>
        <w:jc w:val="center"/>
        <w:rPr>
          <w:rFonts w:ascii="Times New Roman" w:hAnsi="Times New Roman"/>
          <w:sz w:val="28"/>
          <w:szCs w:val="28"/>
          <w:lang w:eastAsia="ar-SA"/>
        </w:rPr>
      </w:pPr>
    </w:p>
    <w:p w14:paraId="1F8F8699" w14:textId="77777777" w:rsidR="003A5C5B" w:rsidRDefault="003A5C5B" w:rsidP="005E2AF9">
      <w:pPr>
        <w:suppressAutoHyphens/>
        <w:spacing w:after="0" w:line="240" w:lineRule="auto"/>
        <w:rPr>
          <w:rFonts w:ascii="Times New Roman" w:hAnsi="Times New Roman"/>
          <w:sz w:val="28"/>
          <w:szCs w:val="28"/>
          <w:lang w:eastAsia="ar-SA"/>
        </w:rPr>
      </w:pPr>
    </w:p>
    <w:p w14:paraId="529AEDF3" w14:textId="77777777" w:rsidR="003A5C5B" w:rsidRDefault="003A5C5B" w:rsidP="007722BE">
      <w:pPr>
        <w:suppressAutoHyphens/>
        <w:spacing w:after="0" w:line="240" w:lineRule="auto"/>
        <w:jc w:val="center"/>
        <w:rPr>
          <w:rFonts w:ascii="Times New Roman" w:hAnsi="Times New Roman"/>
          <w:sz w:val="28"/>
          <w:szCs w:val="28"/>
          <w:lang w:eastAsia="ar-SA"/>
        </w:rPr>
      </w:pPr>
    </w:p>
    <w:p w14:paraId="71CBBEB6" w14:textId="77777777" w:rsidR="005E2AF9" w:rsidRDefault="005E2AF9" w:rsidP="007722BE">
      <w:pPr>
        <w:suppressAutoHyphens/>
        <w:spacing w:after="0" w:line="240" w:lineRule="auto"/>
        <w:jc w:val="center"/>
        <w:rPr>
          <w:rFonts w:ascii="Times New Roman" w:hAnsi="Times New Roman"/>
          <w:sz w:val="28"/>
          <w:szCs w:val="28"/>
          <w:lang w:eastAsia="ar-SA"/>
        </w:rPr>
      </w:pPr>
    </w:p>
    <w:p w14:paraId="30604D85" w14:textId="77777777" w:rsidR="005E2AF9" w:rsidRDefault="005E2AF9" w:rsidP="007722BE">
      <w:pPr>
        <w:suppressAutoHyphens/>
        <w:spacing w:after="0" w:line="240" w:lineRule="auto"/>
        <w:jc w:val="center"/>
        <w:rPr>
          <w:rFonts w:ascii="Times New Roman" w:hAnsi="Times New Roman"/>
          <w:sz w:val="28"/>
          <w:szCs w:val="28"/>
          <w:lang w:eastAsia="ar-SA"/>
        </w:rPr>
      </w:pPr>
    </w:p>
    <w:p w14:paraId="798AB577" w14:textId="77777777" w:rsidR="005E2AF9" w:rsidRDefault="005E2AF9" w:rsidP="007722BE">
      <w:pPr>
        <w:suppressAutoHyphens/>
        <w:spacing w:after="0" w:line="240" w:lineRule="auto"/>
        <w:jc w:val="center"/>
        <w:rPr>
          <w:rFonts w:ascii="Times New Roman" w:hAnsi="Times New Roman"/>
          <w:sz w:val="28"/>
          <w:szCs w:val="28"/>
          <w:lang w:eastAsia="ar-SA"/>
        </w:rPr>
      </w:pPr>
    </w:p>
    <w:p w14:paraId="59608160" w14:textId="77777777" w:rsidR="005E2AF9" w:rsidRDefault="005E2AF9" w:rsidP="007722BE">
      <w:pPr>
        <w:suppressAutoHyphens/>
        <w:spacing w:after="0" w:line="240" w:lineRule="auto"/>
        <w:jc w:val="center"/>
        <w:rPr>
          <w:rFonts w:ascii="Times New Roman" w:hAnsi="Times New Roman"/>
          <w:sz w:val="28"/>
          <w:szCs w:val="28"/>
          <w:lang w:eastAsia="ar-SA"/>
        </w:rPr>
      </w:pPr>
    </w:p>
    <w:p w14:paraId="6650367C" w14:textId="77777777" w:rsidR="005E2AF9" w:rsidRDefault="005E2AF9" w:rsidP="007722BE">
      <w:pPr>
        <w:suppressAutoHyphens/>
        <w:spacing w:after="0" w:line="240" w:lineRule="auto"/>
        <w:jc w:val="center"/>
        <w:rPr>
          <w:rFonts w:ascii="Times New Roman" w:hAnsi="Times New Roman"/>
          <w:sz w:val="28"/>
          <w:szCs w:val="28"/>
          <w:lang w:eastAsia="ar-SA"/>
        </w:rPr>
      </w:pPr>
    </w:p>
    <w:p w14:paraId="2E47217E" w14:textId="77777777" w:rsidR="005E2AF9" w:rsidRDefault="005E2AF9" w:rsidP="007722BE">
      <w:pPr>
        <w:suppressAutoHyphens/>
        <w:spacing w:after="0" w:line="240" w:lineRule="auto"/>
        <w:jc w:val="center"/>
        <w:rPr>
          <w:rFonts w:ascii="Times New Roman" w:hAnsi="Times New Roman"/>
          <w:sz w:val="28"/>
          <w:szCs w:val="28"/>
          <w:lang w:eastAsia="ar-SA"/>
        </w:rPr>
      </w:pPr>
    </w:p>
    <w:p w14:paraId="5BA09A16" w14:textId="448F1DC1" w:rsidR="003A5C5B" w:rsidRDefault="003A5C5B" w:rsidP="007722BE">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                                                                                                Приложение N° 6</w:t>
      </w:r>
    </w:p>
    <w:p w14:paraId="63AB3787" w14:textId="77777777" w:rsidR="003A5C5B" w:rsidRPr="007722BE" w:rsidRDefault="003A5C5B" w:rsidP="007722BE">
      <w:pPr>
        <w:suppressAutoHyphens/>
        <w:spacing w:after="0" w:line="240" w:lineRule="auto"/>
        <w:jc w:val="center"/>
        <w:rPr>
          <w:rFonts w:ascii="Times New Roman" w:hAnsi="Times New Roman"/>
          <w:sz w:val="28"/>
          <w:szCs w:val="28"/>
          <w:lang w:eastAsia="ar-SA"/>
        </w:rPr>
      </w:pPr>
    </w:p>
    <w:p w14:paraId="10DA13FB" w14:textId="193D4D9E" w:rsidR="003A5C5B" w:rsidRPr="007262C7" w:rsidRDefault="004731FC" w:rsidP="00F749DD">
      <w:pPr>
        <w:spacing w:after="0" w:line="240" w:lineRule="auto"/>
        <w:rPr>
          <w:rFonts w:ascii="Times New Roman" w:hAnsi="Times New Roman"/>
          <w:sz w:val="28"/>
          <w:szCs w:val="28"/>
        </w:rPr>
      </w:pPr>
      <w:proofErr w:type="gramStart"/>
      <w:r w:rsidRPr="007262C7">
        <w:rPr>
          <w:rFonts w:ascii="Times New Roman" w:hAnsi="Times New Roman"/>
          <w:sz w:val="28"/>
          <w:szCs w:val="28"/>
        </w:rPr>
        <w:t>Сог</w:t>
      </w:r>
      <w:r>
        <w:rPr>
          <w:rFonts w:ascii="Times New Roman" w:hAnsi="Times New Roman"/>
          <w:sz w:val="28"/>
          <w:szCs w:val="28"/>
        </w:rPr>
        <w:t>л</w:t>
      </w:r>
      <w:r w:rsidRPr="007262C7">
        <w:rPr>
          <w:rFonts w:ascii="Times New Roman" w:hAnsi="Times New Roman"/>
          <w:sz w:val="28"/>
          <w:szCs w:val="28"/>
        </w:rPr>
        <w:t xml:space="preserve">асовано:   </w:t>
      </w:r>
      <w:proofErr w:type="gramEnd"/>
      <w:r w:rsidRPr="007262C7">
        <w:rPr>
          <w:rFonts w:ascii="Times New Roman" w:hAnsi="Times New Roman"/>
          <w:sz w:val="28"/>
          <w:szCs w:val="28"/>
        </w:rPr>
        <w:t xml:space="preserve">                                                         </w:t>
      </w:r>
      <w:r>
        <w:rPr>
          <w:rFonts w:ascii="Times New Roman" w:hAnsi="Times New Roman"/>
          <w:sz w:val="28"/>
          <w:szCs w:val="28"/>
        </w:rPr>
        <w:t xml:space="preserve">                         </w:t>
      </w:r>
      <w:r w:rsidRPr="007262C7">
        <w:rPr>
          <w:rFonts w:ascii="Times New Roman" w:hAnsi="Times New Roman"/>
          <w:sz w:val="28"/>
          <w:szCs w:val="28"/>
        </w:rPr>
        <w:t>Утверждено:</w:t>
      </w:r>
    </w:p>
    <w:p w14:paraId="68FC57E5" w14:textId="77777777" w:rsidR="004731FC" w:rsidRPr="007262C7" w:rsidRDefault="004731FC" w:rsidP="00F749DD">
      <w:pPr>
        <w:spacing w:after="0" w:line="240" w:lineRule="auto"/>
        <w:rPr>
          <w:rFonts w:ascii="Times New Roman" w:hAnsi="Times New Roman"/>
          <w:sz w:val="28"/>
          <w:szCs w:val="28"/>
        </w:rPr>
      </w:pPr>
      <w:r w:rsidRPr="007262C7">
        <w:rPr>
          <w:rFonts w:ascii="Times New Roman" w:hAnsi="Times New Roman"/>
          <w:sz w:val="28"/>
          <w:szCs w:val="28"/>
        </w:rPr>
        <w:t xml:space="preserve">Председатель </w:t>
      </w:r>
      <w:r>
        <w:rPr>
          <w:rFonts w:ascii="Times New Roman" w:hAnsi="Times New Roman"/>
          <w:sz w:val="28"/>
          <w:szCs w:val="28"/>
        </w:rPr>
        <w:t xml:space="preserve">общего собрания                                    </w:t>
      </w:r>
      <w:r w:rsidRPr="007262C7">
        <w:rPr>
          <w:rFonts w:ascii="Times New Roman" w:hAnsi="Times New Roman"/>
          <w:sz w:val="28"/>
          <w:szCs w:val="28"/>
        </w:rPr>
        <w:t xml:space="preserve">Заведующий </w:t>
      </w:r>
      <w:proofErr w:type="gramStart"/>
      <w:r w:rsidRPr="007262C7">
        <w:rPr>
          <w:rFonts w:ascii="Times New Roman" w:hAnsi="Times New Roman"/>
          <w:sz w:val="28"/>
          <w:szCs w:val="28"/>
        </w:rPr>
        <w:t>МБДОУ  д</w:t>
      </w:r>
      <w:proofErr w:type="gramEnd"/>
      <w:r w:rsidRPr="007262C7">
        <w:rPr>
          <w:rFonts w:ascii="Times New Roman" w:hAnsi="Times New Roman"/>
          <w:sz w:val="28"/>
          <w:szCs w:val="28"/>
        </w:rPr>
        <w:t xml:space="preserve">/с  </w:t>
      </w:r>
    </w:p>
    <w:p w14:paraId="33C4EA86" w14:textId="4EC3CA01" w:rsidR="004731FC" w:rsidRPr="007262C7" w:rsidRDefault="004731FC" w:rsidP="00F749DD">
      <w:pPr>
        <w:spacing w:after="0" w:line="240" w:lineRule="auto"/>
        <w:rPr>
          <w:rFonts w:ascii="Times New Roman" w:hAnsi="Times New Roman"/>
          <w:sz w:val="28"/>
          <w:szCs w:val="28"/>
        </w:rPr>
      </w:pPr>
      <w:r w:rsidRPr="007262C7">
        <w:rPr>
          <w:rFonts w:ascii="Times New Roman" w:hAnsi="Times New Roman"/>
          <w:sz w:val="28"/>
          <w:szCs w:val="28"/>
        </w:rPr>
        <w:t>МБДОУ д/с «</w:t>
      </w:r>
      <w:proofErr w:type="gramStart"/>
      <w:r w:rsidR="00F749DD">
        <w:rPr>
          <w:rFonts w:ascii="Times New Roman" w:hAnsi="Times New Roman"/>
          <w:sz w:val="28"/>
          <w:szCs w:val="28"/>
        </w:rPr>
        <w:t>Буратино</w:t>
      </w:r>
      <w:r w:rsidRPr="007262C7">
        <w:rPr>
          <w:rFonts w:ascii="Times New Roman" w:hAnsi="Times New Roman"/>
          <w:sz w:val="28"/>
          <w:szCs w:val="28"/>
        </w:rPr>
        <w:t>»</w:t>
      </w:r>
      <w:r>
        <w:rPr>
          <w:rFonts w:ascii="Times New Roman" w:hAnsi="Times New Roman"/>
          <w:sz w:val="28"/>
          <w:szCs w:val="28"/>
        </w:rPr>
        <w:t>_</w:t>
      </w:r>
      <w:proofErr w:type="spellStart"/>
      <w:proofErr w:type="gramEnd"/>
      <w:r w:rsidR="00F749DD">
        <w:rPr>
          <w:rFonts w:ascii="Times New Roman" w:hAnsi="Times New Roman"/>
          <w:sz w:val="28"/>
          <w:szCs w:val="28"/>
        </w:rPr>
        <w:t>с.Братовка</w:t>
      </w:r>
      <w:proofErr w:type="spellEnd"/>
      <w:r>
        <w:rPr>
          <w:rFonts w:ascii="Times New Roman" w:hAnsi="Times New Roman"/>
          <w:sz w:val="28"/>
          <w:szCs w:val="28"/>
        </w:rPr>
        <w:t xml:space="preserve"> </w:t>
      </w:r>
      <w:r w:rsidRPr="007262C7">
        <w:rPr>
          <w:rFonts w:ascii="Times New Roman" w:hAnsi="Times New Roman"/>
          <w:sz w:val="28"/>
          <w:szCs w:val="28"/>
        </w:rPr>
        <w:t xml:space="preserve">          </w:t>
      </w:r>
      <w:r>
        <w:rPr>
          <w:rFonts w:ascii="Times New Roman" w:hAnsi="Times New Roman"/>
          <w:sz w:val="28"/>
          <w:szCs w:val="28"/>
        </w:rPr>
        <w:t xml:space="preserve">               </w:t>
      </w:r>
      <w:r w:rsidRPr="007262C7">
        <w:rPr>
          <w:rFonts w:ascii="Times New Roman" w:hAnsi="Times New Roman"/>
          <w:sz w:val="28"/>
          <w:szCs w:val="28"/>
        </w:rPr>
        <w:t xml:space="preserve">  «</w:t>
      </w:r>
      <w:r w:rsidR="00F749DD">
        <w:rPr>
          <w:rFonts w:ascii="Times New Roman" w:hAnsi="Times New Roman"/>
          <w:sz w:val="28"/>
          <w:szCs w:val="28"/>
        </w:rPr>
        <w:t>Буратино</w:t>
      </w:r>
      <w:r w:rsidRPr="007262C7">
        <w:rPr>
          <w:rFonts w:ascii="Times New Roman" w:hAnsi="Times New Roman"/>
          <w:sz w:val="28"/>
          <w:szCs w:val="28"/>
        </w:rPr>
        <w:t xml:space="preserve">»  </w:t>
      </w:r>
      <w:proofErr w:type="spellStart"/>
      <w:r w:rsidR="00F749DD">
        <w:rPr>
          <w:rFonts w:ascii="Times New Roman" w:hAnsi="Times New Roman"/>
          <w:sz w:val="28"/>
          <w:szCs w:val="28"/>
        </w:rPr>
        <w:t>с.Братовка</w:t>
      </w:r>
      <w:proofErr w:type="spellEnd"/>
      <w:r>
        <w:rPr>
          <w:rFonts w:ascii="Times New Roman" w:hAnsi="Times New Roman"/>
          <w:sz w:val="28"/>
          <w:szCs w:val="28"/>
        </w:rPr>
        <w:t xml:space="preserve"> </w:t>
      </w:r>
      <w:r w:rsidRPr="007262C7">
        <w:rPr>
          <w:rFonts w:ascii="Times New Roman" w:hAnsi="Times New Roman"/>
          <w:sz w:val="28"/>
          <w:szCs w:val="28"/>
        </w:rPr>
        <w:t xml:space="preserve">                                                                                                                           </w:t>
      </w:r>
    </w:p>
    <w:p w14:paraId="2465D399" w14:textId="1E6DC74C" w:rsidR="004731FC" w:rsidRDefault="000F6D1E" w:rsidP="00F749DD">
      <w:pPr>
        <w:spacing w:after="0" w:line="240" w:lineRule="auto"/>
        <w:rPr>
          <w:rFonts w:ascii="Times New Roman" w:hAnsi="Times New Roman"/>
          <w:bCs/>
          <w:sz w:val="28"/>
          <w:szCs w:val="28"/>
        </w:rPr>
      </w:pPr>
      <w:r>
        <w:rPr>
          <w:rFonts w:ascii="Times New Roman" w:hAnsi="Times New Roman"/>
          <w:sz w:val="28"/>
          <w:szCs w:val="28"/>
        </w:rPr>
        <w:t xml:space="preserve">_____ </w:t>
      </w:r>
      <w:proofErr w:type="spellStart"/>
      <w:r>
        <w:rPr>
          <w:rFonts w:ascii="Times New Roman" w:hAnsi="Times New Roman"/>
          <w:sz w:val="28"/>
          <w:szCs w:val="28"/>
        </w:rPr>
        <w:t>Л.В.Пискунова</w:t>
      </w:r>
      <w:proofErr w:type="spellEnd"/>
      <w:r w:rsidR="004731FC">
        <w:rPr>
          <w:rFonts w:ascii="Times New Roman" w:hAnsi="Times New Roman"/>
          <w:sz w:val="28"/>
          <w:szCs w:val="28"/>
        </w:rPr>
        <w:t xml:space="preserve">                                    </w:t>
      </w:r>
      <w:r>
        <w:rPr>
          <w:rFonts w:ascii="Times New Roman" w:hAnsi="Times New Roman"/>
          <w:sz w:val="28"/>
          <w:szCs w:val="28"/>
        </w:rPr>
        <w:t xml:space="preserve">                      ________</w:t>
      </w:r>
      <w:proofErr w:type="spellStart"/>
      <w:r>
        <w:rPr>
          <w:rFonts w:ascii="Times New Roman" w:hAnsi="Times New Roman"/>
          <w:sz w:val="28"/>
          <w:szCs w:val="28"/>
        </w:rPr>
        <w:t>М.М.Седых</w:t>
      </w:r>
      <w:proofErr w:type="spellEnd"/>
      <w:r w:rsidR="004731FC">
        <w:rPr>
          <w:rFonts w:ascii="Times New Roman" w:hAnsi="Times New Roman"/>
          <w:sz w:val="28"/>
          <w:szCs w:val="28"/>
        </w:rPr>
        <w:t xml:space="preserve">     </w:t>
      </w:r>
      <w:r w:rsidR="004731FC">
        <w:rPr>
          <w:rFonts w:ascii="Times New Roman" w:hAnsi="Times New Roman"/>
          <w:bCs/>
          <w:sz w:val="28"/>
          <w:szCs w:val="28"/>
        </w:rPr>
        <w:t xml:space="preserve">                Протокол N° 21 от «01» 09.2023 г.</w:t>
      </w:r>
    </w:p>
    <w:p w14:paraId="717361E8" w14:textId="4CAEF5A1" w:rsidR="004731FC" w:rsidRPr="004B0B54" w:rsidRDefault="004731FC" w:rsidP="00F749DD">
      <w:pPr>
        <w:spacing w:after="0" w:line="240" w:lineRule="auto"/>
        <w:rPr>
          <w:rFonts w:ascii="Times New Roman" w:hAnsi="Times New Roman"/>
          <w:bCs/>
          <w:sz w:val="28"/>
          <w:szCs w:val="28"/>
        </w:rPr>
      </w:pPr>
      <w:r>
        <w:rPr>
          <w:rFonts w:ascii="Times New Roman" w:hAnsi="Times New Roman"/>
          <w:bCs/>
          <w:sz w:val="28"/>
          <w:szCs w:val="28"/>
        </w:rPr>
        <w:t xml:space="preserve">   </w:t>
      </w:r>
      <w:r w:rsidR="000F6D1E">
        <w:rPr>
          <w:rFonts w:ascii="Times New Roman" w:hAnsi="Times New Roman"/>
          <w:bCs/>
          <w:sz w:val="28"/>
          <w:szCs w:val="28"/>
        </w:rPr>
        <w:t xml:space="preserve">                                                                              </w:t>
      </w:r>
      <w:proofErr w:type="gramStart"/>
      <w:r w:rsidR="000F6D1E">
        <w:rPr>
          <w:rFonts w:ascii="Times New Roman" w:hAnsi="Times New Roman"/>
          <w:bCs/>
          <w:sz w:val="28"/>
          <w:szCs w:val="28"/>
        </w:rPr>
        <w:t>Приказ  №</w:t>
      </w:r>
      <w:proofErr w:type="gramEnd"/>
      <w:r w:rsidR="000F6D1E">
        <w:rPr>
          <w:rFonts w:ascii="Times New Roman" w:hAnsi="Times New Roman"/>
          <w:bCs/>
          <w:sz w:val="28"/>
          <w:szCs w:val="28"/>
        </w:rPr>
        <w:t xml:space="preserve"> 18</w:t>
      </w:r>
      <w:r>
        <w:rPr>
          <w:rFonts w:ascii="Times New Roman" w:hAnsi="Times New Roman"/>
          <w:bCs/>
          <w:sz w:val="28"/>
          <w:szCs w:val="28"/>
        </w:rPr>
        <w:t xml:space="preserve"> «</w:t>
      </w:r>
      <w:r>
        <w:rPr>
          <w:rFonts w:ascii="Times New Roman" w:hAnsi="Times New Roman"/>
          <w:bCs/>
          <w:sz w:val="28"/>
          <w:szCs w:val="28"/>
          <w:u w:val="single"/>
        </w:rPr>
        <w:t xml:space="preserve">  01</w:t>
      </w:r>
      <w:r>
        <w:rPr>
          <w:rFonts w:ascii="Times New Roman" w:hAnsi="Times New Roman"/>
          <w:bCs/>
          <w:sz w:val="28"/>
          <w:szCs w:val="28"/>
        </w:rPr>
        <w:t>»</w:t>
      </w:r>
      <w:r>
        <w:rPr>
          <w:rFonts w:ascii="Times New Roman" w:hAnsi="Times New Roman"/>
          <w:bCs/>
          <w:sz w:val="28"/>
          <w:szCs w:val="28"/>
          <w:u w:val="single"/>
        </w:rPr>
        <w:t xml:space="preserve"> 09.2023 г</w:t>
      </w:r>
    </w:p>
    <w:p w14:paraId="727FEC80" w14:textId="77777777" w:rsidR="004731FC" w:rsidRDefault="004731FC" w:rsidP="00F749DD">
      <w:pPr>
        <w:shd w:val="clear" w:color="auto" w:fill="FFFFFF"/>
        <w:spacing w:after="0" w:line="240" w:lineRule="auto"/>
        <w:jc w:val="center"/>
        <w:rPr>
          <w:rFonts w:ascii="Times New Roman" w:hAnsi="Times New Roman"/>
          <w:b/>
          <w:bCs/>
          <w:spacing w:val="-1"/>
          <w:sz w:val="28"/>
          <w:szCs w:val="28"/>
        </w:rPr>
      </w:pPr>
    </w:p>
    <w:p w14:paraId="30A0E802" w14:textId="77777777" w:rsidR="004731FC" w:rsidRPr="001615B4" w:rsidRDefault="004731FC" w:rsidP="00F749DD">
      <w:pPr>
        <w:shd w:val="clear" w:color="auto" w:fill="FFFFFF"/>
        <w:spacing w:after="0" w:line="240" w:lineRule="auto"/>
        <w:jc w:val="center"/>
        <w:rPr>
          <w:rFonts w:ascii="Times New Roman" w:hAnsi="Times New Roman"/>
          <w:b/>
          <w:bCs/>
          <w:spacing w:val="-1"/>
          <w:sz w:val="24"/>
          <w:szCs w:val="24"/>
        </w:rPr>
      </w:pPr>
    </w:p>
    <w:p w14:paraId="27F151CB" w14:textId="77777777" w:rsidR="004731FC" w:rsidRPr="001615B4" w:rsidRDefault="004731FC" w:rsidP="00F749DD">
      <w:pPr>
        <w:shd w:val="clear" w:color="auto" w:fill="FFFFFF"/>
        <w:spacing w:after="0" w:line="240" w:lineRule="auto"/>
        <w:jc w:val="center"/>
        <w:rPr>
          <w:rFonts w:ascii="Times New Roman" w:hAnsi="Times New Roman"/>
          <w:b/>
          <w:bCs/>
          <w:spacing w:val="-1"/>
          <w:sz w:val="24"/>
          <w:szCs w:val="24"/>
        </w:rPr>
      </w:pPr>
      <w:r w:rsidRPr="001615B4">
        <w:rPr>
          <w:rFonts w:ascii="Times New Roman" w:hAnsi="Times New Roman"/>
          <w:b/>
          <w:bCs/>
          <w:spacing w:val="-1"/>
          <w:sz w:val="24"/>
          <w:szCs w:val="24"/>
        </w:rPr>
        <w:t>ПОЛОЖЕНИЕ</w:t>
      </w:r>
    </w:p>
    <w:p w14:paraId="6FDBB402" w14:textId="7A1EA387" w:rsidR="004731FC" w:rsidRPr="001615B4" w:rsidRDefault="004731FC" w:rsidP="00F749DD">
      <w:pPr>
        <w:spacing w:after="0" w:line="240" w:lineRule="auto"/>
        <w:ind w:firstLine="709"/>
        <w:jc w:val="center"/>
        <w:rPr>
          <w:rFonts w:ascii="Times New Roman" w:hAnsi="Times New Roman"/>
          <w:bCs/>
          <w:sz w:val="24"/>
          <w:szCs w:val="24"/>
        </w:rPr>
      </w:pPr>
      <w:r w:rsidRPr="001615B4">
        <w:rPr>
          <w:rFonts w:ascii="Times New Roman" w:hAnsi="Times New Roman"/>
          <w:bCs/>
          <w:sz w:val="24"/>
          <w:szCs w:val="24"/>
        </w:rPr>
        <w:t>«Об оплате труда работников муниципального бюджетного дошкольного образовательного учреждения детского сада «</w:t>
      </w:r>
      <w:r w:rsidR="00F749DD">
        <w:rPr>
          <w:rFonts w:ascii="Times New Roman" w:hAnsi="Times New Roman"/>
          <w:bCs/>
          <w:sz w:val="24"/>
          <w:szCs w:val="24"/>
        </w:rPr>
        <w:t>Буратино</w:t>
      </w:r>
      <w:r w:rsidRPr="001615B4">
        <w:rPr>
          <w:rFonts w:ascii="Times New Roman" w:hAnsi="Times New Roman"/>
          <w:bCs/>
          <w:sz w:val="24"/>
          <w:szCs w:val="24"/>
        </w:rPr>
        <w:t xml:space="preserve">» </w:t>
      </w:r>
      <w:r w:rsidR="00F749DD">
        <w:rPr>
          <w:rFonts w:ascii="Times New Roman" w:hAnsi="Times New Roman"/>
          <w:bCs/>
          <w:sz w:val="24"/>
          <w:szCs w:val="24"/>
        </w:rPr>
        <w:t xml:space="preserve">села </w:t>
      </w:r>
      <w:proofErr w:type="spellStart"/>
      <w:r w:rsidR="00F749DD">
        <w:rPr>
          <w:rFonts w:ascii="Times New Roman" w:hAnsi="Times New Roman"/>
          <w:bCs/>
          <w:sz w:val="24"/>
          <w:szCs w:val="24"/>
        </w:rPr>
        <w:t>Братовка</w:t>
      </w:r>
      <w:proofErr w:type="spellEnd"/>
      <w:r>
        <w:rPr>
          <w:rFonts w:ascii="Times New Roman" w:hAnsi="Times New Roman"/>
          <w:bCs/>
          <w:sz w:val="24"/>
          <w:szCs w:val="24"/>
        </w:rPr>
        <w:t xml:space="preserve"> </w:t>
      </w:r>
      <w:proofErr w:type="spellStart"/>
      <w:r w:rsidRPr="001615B4">
        <w:rPr>
          <w:rFonts w:ascii="Times New Roman" w:hAnsi="Times New Roman"/>
          <w:bCs/>
          <w:sz w:val="24"/>
          <w:szCs w:val="24"/>
        </w:rPr>
        <w:t>Чаплыгинского</w:t>
      </w:r>
      <w:proofErr w:type="spellEnd"/>
      <w:r w:rsidRPr="001615B4">
        <w:rPr>
          <w:rFonts w:ascii="Times New Roman" w:hAnsi="Times New Roman"/>
          <w:bCs/>
          <w:sz w:val="24"/>
          <w:szCs w:val="24"/>
        </w:rPr>
        <w:t xml:space="preserve"> муниципального района Липецкой области </w:t>
      </w:r>
    </w:p>
    <w:p w14:paraId="5A9593B5" w14:textId="77777777" w:rsidR="004731FC" w:rsidRPr="001615B4" w:rsidRDefault="004731FC" w:rsidP="00F749DD">
      <w:pPr>
        <w:spacing w:after="0" w:line="240" w:lineRule="auto"/>
        <w:ind w:firstLine="709"/>
        <w:jc w:val="center"/>
        <w:rPr>
          <w:rFonts w:ascii="Times New Roman" w:hAnsi="Times New Roman"/>
          <w:bCs/>
          <w:sz w:val="24"/>
          <w:szCs w:val="24"/>
        </w:rPr>
      </w:pPr>
      <w:r w:rsidRPr="001615B4">
        <w:rPr>
          <w:rFonts w:ascii="Times New Roman" w:hAnsi="Times New Roman"/>
          <w:bCs/>
          <w:sz w:val="24"/>
          <w:szCs w:val="24"/>
        </w:rPr>
        <w:t>Российской Федерации»</w:t>
      </w:r>
    </w:p>
    <w:p w14:paraId="37505EA5" w14:textId="77777777" w:rsidR="004731FC" w:rsidRDefault="004731FC" w:rsidP="00F749DD">
      <w:pPr>
        <w:shd w:val="clear" w:color="auto" w:fill="FFFFFF"/>
        <w:spacing w:after="0" w:line="240" w:lineRule="auto"/>
        <w:jc w:val="center"/>
        <w:rPr>
          <w:rFonts w:ascii="Times New Roman" w:hAnsi="Times New Roman"/>
          <w:b/>
          <w:bCs/>
          <w:spacing w:val="-1"/>
          <w:sz w:val="24"/>
          <w:szCs w:val="24"/>
        </w:rPr>
      </w:pPr>
    </w:p>
    <w:p w14:paraId="214BBC41" w14:textId="77777777" w:rsidR="004731FC" w:rsidRPr="001615B4" w:rsidRDefault="004731FC" w:rsidP="00F749DD">
      <w:pPr>
        <w:shd w:val="clear" w:color="auto" w:fill="FFFFFF"/>
        <w:spacing w:after="0" w:line="240" w:lineRule="auto"/>
        <w:jc w:val="center"/>
        <w:rPr>
          <w:rFonts w:ascii="Times New Roman" w:hAnsi="Times New Roman"/>
          <w:b/>
          <w:bCs/>
          <w:spacing w:val="-1"/>
          <w:sz w:val="24"/>
          <w:szCs w:val="24"/>
        </w:rPr>
      </w:pPr>
    </w:p>
    <w:p w14:paraId="7181DB0F" w14:textId="77777777" w:rsidR="004731FC" w:rsidRPr="001615B4" w:rsidRDefault="004731FC" w:rsidP="00F749DD">
      <w:pPr>
        <w:shd w:val="clear" w:color="auto" w:fill="FFFFFF"/>
        <w:spacing w:after="0" w:line="240" w:lineRule="auto"/>
        <w:jc w:val="center"/>
        <w:rPr>
          <w:rFonts w:ascii="Times New Roman" w:hAnsi="Times New Roman"/>
          <w:spacing w:val="-14"/>
          <w:sz w:val="24"/>
          <w:szCs w:val="24"/>
        </w:rPr>
      </w:pPr>
      <w:r w:rsidRPr="001615B4">
        <w:rPr>
          <w:rFonts w:ascii="Times New Roman" w:hAnsi="Times New Roman"/>
          <w:b/>
          <w:bCs/>
          <w:spacing w:val="-1"/>
          <w:sz w:val="24"/>
          <w:szCs w:val="24"/>
          <w:lang w:val="en-US"/>
        </w:rPr>
        <w:t>I</w:t>
      </w:r>
      <w:r w:rsidRPr="001615B4">
        <w:rPr>
          <w:rFonts w:ascii="Times New Roman" w:hAnsi="Times New Roman"/>
          <w:b/>
          <w:bCs/>
          <w:spacing w:val="-1"/>
          <w:sz w:val="24"/>
          <w:szCs w:val="24"/>
        </w:rPr>
        <w:t>. Общие положения</w:t>
      </w:r>
    </w:p>
    <w:p w14:paraId="1DBDB94D" w14:textId="786C8241" w:rsidR="004731FC" w:rsidRPr="001615B4" w:rsidRDefault="004731FC" w:rsidP="00F749DD">
      <w:pPr>
        <w:widowControl w:val="0"/>
        <w:autoSpaceDE w:val="0"/>
        <w:autoSpaceDN w:val="0"/>
        <w:adjustRightInd w:val="0"/>
        <w:spacing w:after="0" w:line="240" w:lineRule="auto"/>
        <w:jc w:val="both"/>
        <w:rPr>
          <w:rFonts w:ascii="Times New Roman" w:hAnsi="Times New Roman"/>
          <w:sz w:val="24"/>
          <w:szCs w:val="24"/>
        </w:rPr>
      </w:pPr>
      <w:r w:rsidRPr="001615B4">
        <w:rPr>
          <w:rFonts w:ascii="Times New Roman" w:hAnsi="Times New Roman"/>
          <w:spacing w:val="-14"/>
          <w:sz w:val="24"/>
          <w:szCs w:val="24"/>
        </w:rPr>
        <w:t>1.</w:t>
      </w:r>
      <w:r>
        <w:rPr>
          <w:rFonts w:ascii="Times New Roman" w:hAnsi="Times New Roman"/>
          <w:spacing w:val="-14"/>
          <w:sz w:val="24"/>
          <w:szCs w:val="24"/>
        </w:rPr>
        <w:t xml:space="preserve"> </w:t>
      </w:r>
      <w:r w:rsidRPr="00FB7CE6">
        <w:rPr>
          <w:rFonts w:ascii="Times New Roman" w:hAnsi="Times New Roman"/>
          <w:sz w:val="24"/>
          <w:szCs w:val="24"/>
        </w:rPr>
        <w:t>Положение</w:t>
      </w:r>
      <w:r w:rsidRPr="001615B4">
        <w:rPr>
          <w:rFonts w:ascii="Times New Roman" w:hAnsi="Times New Roman"/>
          <w:sz w:val="24"/>
          <w:szCs w:val="24"/>
        </w:rPr>
        <w:t xml:space="preserve"> об оплате труда работников Муниципального бюджетного дошкольного образовательного учреждения детского сада «</w:t>
      </w:r>
      <w:r w:rsidR="00F749DD">
        <w:rPr>
          <w:rFonts w:ascii="Times New Roman" w:hAnsi="Times New Roman"/>
          <w:sz w:val="24"/>
          <w:szCs w:val="24"/>
        </w:rPr>
        <w:t>Буратино</w:t>
      </w:r>
      <w:r w:rsidRPr="001615B4">
        <w:rPr>
          <w:rFonts w:ascii="Times New Roman" w:hAnsi="Times New Roman"/>
          <w:sz w:val="24"/>
          <w:szCs w:val="24"/>
        </w:rPr>
        <w:t xml:space="preserve">» </w:t>
      </w:r>
      <w:proofErr w:type="spellStart"/>
      <w:r w:rsidR="00F749DD">
        <w:rPr>
          <w:rFonts w:ascii="Times New Roman" w:hAnsi="Times New Roman"/>
          <w:sz w:val="24"/>
          <w:szCs w:val="24"/>
        </w:rPr>
        <w:t>с.Братовка</w:t>
      </w:r>
      <w:proofErr w:type="spellEnd"/>
      <w:r>
        <w:rPr>
          <w:rFonts w:ascii="Times New Roman" w:hAnsi="Times New Roman"/>
          <w:sz w:val="24"/>
          <w:szCs w:val="24"/>
        </w:rPr>
        <w:t xml:space="preserve"> </w:t>
      </w:r>
      <w:r w:rsidRPr="001615B4">
        <w:rPr>
          <w:rFonts w:ascii="Times New Roman" w:hAnsi="Times New Roman"/>
          <w:sz w:val="24"/>
          <w:szCs w:val="24"/>
        </w:rPr>
        <w:t xml:space="preserve"> </w:t>
      </w:r>
      <w:proofErr w:type="spellStart"/>
      <w:r w:rsidRPr="001615B4">
        <w:rPr>
          <w:rFonts w:ascii="Times New Roman" w:hAnsi="Times New Roman"/>
          <w:sz w:val="24"/>
          <w:szCs w:val="24"/>
        </w:rPr>
        <w:t>Чаплыгинского</w:t>
      </w:r>
      <w:proofErr w:type="spellEnd"/>
      <w:r w:rsidRPr="001615B4">
        <w:rPr>
          <w:rFonts w:ascii="Times New Roman" w:hAnsi="Times New Roman"/>
          <w:sz w:val="24"/>
          <w:szCs w:val="24"/>
        </w:rPr>
        <w:t xml:space="preserve"> муниципального района Липецкой области Российской Федерации </w:t>
      </w:r>
      <w:r w:rsidRPr="001615B4">
        <w:rPr>
          <w:rFonts w:ascii="Times New Roman" w:hAnsi="Times New Roman"/>
          <w:spacing w:val="-1"/>
          <w:sz w:val="24"/>
          <w:szCs w:val="24"/>
        </w:rPr>
        <w:t>(далее - Положение) разработано в соответствии с Постановлением администрации Чаплыгинского муниципального района</w:t>
      </w:r>
      <w:r>
        <w:rPr>
          <w:rFonts w:ascii="Times New Roman" w:hAnsi="Times New Roman"/>
          <w:spacing w:val="-1"/>
          <w:sz w:val="24"/>
          <w:szCs w:val="24"/>
        </w:rPr>
        <w:t xml:space="preserve"> № 164 от </w:t>
      </w:r>
      <w:r w:rsidRPr="001615B4">
        <w:rPr>
          <w:rFonts w:ascii="Times New Roman" w:hAnsi="Times New Roman"/>
          <w:spacing w:val="-1"/>
          <w:sz w:val="24"/>
          <w:szCs w:val="24"/>
        </w:rPr>
        <w:t>10.</w:t>
      </w:r>
      <w:r>
        <w:rPr>
          <w:rFonts w:ascii="Times New Roman" w:hAnsi="Times New Roman"/>
          <w:spacing w:val="-1"/>
          <w:sz w:val="24"/>
          <w:szCs w:val="24"/>
        </w:rPr>
        <w:t>03.2023г</w:t>
      </w:r>
      <w:r w:rsidRPr="001615B4">
        <w:rPr>
          <w:rFonts w:ascii="Times New Roman" w:hAnsi="Times New Roman"/>
          <w:spacing w:val="-1"/>
          <w:sz w:val="24"/>
          <w:szCs w:val="24"/>
        </w:rPr>
        <w:t xml:space="preserve"> «О компенсационных и стимулирующих выплатах работникам районных муниципальных учреждений»</w:t>
      </w:r>
      <w:r w:rsidRPr="001615B4">
        <w:rPr>
          <w:rFonts w:ascii="Times New Roman" w:hAnsi="Times New Roman"/>
          <w:i/>
          <w:sz w:val="24"/>
          <w:szCs w:val="24"/>
        </w:rPr>
        <w:t xml:space="preserve">, </w:t>
      </w:r>
      <w:r w:rsidRPr="001615B4">
        <w:rPr>
          <w:rFonts w:ascii="Times New Roman" w:hAnsi="Times New Roman"/>
          <w:spacing w:val="-1"/>
          <w:sz w:val="24"/>
          <w:szCs w:val="24"/>
        </w:rPr>
        <w:t>Постановлением  администрации Чаплыгинского муниципального района №329 от 19.03.2015г. «О компенсационных и стимулирующих выплатах руководителям, их заместителям и главным бухгалтерам районных муниципальных учреждений»;</w:t>
      </w:r>
      <w:r>
        <w:rPr>
          <w:rFonts w:ascii="Times New Roman" w:hAnsi="Times New Roman"/>
          <w:spacing w:val="-1"/>
          <w:sz w:val="24"/>
          <w:szCs w:val="24"/>
        </w:rPr>
        <w:t xml:space="preserve"> </w:t>
      </w:r>
      <w:r w:rsidRPr="001615B4">
        <w:rPr>
          <w:rFonts w:ascii="Times New Roman" w:hAnsi="Times New Roman"/>
          <w:sz w:val="24"/>
          <w:szCs w:val="24"/>
        </w:rPr>
        <w:t>и Едиными рекомендациями по оплате труда работников бюджетных учреждений</w:t>
      </w:r>
      <w:r>
        <w:rPr>
          <w:rFonts w:ascii="Times New Roman" w:hAnsi="Times New Roman"/>
          <w:sz w:val="24"/>
          <w:szCs w:val="24"/>
        </w:rPr>
        <w:t xml:space="preserve">; </w:t>
      </w:r>
      <w:proofErr w:type="gramStart"/>
      <w:r>
        <w:rPr>
          <w:rFonts w:ascii="Times New Roman" w:hAnsi="Times New Roman"/>
          <w:sz w:val="24"/>
          <w:szCs w:val="24"/>
        </w:rPr>
        <w:t>Постановлением  администрации</w:t>
      </w:r>
      <w:proofErr w:type="gramEnd"/>
      <w:r>
        <w:rPr>
          <w:rFonts w:ascii="Times New Roman" w:hAnsi="Times New Roman"/>
          <w:sz w:val="24"/>
          <w:szCs w:val="24"/>
        </w:rPr>
        <w:t xml:space="preserve"> Чаплыгинского  муниципального района Липецкой области Российский Федерации  от 30.09.2019 г. N• 556, Решением 12 й сессии 7 созыва от 15.12.2021 г N° 94.</w:t>
      </w:r>
    </w:p>
    <w:p w14:paraId="127A735A" w14:textId="7A5DF699" w:rsidR="004731FC" w:rsidRPr="001615B4" w:rsidRDefault="004731FC" w:rsidP="00F749DD">
      <w:pPr>
        <w:shd w:val="clear" w:color="auto" w:fill="FFFFFF"/>
        <w:spacing w:after="0" w:line="240" w:lineRule="auto"/>
        <w:ind w:right="5" w:firstLine="709"/>
        <w:jc w:val="both"/>
        <w:rPr>
          <w:rFonts w:ascii="Times New Roman" w:hAnsi="Times New Roman"/>
          <w:sz w:val="24"/>
          <w:szCs w:val="24"/>
        </w:rPr>
      </w:pPr>
      <w:r w:rsidRPr="001615B4">
        <w:rPr>
          <w:rFonts w:ascii="Times New Roman" w:hAnsi="Times New Roman"/>
          <w:spacing w:val="-15"/>
          <w:sz w:val="24"/>
          <w:szCs w:val="24"/>
        </w:rPr>
        <w:t>2.</w:t>
      </w:r>
      <w:r>
        <w:rPr>
          <w:rFonts w:ascii="Times New Roman" w:hAnsi="Times New Roman"/>
          <w:spacing w:val="-15"/>
          <w:sz w:val="24"/>
          <w:szCs w:val="24"/>
        </w:rPr>
        <w:t xml:space="preserve"> </w:t>
      </w:r>
      <w:r w:rsidRPr="001615B4">
        <w:rPr>
          <w:rFonts w:ascii="Times New Roman" w:hAnsi="Times New Roman"/>
          <w:sz w:val="24"/>
          <w:szCs w:val="24"/>
        </w:rPr>
        <w:t>Положение определяет порядок и условия</w:t>
      </w:r>
      <w:r>
        <w:rPr>
          <w:rFonts w:ascii="Times New Roman" w:hAnsi="Times New Roman"/>
          <w:sz w:val="24"/>
          <w:szCs w:val="24"/>
        </w:rPr>
        <w:t xml:space="preserve"> </w:t>
      </w:r>
      <w:r w:rsidRPr="001615B4">
        <w:rPr>
          <w:rFonts w:ascii="Times New Roman" w:hAnsi="Times New Roman"/>
          <w:sz w:val="24"/>
          <w:szCs w:val="24"/>
        </w:rPr>
        <w:t>оплаты труда работников МБДОУ д/с «</w:t>
      </w:r>
      <w:r w:rsidR="00F749DD">
        <w:rPr>
          <w:rFonts w:ascii="Times New Roman" w:hAnsi="Times New Roman"/>
          <w:sz w:val="24"/>
          <w:szCs w:val="24"/>
        </w:rPr>
        <w:t>Буратино</w:t>
      </w:r>
      <w:r w:rsidRPr="001615B4">
        <w:rPr>
          <w:rFonts w:ascii="Times New Roman" w:hAnsi="Times New Roman"/>
          <w:sz w:val="24"/>
          <w:szCs w:val="24"/>
        </w:rPr>
        <w:t xml:space="preserve">» </w:t>
      </w:r>
      <w:proofErr w:type="spellStart"/>
      <w:proofErr w:type="gramStart"/>
      <w:r w:rsidR="00F749DD">
        <w:rPr>
          <w:rFonts w:ascii="Times New Roman" w:hAnsi="Times New Roman"/>
          <w:sz w:val="24"/>
          <w:szCs w:val="24"/>
        </w:rPr>
        <w:t>с.Братовка</w:t>
      </w:r>
      <w:proofErr w:type="spellEnd"/>
      <w:r>
        <w:rPr>
          <w:rFonts w:ascii="Times New Roman" w:hAnsi="Times New Roman"/>
          <w:sz w:val="24"/>
          <w:szCs w:val="24"/>
        </w:rPr>
        <w:t xml:space="preserve"> </w:t>
      </w:r>
      <w:r w:rsidRPr="001D1B14">
        <w:rPr>
          <w:rFonts w:ascii="Times New Roman" w:hAnsi="Times New Roman"/>
          <w:sz w:val="28"/>
          <w:szCs w:val="28"/>
        </w:rPr>
        <w:t xml:space="preserve"> </w:t>
      </w:r>
      <w:r w:rsidRPr="001D1B14">
        <w:rPr>
          <w:rFonts w:ascii="Times New Roman" w:hAnsi="Times New Roman"/>
          <w:sz w:val="24"/>
          <w:szCs w:val="28"/>
        </w:rPr>
        <w:t>за</w:t>
      </w:r>
      <w:proofErr w:type="gramEnd"/>
      <w:r w:rsidRPr="001D1B14">
        <w:rPr>
          <w:rFonts w:ascii="Times New Roman" w:hAnsi="Times New Roman"/>
          <w:sz w:val="24"/>
          <w:szCs w:val="28"/>
        </w:rPr>
        <w:t xml:space="preserve"> счет бюджетных ассигнований</w:t>
      </w:r>
      <w:r w:rsidRPr="001615B4">
        <w:rPr>
          <w:rFonts w:ascii="Times New Roman" w:hAnsi="Times New Roman"/>
          <w:sz w:val="24"/>
          <w:szCs w:val="24"/>
        </w:rPr>
        <w:t xml:space="preserve">. </w:t>
      </w:r>
      <w:proofErr w:type="gramStart"/>
      <w:r w:rsidRPr="001615B4">
        <w:rPr>
          <w:rFonts w:ascii="Times New Roman" w:hAnsi="Times New Roman"/>
          <w:sz w:val="24"/>
          <w:szCs w:val="24"/>
        </w:rPr>
        <w:t>Положение  принимается</w:t>
      </w:r>
      <w:proofErr w:type="gramEnd"/>
      <w:r w:rsidRPr="001615B4">
        <w:rPr>
          <w:rFonts w:ascii="Times New Roman" w:hAnsi="Times New Roman"/>
          <w:sz w:val="24"/>
          <w:szCs w:val="24"/>
        </w:rPr>
        <w:t xml:space="preserve"> заведующим с учётом мнения представительного органа работников учреждения.</w:t>
      </w:r>
    </w:p>
    <w:p w14:paraId="7EA7F5E5" w14:textId="77777777" w:rsidR="004731FC" w:rsidRPr="001615B4" w:rsidRDefault="004731FC" w:rsidP="00F749DD">
      <w:pPr>
        <w:shd w:val="clear" w:color="auto" w:fill="FFFFFF"/>
        <w:tabs>
          <w:tab w:val="left" w:pos="0"/>
        </w:tabs>
        <w:spacing w:after="0" w:line="240" w:lineRule="auto"/>
        <w:ind w:right="5" w:firstLine="709"/>
        <w:jc w:val="both"/>
        <w:rPr>
          <w:rFonts w:ascii="Times New Roman" w:hAnsi="Times New Roman"/>
          <w:spacing w:val="-17"/>
          <w:sz w:val="24"/>
          <w:szCs w:val="24"/>
        </w:rPr>
      </w:pPr>
      <w:r w:rsidRPr="001615B4">
        <w:rPr>
          <w:rFonts w:ascii="Times New Roman" w:hAnsi="Times New Roman"/>
          <w:spacing w:val="-2"/>
          <w:sz w:val="24"/>
          <w:szCs w:val="24"/>
        </w:rPr>
        <w:t xml:space="preserve">3. Положение определяет порядок формирования фонда оплаты труда </w:t>
      </w:r>
      <w:r w:rsidRPr="001615B4">
        <w:rPr>
          <w:rFonts w:ascii="Times New Roman" w:hAnsi="Times New Roman"/>
          <w:sz w:val="24"/>
          <w:szCs w:val="24"/>
        </w:rPr>
        <w:t>работников учреждения</w:t>
      </w:r>
      <w:r>
        <w:rPr>
          <w:rFonts w:ascii="Times New Roman" w:hAnsi="Times New Roman"/>
          <w:sz w:val="24"/>
          <w:szCs w:val="24"/>
        </w:rPr>
        <w:t xml:space="preserve"> </w:t>
      </w:r>
      <w:r w:rsidRPr="001615B4">
        <w:rPr>
          <w:rFonts w:ascii="Times New Roman" w:hAnsi="Times New Roman"/>
          <w:sz w:val="24"/>
          <w:szCs w:val="24"/>
        </w:rPr>
        <w:t xml:space="preserve">за счет средств областного бюджета и иных источников, не запрещенных законодательством Российской Федерации, установления размеров окладов (должностных окладов), ставок заработной </w:t>
      </w:r>
      <w:r w:rsidRPr="001615B4">
        <w:rPr>
          <w:rFonts w:ascii="Times New Roman" w:hAnsi="Times New Roman"/>
          <w:spacing w:val="-1"/>
          <w:sz w:val="24"/>
          <w:szCs w:val="24"/>
        </w:rPr>
        <w:t xml:space="preserve">платы по профессиональным квалификационным группам (далее - ПКГ) и </w:t>
      </w:r>
      <w:r w:rsidRPr="001615B4">
        <w:rPr>
          <w:rFonts w:ascii="Times New Roman" w:hAnsi="Times New Roman"/>
          <w:sz w:val="24"/>
          <w:szCs w:val="24"/>
        </w:rPr>
        <w:t>квалификационным уровням, тарифных ставок, а также выплат компенсационного и стимулирующего характера.</w:t>
      </w:r>
    </w:p>
    <w:p w14:paraId="0C9146DC" w14:textId="77777777" w:rsidR="004731FC" w:rsidRPr="001615B4" w:rsidRDefault="004731FC" w:rsidP="00F749DD">
      <w:pPr>
        <w:shd w:val="clear" w:color="auto" w:fill="FFFFFF"/>
        <w:tabs>
          <w:tab w:val="left" w:pos="1493"/>
        </w:tabs>
        <w:spacing w:after="0" w:line="240" w:lineRule="auto"/>
        <w:ind w:left="5" w:right="1" w:firstLine="704"/>
        <w:jc w:val="both"/>
        <w:rPr>
          <w:rFonts w:ascii="Times New Roman" w:hAnsi="Times New Roman"/>
          <w:sz w:val="24"/>
          <w:szCs w:val="24"/>
        </w:rPr>
      </w:pPr>
      <w:r w:rsidRPr="001615B4">
        <w:rPr>
          <w:rFonts w:ascii="Times New Roman" w:hAnsi="Times New Roman"/>
          <w:sz w:val="24"/>
          <w:szCs w:val="24"/>
        </w:rPr>
        <w:t>4. Фонд оплаты труда работников учреждения формируется на</w:t>
      </w:r>
      <w:r>
        <w:rPr>
          <w:rFonts w:ascii="Times New Roman" w:hAnsi="Times New Roman"/>
          <w:sz w:val="24"/>
          <w:szCs w:val="24"/>
        </w:rPr>
        <w:t xml:space="preserve"> </w:t>
      </w:r>
      <w:r w:rsidRPr="001615B4">
        <w:rPr>
          <w:rFonts w:ascii="Times New Roman" w:hAnsi="Times New Roman"/>
          <w:sz w:val="24"/>
          <w:szCs w:val="24"/>
        </w:rPr>
        <w:t>календарный год, исходя из объемов субсидии, выделяемой на выполнение муниципального задания и средств, поступающих от приносящей доход деятельности.</w:t>
      </w:r>
    </w:p>
    <w:p w14:paraId="3C58125B" w14:textId="77777777" w:rsidR="004731FC" w:rsidRPr="001615B4" w:rsidRDefault="004731FC" w:rsidP="00F749DD">
      <w:pPr>
        <w:shd w:val="clear" w:color="auto" w:fill="FFFFFF"/>
        <w:tabs>
          <w:tab w:val="left" w:pos="1493"/>
        </w:tabs>
        <w:spacing w:after="0" w:line="240" w:lineRule="auto"/>
        <w:ind w:left="5" w:right="1" w:firstLine="704"/>
        <w:jc w:val="both"/>
        <w:rPr>
          <w:rFonts w:ascii="Times New Roman" w:hAnsi="Times New Roman"/>
          <w:sz w:val="24"/>
          <w:szCs w:val="24"/>
        </w:rPr>
      </w:pPr>
      <w:r w:rsidRPr="001615B4">
        <w:rPr>
          <w:rFonts w:ascii="Times New Roman" w:hAnsi="Times New Roman"/>
          <w:sz w:val="24"/>
          <w:szCs w:val="24"/>
        </w:rPr>
        <w:t>Выплаты компенсационного и стимулирующего характера устанавливаются в пределах утвержденного фонда оплаты труда учреждения.</w:t>
      </w:r>
    </w:p>
    <w:p w14:paraId="19C4FBE3" w14:textId="77777777" w:rsidR="004731FC" w:rsidRPr="001615B4" w:rsidRDefault="004731FC" w:rsidP="00F749DD">
      <w:pPr>
        <w:shd w:val="clear" w:color="auto" w:fill="FFFFFF"/>
        <w:tabs>
          <w:tab w:val="left" w:pos="0"/>
        </w:tabs>
        <w:spacing w:after="0" w:line="240" w:lineRule="auto"/>
        <w:ind w:right="6"/>
        <w:jc w:val="both"/>
        <w:rPr>
          <w:rFonts w:ascii="Times New Roman" w:hAnsi="Times New Roman"/>
          <w:spacing w:val="-1"/>
          <w:sz w:val="24"/>
          <w:szCs w:val="24"/>
        </w:rPr>
      </w:pPr>
      <w:r w:rsidRPr="001615B4">
        <w:rPr>
          <w:rFonts w:ascii="Times New Roman" w:hAnsi="Times New Roman"/>
          <w:spacing w:val="-16"/>
          <w:sz w:val="24"/>
          <w:szCs w:val="24"/>
        </w:rPr>
        <w:tab/>
        <w:t>5.</w:t>
      </w:r>
      <w:r>
        <w:rPr>
          <w:rFonts w:ascii="Times New Roman" w:hAnsi="Times New Roman"/>
          <w:spacing w:val="-16"/>
          <w:sz w:val="24"/>
          <w:szCs w:val="24"/>
        </w:rPr>
        <w:t xml:space="preserve"> </w:t>
      </w:r>
      <w:r w:rsidRPr="001615B4">
        <w:rPr>
          <w:rFonts w:ascii="Times New Roman" w:hAnsi="Times New Roman"/>
          <w:spacing w:val="-1"/>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не ограничивается максимальным размером, за исключением случаев, предусмотренных трудовым законодательством РФ.</w:t>
      </w:r>
    </w:p>
    <w:p w14:paraId="34FFEA3D" w14:textId="77777777" w:rsidR="004731FC" w:rsidRPr="001615B4" w:rsidRDefault="004731FC" w:rsidP="00F749DD">
      <w:pPr>
        <w:shd w:val="clear" w:color="auto" w:fill="FFFFFF"/>
        <w:tabs>
          <w:tab w:val="left" w:pos="0"/>
        </w:tabs>
        <w:spacing w:after="0" w:line="240" w:lineRule="auto"/>
        <w:ind w:right="10"/>
        <w:jc w:val="both"/>
        <w:rPr>
          <w:rFonts w:ascii="Times New Roman" w:hAnsi="Times New Roman"/>
          <w:sz w:val="24"/>
          <w:szCs w:val="24"/>
        </w:rPr>
      </w:pPr>
      <w:r w:rsidRPr="001615B4">
        <w:rPr>
          <w:rFonts w:ascii="Times New Roman" w:hAnsi="Times New Roman"/>
          <w:sz w:val="24"/>
          <w:szCs w:val="24"/>
        </w:rPr>
        <w:tab/>
        <w:t>При этом заработная плата работников (без учёта премий и иных выплат стимулирующего характера) при изменении системы оплаты труда не может быть меньше заработной платы (без учёта премий и иных выплат стимулирующего характера), выплачиваемой работникам до её изменения, при условии сохранения объёма трудовых (должностных) обязанностей работников и выполнения ими работ той же квалификации.</w:t>
      </w:r>
    </w:p>
    <w:p w14:paraId="58C9F788" w14:textId="77777777" w:rsidR="004731FC" w:rsidRPr="001615B4" w:rsidRDefault="004731FC" w:rsidP="00F749DD">
      <w:pPr>
        <w:shd w:val="clear" w:color="auto" w:fill="FFFFFF"/>
        <w:tabs>
          <w:tab w:val="left" w:pos="0"/>
        </w:tabs>
        <w:spacing w:after="0" w:line="240" w:lineRule="auto"/>
        <w:ind w:right="10"/>
        <w:jc w:val="both"/>
        <w:rPr>
          <w:rFonts w:ascii="Times New Roman" w:hAnsi="Times New Roman"/>
          <w:sz w:val="24"/>
          <w:szCs w:val="24"/>
        </w:rPr>
      </w:pPr>
      <w:r w:rsidRPr="001615B4">
        <w:rPr>
          <w:rFonts w:ascii="Times New Roman" w:hAnsi="Times New Roman"/>
          <w:sz w:val="24"/>
          <w:szCs w:val="24"/>
        </w:rPr>
        <w:tab/>
        <w:t>6. Определение размеров заработной платы работников учреждения, в том числе работающих по совместительству, осуществляется в соответствии с действующей в учреждении системой оплаты труда.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 или в зависимости от выполняемого ими объёма работы.</w:t>
      </w:r>
    </w:p>
    <w:p w14:paraId="572A0049" w14:textId="77777777" w:rsidR="004731FC" w:rsidRPr="001615B4" w:rsidRDefault="004731FC" w:rsidP="00F749DD">
      <w:pPr>
        <w:shd w:val="clear" w:color="auto" w:fill="FFFFFF"/>
        <w:tabs>
          <w:tab w:val="left" w:pos="0"/>
        </w:tabs>
        <w:spacing w:after="0" w:line="240" w:lineRule="auto"/>
        <w:ind w:right="10"/>
        <w:jc w:val="both"/>
        <w:rPr>
          <w:rFonts w:ascii="Times New Roman" w:hAnsi="Times New Roman"/>
          <w:sz w:val="24"/>
          <w:szCs w:val="24"/>
        </w:rPr>
      </w:pPr>
      <w:r w:rsidRPr="001615B4">
        <w:rPr>
          <w:rFonts w:ascii="Times New Roman" w:hAnsi="Times New Roman"/>
          <w:sz w:val="24"/>
          <w:szCs w:val="24"/>
        </w:rPr>
        <w:tab/>
        <w:t xml:space="preserve">7. Педагогическая работа на условиях почасовой оплаты труда в объёме не более 300 часов в год, осуществляемая в соответствии с постановлением Минтруда и соцразвития РФ от 30 июня </w:t>
      </w:r>
      <w:r w:rsidRPr="001615B4">
        <w:rPr>
          <w:rFonts w:ascii="Times New Roman" w:hAnsi="Times New Roman"/>
          <w:sz w:val="24"/>
          <w:szCs w:val="24"/>
        </w:rPr>
        <w:lastRenderedPageBreak/>
        <w:t>2003 г. № 41 «Об особенностях работы по совместительству педагогических … и других работников», оплачивается пропорционально количеству отработанных часов в соответствии со стоимостью часа, установленного локальным нормативным актом учреждения в зависимости от реализуемых образовательных программ и (или) уровня квалификации педагогического работника.</w:t>
      </w:r>
    </w:p>
    <w:p w14:paraId="0159CF3C" w14:textId="77777777" w:rsidR="004731FC" w:rsidRPr="001615B4" w:rsidRDefault="004731FC" w:rsidP="00F749DD">
      <w:pPr>
        <w:shd w:val="clear" w:color="auto" w:fill="FFFFFF"/>
        <w:tabs>
          <w:tab w:val="left" w:pos="0"/>
        </w:tabs>
        <w:spacing w:after="0" w:line="240" w:lineRule="auto"/>
        <w:ind w:right="10"/>
        <w:jc w:val="both"/>
        <w:rPr>
          <w:rFonts w:ascii="Times New Roman" w:hAnsi="Times New Roman"/>
          <w:sz w:val="24"/>
          <w:szCs w:val="24"/>
        </w:rPr>
      </w:pPr>
      <w:r w:rsidRPr="001615B4">
        <w:rPr>
          <w:rFonts w:ascii="Times New Roman" w:hAnsi="Times New Roman"/>
          <w:sz w:val="24"/>
          <w:szCs w:val="24"/>
        </w:rPr>
        <w:tab/>
        <w:t xml:space="preserve">8. Месячная заработная плата работника, полностью отработавшего </w:t>
      </w:r>
      <w:proofErr w:type="gramStart"/>
      <w:r w:rsidRPr="001615B4">
        <w:rPr>
          <w:rFonts w:ascii="Times New Roman" w:hAnsi="Times New Roman"/>
          <w:sz w:val="24"/>
          <w:szCs w:val="24"/>
        </w:rPr>
        <w:t>за  этот</w:t>
      </w:r>
      <w:proofErr w:type="gramEnd"/>
      <w:r w:rsidRPr="001615B4">
        <w:rPr>
          <w:rFonts w:ascii="Times New Roman" w:hAnsi="Times New Roman"/>
          <w:sz w:val="24"/>
          <w:szCs w:val="24"/>
        </w:rPr>
        <w:t xml:space="preserve">  период  норму  рабочего  времени  и   выполнившего  норму  труда (трудовые обязанности), не может быть ниже установленного федеральным законодательством минимального размера оплаты труда. </w:t>
      </w:r>
    </w:p>
    <w:p w14:paraId="6D6FD4AF" w14:textId="77777777" w:rsidR="004731FC" w:rsidRPr="001615B4" w:rsidRDefault="004731FC" w:rsidP="00F749DD">
      <w:pPr>
        <w:shd w:val="clear" w:color="auto" w:fill="FFFFFF"/>
        <w:spacing w:after="0" w:line="240" w:lineRule="auto"/>
        <w:ind w:left="2381" w:right="2371"/>
        <w:jc w:val="center"/>
        <w:rPr>
          <w:rFonts w:ascii="Times New Roman" w:hAnsi="Times New Roman"/>
          <w:b/>
          <w:bCs/>
          <w:spacing w:val="-2"/>
          <w:sz w:val="24"/>
          <w:szCs w:val="24"/>
        </w:rPr>
      </w:pPr>
    </w:p>
    <w:p w14:paraId="763F3E00" w14:textId="77777777" w:rsidR="004731FC" w:rsidRPr="001615B4" w:rsidRDefault="004731FC" w:rsidP="00F749DD">
      <w:pPr>
        <w:shd w:val="clear" w:color="auto" w:fill="FFFFFF"/>
        <w:spacing w:after="0" w:line="240" w:lineRule="auto"/>
        <w:ind w:left="2381" w:right="2371"/>
        <w:jc w:val="center"/>
        <w:rPr>
          <w:rFonts w:ascii="Times New Roman" w:hAnsi="Times New Roman"/>
          <w:b/>
          <w:bCs/>
          <w:spacing w:val="-2"/>
          <w:sz w:val="24"/>
          <w:szCs w:val="24"/>
        </w:rPr>
      </w:pPr>
      <w:r w:rsidRPr="001615B4">
        <w:rPr>
          <w:rFonts w:ascii="Times New Roman" w:hAnsi="Times New Roman"/>
          <w:b/>
          <w:bCs/>
          <w:spacing w:val="-2"/>
          <w:sz w:val="24"/>
          <w:szCs w:val="24"/>
          <w:lang w:val="en-US"/>
        </w:rPr>
        <w:t>II</w:t>
      </w:r>
      <w:r w:rsidRPr="001615B4">
        <w:rPr>
          <w:rFonts w:ascii="Times New Roman" w:hAnsi="Times New Roman"/>
          <w:b/>
          <w:bCs/>
          <w:spacing w:val="-2"/>
          <w:sz w:val="24"/>
          <w:szCs w:val="24"/>
        </w:rPr>
        <w:t>. Порядок и условия оплаты труда работников учреждения</w:t>
      </w:r>
    </w:p>
    <w:p w14:paraId="733A781D" w14:textId="77777777" w:rsidR="004731FC" w:rsidRPr="001615B4" w:rsidRDefault="004731FC" w:rsidP="00F749DD">
      <w:pPr>
        <w:shd w:val="clear" w:color="auto" w:fill="FFFFFF"/>
        <w:tabs>
          <w:tab w:val="left" w:pos="0"/>
        </w:tabs>
        <w:spacing w:after="0" w:line="240" w:lineRule="auto"/>
        <w:ind w:left="5" w:right="1" w:hanging="5"/>
        <w:jc w:val="both"/>
        <w:rPr>
          <w:rFonts w:ascii="Times New Roman" w:hAnsi="Times New Roman"/>
          <w:sz w:val="24"/>
          <w:szCs w:val="24"/>
        </w:rPr>
      </w:pPr>
      <w:r w:rsidRPr="001615B4">
        <w:rPr>
          <w:rFonts w:ascii="Times New Roman" w:hAnsi="Times New Roman"/>
          <w:spacing w:val="-8"/>
          <w:sz w:val="24"/>
          <w:szCs w:val="24"/>
        </w:rPr>
        <w:tab/>
      </w:r>
      <w:r w:rsidRPr="001615B4">
        <w:rPr>
          <w:rFonts w:ascii="Times New Roman" w:hAnsi="Times New Roman"/>
          <w:spacing w:val="-8"/>
          <w:sz w:val="24"/>
          <w:szCs w:val="24"/>
        </w:rPr>
        <w:tab/>
        <w:t>9.</w:t>
      </w:r>
      <w:r w:rsidRPr="001615B4">
        <w:rPr>
          <w:rFonts w:ascii="Times New Roman" w:hAnsi="Times New Roman"/>
          <w:spacing w:val="-2"/>
          <w:sz w:val="24"/>
          <w:szCs w:val="24"/>
        </w:rPr>
        <w:t xml:space="preserve"> Система оплаты труда работников </w:t>
      </w:r>
      <w:r w:rsidRPr="001615B4">
        <w:rPr>
          <w:rFonts w:ascii="Times New Roman" w:hAnsi="Times New Roman"/>
          <w:sz w:val="24"/>
          <w:szCs w:val="24"/>
        </w:rPr>
        <w:t>учреждения</w:t>
      </w:r>
      <w:r w:rsidRPr="001615B4">
        <w:rPr>
          <w:rFonts w:ascii="Times New Roman" w:hAnsi="Times New Roman"/>
          <w:spacing w:val="-2"/>
          <w:sz w:val="24"/>
          <w:szCs w:val="24"/>
        </w:rPr>
        <w:t xml:space="preserve"> устанавливается с</w:t>
      </w:r>
      <w:r w:rsidRPr="001615B4">
        <w:rPr>
          <w:rFonts w:ascii="Times New Roman" w:hAnsi="Times New Roman"/>
          <w:spacing w:val="-2"/>
          <w:sz w:val="24"/>
          <w:szCs w:val="24"/>
        </w:rPr>
        <w:br/>
      </w:r>
      <w:r w:rsidRPr="001615B4">
        <w:rPr>
          <w:rFonts w:ascii="Times New Roman" w:hAnsi="Times New Roman"/>
          <w:sz w:val="24"/>
          <w:szCs w:val="24"/>
        </w:rPr>
        <w:t>учетом:</w:t>
      </w:r>
    </w:p>
    <w:p w14:paraId="251EE2F4" w14:textId="77777777" w:rsidR="004731FC" w:rsidRPr="001615B4" w:rsidRDefault="004731FC" w:rsidP="004731FC">
      <w:pPr>
        <w:widowControl w:val="0"/>
        <w:numPr>
          <w:ilvl w:val="0"/>
          <w:numId w:val="11"/>
        </w:numPr>
        <w:shd w:val="clear" w:color="auto" w:fill="FFFFFF"/>
        <w:tabs>
          <w:tab w:val="left" w:pos="0"/>
          <w:tab w:val="left" w:pos="142"/>
        </w:tabs>
        <w:autoSpaceDE w:val="0"/>
        <w:autoSpaceDN w:val="0"/>
        <w:adjustRightInd w:val="0"/>
        <w:spacing w:after="0" w:line="240" w:lineRule="auto"/>
        <w:ind w:left="5" w:right="1" w:firstLine="704"/>
        <w:jc w:val="both"/>
        <w:rPr>
          <w:rFonts w:ascii="Times New Roman" w:hAnsi="Times New Roman"/>
          <w:sz w:val="24"/>
          <w:szCs w:val="24"/>
        </w:rPr>
      </w:pPr>
      <w:r w:rsidRPr="001615B4">
        <w:rPr>
          <w:rFonts w:ascii="Times New Roman" w:hAnsi="Times New Roman"/>
          <w:spacing w:val="-2"/>
          <w:sz w:val="24"/>
          <w:szCs w:val="24"/>
        </w:rPr>
        <w:t xml:space="preserve">единого тарифно-квалификационного справочника работ и профессий </w:t>
      </w:r>
      <w:r w:rsidRPr="001615B4">
        <w:rPr>
          <w:rFonts w:ascii="Times New Roman" w:hAnsi="Times New Roman"/>
          <w:sz w:val="24"/>
          <w:szCs w:val="24"/>
        </w:rPr>
        <w:t>рабочих;</w:t>
      </w:r>
    </w:p>
    <w:p w14:paraId="2CF56C34" w14:textId="77777777" w:rsidR="004731FC" w:rsidRPr="001615B4" w:rsidRDefault="004731FC" w:rsidP="004731FC">
      <w:pPr>
        <w:widowControl w:val="0"/>
        <w:numPr>
          <w:ilvl w:val="0"/>
          <w:numId w:val="11"/>
        </w:numPr>
        <w:shd w:val="clear" w:color="auto" w:fill="FFFFFF"/>
        <w:tabs>
          <w:tab w:val="left" w:pos="0"/>
          <w:tab w:val="left" w:pos="142"/>
        </w:tabs>
        <w:autoSpaceDE w:val="0"/>
        <w:autoSpaceDN w:val="0"/>
        <w:adjustRightInd w:val="0"/>
        <w:spacing w:after="0" w:line="240" w:lineRule="auto"/>
        <w:ind w:left="5" w:right="1" w:firstLine="704"/>
        <w:jc w:val="both"/>
        <w:rPr>
          <w:rFonts w:ascii="Times New Roman" w:hAnsi="Times New Roman"/>
          <w:sz w:val="24"/>
          <w:szCs w:val="24"/>
        </w:rPr>
      </w:pPr>
      <w:r w:rsidRPr="001615B4">
        <w:rPr>
          <w:rFonts w:ascii="Times New Roman" w:hAnsi="Times New Roman"/>
          <w:spacing w:val="-1"/>
          <w:sz w:val="24"/>
          <w:szCs w:val="24"/>
        </w:rPr>
        <w:t xml:space="preserve">единого квалификационного справочника должностей руководителей, </w:t>
      </w:r>
      <w:r w:rsidRPr="001615B4">
        <w:rPr>
          <w:rFonts w:ascii="Times New Roman" w:hAnsi="Times New Roman"/>
          <w:sz w:val="24"/>
          <w:szCs w:val="24"/>
        </w:rPr>
        <w:t>специалистов и служащих или профессиональных стандартов;</w:t>
      </w:r>
    </w:p>
    <w:p w14:paraId="5E44DE41" w14:textId="77777777" w:rsidR="004731FC" w:rsidRPr="001615B4" w:rsidRDefault="004731FC" w:rsidP="004731FC">
      <w:pPr>
        <w:widowControl w:val="0"/>
        <w:numPr>
          <w:ilvl w:val="0"/>
          <w:numId w:val="11"/>
        </w:numPr>
        <w:shd w:val="clear" w:color="auto" w:fill="FFFFFF"/>
        <w:tabs>
          <w:tab w:val="left" w:pos="0"/>
          <w:tab w:val="left" w:pos="142"/>
        </w:tabs>
        <w:autoSpaceDE w:val="0"/>
        <w:autoSpaceDN w:val="0"/>
        <w:adjustRightInd w:val="0"/>
        <w:spacing w:after="0" w:line="240" w:lineRule="auto"/>
        <w:ind w:left="5" w:right="1" w:firstLine="704"/>
        <w:jc w:val="both"/>
        <w:rPr>
          <w:rFonts w:ascii="Times New Roman" w:hAnsi="Times New Roman"/>
          <w:sz w:val="24"/>
          <w:szCs w:val="24"/>
        </w:rPr>
      </w:pPr>
      <w:r w:rsidRPr="001615B4">
        <w:rPr>
          <w:rFonts w:ascii="Times New Roman" w:hAnsi="Times New Roman"/>
          <w:sz w:val="24"/>
          <w:szCs w:val="24"/>
        </w:rPr>
        <w:t>номенклатуры должностей педагогических работников;</w:t>
      </w:r>
    </w:p>
    <w:p w14:paraId="130F5BE0" w14:textId="77777777" w:rsidR="004731FC" w:rsidRPr="001615B4" w:rsidRDefault="004731FC" w:rsidP="004731FC">
      <w:pPr>
        <w:widowControl w:val="0"/>
        <w:numPr>
          <w:ilvl w:val="0"/>
          <w:numId w:val="11"/>
        </w:numPr>
        <w:shd w:val="clear" w:color="auto" w:fill="FFFFFF"/>
        <w:tabs>
          <w:tab w:val="left" w:pos="0"/>
          <w:tab w:val="left" w:pos="142"/>
        </w:tabs>
        <w:autoSpaceDE w:val="0"/>
        <w:autoSpaceDN w:val="0"/>
        <w:adjustRightInd w:val="0"/>
        <w:spacing w:after="0" w:line="240" w:lineRule="auto"/>
        <w:ind w:left="5" w:right="1" w:firstLine="704"/>
        <w:jc w:val="both"/>
        <w:rPr>
          <w:rFonts w:ascii="Times New Roman" w:hAnsi="Times New Roman"/>
          <w:sz w:val="24"/>
          <w:szCs w:val="24"/>
        </w:rPr>
      </w:pPr>
      <w:r w:rsidRPr="001615B4">
        <w:rPr>
          <w:rFonts w:ascii="Times New Roman" w:hAnsi="Times New Roman"/>
          <w:sz w:val="24"/>
          <w:szCs w:val="24"/>
        </w:rPr>
        <w:t>продолжительности рабочего времени педагогических работников;</w:t>
      </w:r>
    </w:p>
    <w:p w14:paraId="4F44684E" w14:textId="77777777" w:rsidR="004731FC" w:rsidRPr="001615B4" w:rsidRDefault="004731FC" w:rsidP="004731FC">
      <w:pPr>
        <w:widowControl w:val="0"/>
        <w:numPr>
          <w:ilvl w:val="0"/>
          <w:numId w:val="12"/>
        </w:numPr>
        <w:shd w:val="clear" w:color="auto" w:fill="FFFFFF"/>
        <w:tabs>
          <w:tab w:val="left" w:pos="0"/>
          <w:tab w:val="left" w:pos="142"/>
        </w:tabs>
        <w:autoSpaceDE w:val="0"/>
        <w:autoSpaceDN w:val="0"/>
        <w:adjustRightInd w:val="0"/>
        <w:spacing w:after="0" w:line="240" w:lineRule="auto"/>
        <w:ind w:left="5" w:right="1" w:firstLine="704"/>
        <w:rPr>
          <w:rFonts w:ascii="Times New Roman" w:hAnsi="Times New Roman"/>
          <w:sz w:val="24"/>
          <w:szCs w:val="24"/>
        </w:rPr>
      </w:pPr>
      <w:r w:rsidRPr="001615B4">
        <w:rPr>
          <w:rFonts w:ascii="Times New Roman" w:hAnsi="Times New Roman"/>
          <w:sz w:val="24"/>
          <w:szCs w:val="24"/>
        </w:rPr>
        <w:t>государственных гарантий по оплате труда;</w:t>
      </w:r>
    </w:p>
    <w:p w14:paraId="0E626091" w14:textId="77777777" w:rsidR="004731FC" w:rsidRPr="001615B4" w:rsidRDefault="004731FC" w:rsidP="004731FC">
      <w:pPr>
        <w:widowControl w:val="0"/>
        <w:numPr>
          <w:ilvl w:val="0"/>
          <w:numId w:val="12"/>
        </w:numPr>
        <w:shd w:val="clear" w:color="auto" w:fill="FFFFFF"/>
        <w:tabs>
          <w:tab w:val="left" w:pos="0"/>
          <w:tab w:val="left" w:pos="142"/>
        </w:tabs>
        <w:autoSpaceDE w:val="0"/>
        <w:autoSpaceDN w:val="0"/>
        <w:adjustRightInd w:val="0"/>
        <w:spacing w:after="0" w:line="240" w:lineRule="auto"/>
        <w:ind w:left="5" w:right="1" w:firstLine="704"/>
        <w:rPr>
          <w:rFonts w:ascii="Times New Roman" w:hAnsi="Times New Roman"/>
          <w:sz w:val="24"/>
          <w:szCs w:val="24"/>
        </w:rPr>
      </w:pPr>
      <w:r w:rsidRPr="001615B4">
        <w:rPr>
          <w:rFonts w:ascii="Times New Roman" w:hAnsi="Times New Roman"/>
          <w:sz w:val="24"/>
          <w:szCs w:val="24"/>
        </w:rPr>
        <w:t>особенностей режима рабочего времени и времени отдыха педагогических и иных работников, осуществляющих образовательную деятельность;</w:t>
      </w:r>
    </w:p>
    <w:p w14:paraId="6F1F4130" w14:textId="77777777" w:rsidR="004731FC" w:rsidRPr="001615B4" w:rsidRDefault="004731FC" w:rsidP="004731FC">
      <w:pPr>
        <w:widowControl w:val="0"/>
        <w:numPr>
          <w:ilvl w:val="0"/>
          <w:numId w:val="12"/>
        </w:numPr>
        <w:shd w:val="clear" w:color="auto" w:fill="FFFFFF"/>
        <w:tabs>
          <w:tab w:val="left" w:pos="0"/>
          <w:tab w:val="left" w:pos="142"/>
        </w:tabs>
        <w:autoSpaceDE w:val="0"/>
        <w:autoSpaceDN w:val="0"/>
        <w:adjustRightInd w:val="0"/>
        <w:spacing w:after="0" w:line="240" w:lineRule="auto"/>
        <w:ind w:left="5" w:right="1" w:firstLine="704"/>
        <w:rPr>
          <w:rFonts w:ascii="Times New Roman" w:hAnsi="Times New Roman"/>
          <w:sz w:val="24"/>
          <w:szCs w:val="24"/>
        </w:rPr>
      </w:pPr>
      <w:r w:rsidRPr="001615B4">
        <w:rPr>
          <w:rFonts w:ascii="Times New Roman" w:hAnsi="Times New Roman"/>
          <w:sz w:val="24"/>
          <w:szCs w:val="24"/>
        </w:rPr>
        <w:t>перечня видов выплат компенсационного характера;</w:t>
      </w:r>
    </w:p>
    <w:p w14:paraId="1D14B637" w14:textId="77777777" w:rsidR="004731FC" w:rsidRPr="001615B4" w:rsidRDefault="004731FC" w:rsidP="00F749DD">
      <w:pPr>
        <w:shd w:val="clear" w:color="auto" w:fill="FFFFFF"/>
        <w:tabs>
          <w:tab w:val="left" w:pos="0"/>
          <w:tab w:val="left" w:pos="142"/>
        </w:tabs>
        <w:spacing w:after="0" w:line="240" w:lineRule="auto"/>
        <w:ind w:left="5" w:right="1" w:firstLine="704"/>
        <w:jc w:val="both"/>
        <w:rPr>
          <w:rFonts w:ascii="Times New Roman" w:hAnsi="Times New Roman"/>
          <w:sz w:val="24"/>
          <w:szCs w:val="24"/>
        </w:rPr>
      </w:pPr>
      <w:r w:rsidRPr="001615B4">
        <w:rPr>
          <w:rFonts w:ascii="Times New Roman" w:hAnsi="Times New Roman"/>
          <w:sz w:val="24"/>
          <w:szCs w:val="24"/>
        </w:rPr>
        <w:t>-</w:t>
      </w:r>
      <w:r w:rsidRPr="001615B4">
        <w:rPr>
          <w:rFonts w:ascii="Times New Roman" w:hAnsi="Times New Roman"/>
          <w:spacing w:val="-2"/>
          <w:sz w:val="24"/>
          <w:szCs w:val="24"/>
        </w:rPr>
        <w:t>перечня видов выплат стимулирующего характера</w:t>
      </w:r>
      <w:r w:rsidRPr="001615B4">
        <w:rPr>
          <w:rFonts w:ascii="Times New Roman" w:hAnsi="Times New Roman"/>
          <w:sz w:val="24"/>
          <w:szCs w:val="24"/>
        </w:rPr>
        <w:t xml:space="preserve">; </w:t>
      </w:r>
    </w:p>
    <w:p w14:paraId="3E9F257C" w14:textId="77777777" w:rsidR="004731FC" w:rsidRPr="001615B4" w:rsidRDefault="004731FC" w:rsidP="00F749DD">
      <w:pPr>
        <w:shd w:val="clear" w:color="auto" w:fill="FFFFFF"/>
        <w:tabs>
          <w:tab w:val="left" w:pos="0"/>
          <w:tab w:val="left" w:pos="142"/>
        </w:tabs>
        <w:spacing w:after="0" w:line="240" w:lineRule="auto"/>
        <w:ind w:left="5" w:right="1" w:firstLine="704"/>
        <w:jc w:val="both"/>
        <w:rPr>
          <w:rFonts w:ascii="Times New Roman" w:hAnsi="Times New Roman"/>
          <w:sz w:val="24"/>
          <w:szCs w:val="24"/>
        </w:rPr>
      </w:pPr>
      <w:r w:rsidRPr="001615B4">
        <w:rPr>
          <w:rFonts w:ascii="Times New Roman" w:hAnsi="Times New Roman"/>
          <w:sz w:val="24"/>
          <w:szCs w:val="24"/>
        </w:rPr>
        <w:t>- настоящего Положения;</w:t>
      </w:r>
    </w:p>
    <w:p w14:paraId="7A6DE727" w14:textId="77777777" w:rsidR="004731FC" w:rsidRPr="001615B4" w:rsidRDefault="004731FC" w:rsidP="00F749DD">
      <w:pPr>
        <w:shd w:val="clear" w:color="auto" w:fill="FFFFFF"/>
        <w:tabs>
          <w:tab w:val="left" w:pos="0"/>
          <w:tab w:val="left" w:pos="142"/>
        </w:tabs>
        <w:spacing w:after="0" w:line="240" w:lineRule="auto"/>
        <w:ind w:left="5" w:right="1" w:firstLine="704"/>
        <w:jc w:val="both"/>
        <w:rPr>
          <w:rFonts w:ascii="Times New Roman" w:hAnsi="Times New Roman"/>
          <w:sz w:val="24"/>
          <w:szCs w:val="24"/>
        </w:rPr>
      </w:pPr>
      <w:r w:rsidRPr="001615B4">
        <w:rPr>
          <w:rFonts w:ascii="Times New Roman" w:hAnsi="Times New Roman"/>
          <w:sz w:val="24"/>
          <w:szCs w:val="24"/>
        </w:rPr>
        <w:t>- рекомендаций Российской трёхсторонней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 утверждённых решением комиссии;</w:t>
      </w:r>
    </w:p>
    <w:p w14:paraId="6549AC97" w14:textId="77777777" w:rsidR="004731FC" w:rsidRPr="001615B4" w:rsidRDefault="004731FC" w:rsidP="00F749DD">
      <w:pPr>
        <w:shd w:val="clear" w:color="auto" w:fill="FFFFFF"/>
        <w:tabs>
          <w:tab w:val="left" w:pos="0"/>
          <w:tab w:val="left" w:pos="142"/>
        </w:tabs>
        <w:spacing w:after="0" w:line="240" w:lineRule="auto"/>
        <w:ind w:left="5" w:right="1" w:firstLine="704"/>
        <w:jc w:val="both"/>
        <w:rPr>
          <w:rFonts w:ascii="Times New Roman" w:hAnsi="Times New Roman"/>
          <w:sz w:val="24"/>
          <w:szCs w:val="24"/>
        </w:rPr>
      </w:pPr>
      <w:r w:rsidRPr="001615B4">
        <w:rPr>
          <w:rFonts w:ascii="Times New Roman" w:hAnsi="Times New Roman"/>
          <w:sz w:val="24"/>
          <w:szCs w:val="24"/>
        </w:rPr>
        <w:t>- мнения представительного органа работников.</w:t>
      </w:r>
    </w:p>
    <w:p w14:paraId="566F0C93" w14:textId="77777777" w:rsidR="004731FC" w:rsidRPr="001615B4" w:rsidRDefault="004731FC" w:rsidP="00F749DD">
      <w:pPr>
        <w:shd w:val="clear" w:color="auto" w:fill="FFFFFF"/>
        <w:tabs>
          <w:tab w:val="left" w:pos="1493"/>
        </w:tabs>
        <w:spacing w:after="0" w:line="240" w:lineRule="auto"/>
        <w:ind w:left="5" w:right="1" w:firstLine="704"/>
        <w:jc w:val="both"/>
        <w:rPr>
          <w:rFonts w:ascii="Times New Roman" w:hAnsi="Times New Roman"/>
          <w:sz w:val="24"/>
          <w:szCs w:val="24"/>
        </w:rPr>
      </w:pPr>
      <w:r w:rsidRPr="001615B4">
        <w:rPr>
          <w:rFonts w:ascii="Times New Roman" w:hAnsi="Times New Roman"/>
          <w:spacing w:val="-6"/>
          <w:sz w:val="24"/>
          <w:szCs w:val="24"/>
        </w:rPr>
        <w:t>10.</w:t>
      </w:r>
      <w:r>
        <w:rPr>
          <w:rFonts w:ascii="Times New Roman" w:hAnsi="Times New Roman"/>
          <w:spacing w:val="-6"/>
          <w:sz w:val="24"/>
          <w:szCs w:val="24"/>
        </w:rPr>
        <w:t xml:space="preserve"> </w:t>
      </w:r>
      <w:r w:rsidRPr="001615B4">
        <w:rPr>
          <w:rFonts w:ascii="Times New Roman" w:hAnsi="Times New Roman"/>
          <w:sz w:val="24"/>
          <w:szCs w:val="24"/>
        </w:rPr>
        <w:t>Заработная плата работника включает в себя оклад (должностной оклад), ставку заработной платы, тарифную ставку, а также выплаты компенсационного и стимулирующего характера.</w:t>
      </w:r>
    </w:p>
    <w:p w14:paraId="7D423692" w14:textId="77777777" w:rsidR="004731FC" w:rsidRPr="001615B4" w:rsidRDefault="004731FC" w:rsidP="00F749DD">
      <w:pPr>
        <w:shd w:val="clear" w:color="auto" w:fill="FFFFFF"/>
        <w:tabs>
          <w:tab w:val="left" w:pos="1493"/>
        </w:tabs>
        <w:spacing w:after="0" w:line="240" w:lineRule="auto"/>
        <w:ind w:left="5" w:right="1" w:firstLine="704"/>
        <w:jc w:val="both"/>
        <w:rPr>
          <w:rFonts w:ascii="Times New Roman" w:hAnsi="Times New Roman"/>
          <w:sz w:val="24"/>
          <w:szCs w:val="24"/>
        </w:rPr>
      </w:pPr>
      <w:r w:rsidRPr="001615B4">
        <w:rPr>
          <w:rFonts w:ascii="Times New Roman" w:hAnsi="Times New Roman"/>
          <w:sz w:val="24"/>
          <w:szCs w:val="24"/>
        </w:rPr>
        <w:t xml:space="preserve">Исчисленная при тарификации педагогических работников заработная плата с учетом всех видов их деятельности, за которые системой оплаты труда учреждения предусматриваются соответствующие выплаты, осуществляется им ежемесячно независимо от числа недель и рабочих дней в разные месяцы года. </w:t>
      </w:r>
    </w:p>
    <w:p w14:paraId="703470B4" w14:textId="77777777" w:rsidR="004731FC" w:rsidRPr="001615B4" w:rsidRDefault="004731FC" w:rsidP="00F749DD">
      <w:pPr>
        <w:shd w:val="clear" w:color="auto" w:fill="FFFFFF"/>
        <w:tabs>
          <w:tab w:val="left" w:pos="709"/>
        </w:tabs>
        <w:spacing w:after="0" w:line="240" w:lineRule="auto"/>
        <w:ind w:left="5" w:right="1" w:hanging="5"/>
        <w:jc w:val="both"/>
        <w:rPr>
          <w:rFonts w:ascii="Times New Roman" w:hAnsi="Times New Roman"/>
          <w:spacing w:val="-7"/>
          <w:sz w:val="24"/>
          <w:szCs w:val="24"/>
        </w:rPr>
      </w:pPr>
      <w:r w:rsidRPr="001615B4">
        <w:rPr>
          <w:rFonts w:ascii="Times New Roman" w:hAnsi="Times New Roman"/>
          <w:spacing w:val="-7"/>
          <w:sz w:val="24"/>
          <w:szCs w:val="24"/>
        </w:rPr>
        <w:tab/>
      </w:r>
      <w:r w:rsidRPr="001615B4">
        <w:rPr>
          <w:rFonts w:ascii="Times New Roman" w:hAnsi="Times New Roman"/>
          <w:spacing w:val="-7"/>
          <w:sz w:val="24"/>
          <w:szCs w:val="24"/>
        </w:rPr>
        <w:tab/>
        <w:t>11. Размеры ставок заработной платы наряду с нормами часов педагогической работы за ставку заработной платы в неделю (в год) являются расчетными величинами, принимаемыми для исчисления заработной платы педагогических работников за месяц с учетом установленного объема педагогической работы или учебной (преподавательской) работы в неделю (в год).</w:t>
      </w:r>
    </w:p>
    <w:p w14:paraId="26D4985C" w14:textId="77777777" w:rsidR="004731FC" w:rsidRPr="001615B4" w:rsidRDefault="004731FC" w:rsidP="00F749DD">
      <w:pPr>
        <w:shd w:val="clear" w:color="auto" w:fill="FFFFFF"/>
        <w:tabs>
          <w:tab w:val="left" w:pos="709"/>
        </w:tabs>
        <w:spacing w:after="0" w:line="240" w:lineRule="auto"/>
        <w:ind w:left="5" w:right="1" w:hanging="5"/>
        <w:jc w:val="both"/>
        <w:rPr>
          <w:rFonts w:ascii="Times New Roman" w:hAnsi="Times New Roman"/>
          <w:sz w:val="24"/>
          <w:szCs w:val="24"/>
        </w:rPr>
      </w:pPr>
      <w:r w:rsidRPr="001615B4">
        <w:rPr>
          <w:rFonts w:ascii="Times New Roman" w:hAnsi="Times New Roman"/>
          <w:sz w:val="24"/>
          <w:szCs w:val="24"/>
        </w:rPr>
        <w:tab/>
      </w:r>
      <w:r w:rsidRPr="001615B4">
        <w:rPr>
          <w:rFonts w:ascii="Times New Roman" w:hAnsi="Times New Roman"/>
          <w:sz w:val="24"/>
          <w:szCs w:val="24"/>
        </w:rPr>
        <w:tab/>
        <w:t>Оклады (должностные оклады) работников представляют собой фиксированный размер оплаты труда работника за исполнение всей совокупности трудовых (должностных) обязанностей (всех видов педагогической работы), предусмотренных трудовым договором и должностной инструкцией работника за календарный месяц без учёта компенсационных, стимулирующих и социальных выплат.</w:t>
      </w:r>
    </w:p>
    <w:p w14:paraId="44E5DBB6" w14:textId="77777777" w:rsidR="004731FC" w:rsidRPr="001615B4" w:rsidRDefault="004731FC" w:rsidP="00F749DD">
      <w:pPr>
        <w:shd w:val="clear" w:color="auto" w:fill="FFFFFF"/>
        <w:tabs>
          <w:tab w:val="left" w:pos="709"/>
        </w:tabs>
        <w:spacing w:after="0" w:line="240" w:lineRule="auto"/>
        <w:ind w:left="5" w:right="1" w:hanging="5"/>
        <w:jc w:val="both"/>
        <w:rPr>
          <w:rFonts w:ascii="Times New Roman" w:hAnsi="Times New Roman"/>
          <w:sz w:val="24"/>
          <w:szCs w:val="24"/>
          <w:highlight w:val="yellow"/>
        </w:rPr>
      </w:pPr>
      <w:r w:rsidRPr="001615B4">
        <w:rPr>
          <w:rFonts w:ascii="Times New Roman" w:hAnsi="Times New Roman"/>
          <w:sz w:val="24"/>
          <w:szCs w:val="24"/>
        </w:rPr>
        <w:tab/>
      </w:r>
      <w:r w:rsidRPr="001615B4">
        <w:rPr>
          <w:rFonts w:ascii="Times New Roman" w:hAnsi="Times New Roman"/>
          <w:sz w:val="24"/>
          <w:szCs w:val="24"/>
        </w:rPr>
        <w:tab/>
        <w:t>12. В трудовом договоре (дополнительном соглашении к трудовому договору) работника</w:t>
      </w:r>
      <w:r>
        <w:rPr>
          <w:rFonts w:ascii="Times New Roman" w:hAnsi="Times New Roman"/>
          <w:sz w:val="24"/>
          <w:szCs w:val="24"/>
        </w:rPr>
        <w:t xml:space="preserve"> </w:t>
      </w:r>
      <w:r w:rsidRPr="001615B4">
        <w:rPr>
          <w:rFonts w:ascii="Times New Roman" w:hAnsi="Times New Roman"/>
          <w:sz w:val="24"/>
          <w:szCs w:val="24"/>
        </w:rPr>
        <w:t xml:space="preserve">закрепляется размер должностного оклада, ставки заработной платы, тарифной ставки,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w:t>
      </w:r>
      <w:proofErr w:type="gramStart"/>
      <w:r w:rsidRPr="001615B4">
        <w:rPr>
          <w:rFonts w:ascii="Times New Roman" w:hAnsi="Times New Roman"/>
          <w:sz w:val="24"/>
          <w:szCs w:val="24"/>
        </w:rPr>
        <w:t>неделю  за</w:t>
      </w:r>
      <w:proofErr w:type="gramEnd"/>
      <w:r w:rsidRPr="001615B4">
        <w:rPr>
          <w:rFonts w:ascii="Times New Roman" w:hAnsi="Times New Roman"/>
          <w:sz w:val="24"/>
          <w:szCs w:val="24"/>
        </w:rPr>
        <w:t xml:space="preserve"> ставку заработной платы).</w:t>
      </w:r>
    </w:p>
    <w:p w14:paraId="412AAA3C" w14:textId="77777777" w:rsidR="004731FC" w:rsidRPr="001615B4" w:rsidRDefault="004731FC" w:rsidP="00F749DD">
      <w:pPr>
        <w:shd w:val="clear" w:color="auto" w:fill="FFFFFF"/>
        <w:tabs>
          <w:tab w:val="left" w:pos="709"/>
        </w:tabs>
        <w:spacing w:after="0" w:line="240" w:lineRule="auto"/>
        <w:ind w:left="5" w:right="1" w:hanging="5"/>
        <w:jc w:val="both"/>
        <w:rPr>
          <w:rFonts w:ascii="Times New Roman" w:hAnsi="Times New Roman"/>
          <w:spacing w:val="-1"/>
          <w:sz w:val="24"/>
          <w:szCs w:val="24"/>
        </w:rPr>
      </w:pPr>
      <w:r w:rsidRPr="001615B4">
        <w:rPr>
          <w:rFonts w:ascii="Times New Roman" w:hAnsi="Times New Roman"/>
          <w:sz w:val="24"/>
          <w:szCs w:val="24"/>
        </w:rPr>
        <w:lastRenderedPageBreak/>
        <w:tab/>
      </w:r>
      <w:r w:rsidRPr="001615B4">
        <w:rPr>
          <w:rFonts w:ascii="Times New Roman" w:hAnsi="Times New Roman"/>
          <w:sz w:val="24"/>
          <w:szCs w:val="24"/>
        </w:rPr>
        <w:tab/>
        <w:t>13.</w:t>
      </w:r>
      <w:r>
        <w:rPr>
          <w:rFonts w:ascii="Times New Roman" w:hAnsi="Times New Roman"/>
          <w:sz w:val="24"/>
          <w:szCs w:val="24"/>
        </w:rPr>
        <w:t xml:space="preserve"> </w:t>
      </w:r>
      <w:r w:rsidRPr="001615B4">
        <w:rPr>
          <w:rFonts w:ascii="Times New Roman" w:hAnsi="Times New Roman"/>
          <w:sz w:val="24"/>
          <w:szCs w:val="24"/>
        </w:rPr>
        <w:t>Размеры</w:t>
      </w:r>
      <w:r>
        <w:rPr>
          <w:rFonts w:ascii="Times New Roman" w:hAnsi="Times New Roman"/>
          <w:sz w:val="24"/>
          <w:szCs w:val="24"/>
        </w:rPr>
        <w:t xml:space="preserve"> </w:t>
      </w:r>
      <w:r w:rsidRPr="001615B4">
        <w:rPr>
          <w:rFonts w:ascii="Times New Roman" w:hAnsi="Times New Roman"/>
          <w:sz w:val="24"/>
          <w:szCs w:val="24"/>
        </w:rPr>
        <w:t>должностных окладов</w:t>
      </w:r>
      <w:r>
        <w:rPr>
          <w:rFonts w:ascii="Times New Roman" w:hAnsi="Times New Roman"/>
          <w:sz w:val="24"/>
          <w:szCs w:val="24"/>
        </w:rPr>
        <w:t xml:space="preserve"> </w:t>
      </w:r>
      <w:r w:rsidRPr="001615B4">
        <w:rPr>
          <w:rFonts w:ascii="Times New Roman" w:hAnsi="Times New Roman"/>
          <w:sz w:val="24"/>
          <w:szCs w:val="24"/>
        </w:rPr>
        <w:t>руководителей структурных подразделений и работников из числа учебно-вспомогательного персонала, ставок заработной платы и должностных окладов педагогических работников, учреждения устанавливаются приказом руководителя учреждения</w:t>
      </w:r>
      <w:r>
        <w:rPr>
          <w:rFonts w:ascii="Times New Roman" w:hAnsi="Times New Roman"/>
          <w:sz w:val="24"/>
          <w:szCs w:val="24"/>
        </w:rPr>
        <w:t xml:space="preserve"> </w:t>
      </w:r>
      <w:r w:rsidRPr="001615B4">
        <w:rPr>
          <w:rFonts w:ascii="Times New Roman" w:hAnsi="Times New Roman"/>
          <w:sz w:val="24"/>
          <w:szCs w:val="24"/>
        </w:rPr>
        <w:t>на основе требований к профессиональной подготовке и уровню образования согласно</w:t>
      </w:r>
      <w:r>
        <w:rPr>
          <w:rFonts w:ascii="Times New Roman" w:hAnsi="Times New Roman"/>
          <w:sz w:val="24"/>
          <w:szCs w:val="24"/>
        </w:rPr>
        <w:t xml:space="preserve"> </w:t>
      </w:r>
      <w:r w:rsidRPr="001615B4">
        <w:rPr>
          <w:rFonts w:ascii="Times New Roman" w:hAnsi="Times New Roman"/>
          <w:sz w:val="24"/>
          <w:szCs w:val="24"/>
        </w:rPr>
        <w:t xml:space="preserve">Постановлению администрации </w:t>
      </w:r>
      <w:r w:rsidRPr="001615B4">
        <w:rPr>
          <w:rFonts w:ascii="Times New Roman" w:hAnsi="Times New Roman"/>
          <w:spacing w:val="-1"/>
          <w:sz w:val="24"/>
          <w:szCs w:val="24"/>
        </w:rPr>
        <w:t xml:space="preserve">Чаплыгинского муниципального района №329 от 19.03.2015г. «О компенсационных и стимулирующих выплатах руководителям, их заместителям и главным бухгалтерам районных муниципальных учреждений» </w:t>
      </w:r>
    </w:p>
    <w:p w14:paraId="1CD1A6D3" w14:textId="77777777" w:rsidR="004731FC" w:rsidRPr="001615B4" w:rsidRDefault="004731FC" w:rsidP="00F749DD">
      <w:pPr>
        <w:widowControl w:val="0"/>
        <w:autoSpaceDE w:val="0"/>
        <w:autoSpaceDN w:val="0"/>
        <w:adjustRightInd w:val="0"/>
        <w:spacing w:after="0" w:line="240" w:lineRule="auto"/>
        <w:jc w:val="both"/>
        <w:rPr>
          <w:rFonts w:ascii="Times New Roman" w:hAnsi="Times New Roman"/>
          <w:spacing w:val="-1"/>
          <w:sz w:val="24"/>
          <w:szCs w:val="24"/>
        </w:rPr>
      </w:pPr>
      <w:r w:rsidRPr="001615B4">
        <w:rPr>
          <w:rFonts w:ascii="Times New Roman" w:hAnsi="Times New Roman"/>
          <w:sz w:val="24"/>
          <w:szCs w:val="24"/>
        </w:rPr>
        <w:tab/>
        <w:t xml:space="preserve">Должностные оклады общеотраслевых должностей руководителей, специалистов и служащих и размеры тарифных ставок по разрядам тарифной сетки рабочих </w:t>
      </w:r>
      <w:r w:rsidRPr="001615B4">
        <w:rPr>
          <w:rFonts w:ascii="Times New Roman" w:hAnsi="Times New Roman"/>
          <w:spacing w:val="-1"/>
          <w:sz w:val="24"/>
          <w:szCs w:val="24"/>
        </w:rPr>
        <w:t xml:space="preserve">в </w:t>
      </w:r>
      <w:proofErr w:type="gramStart"/>
      <w:r w:rsidRPr="001615B4">
        <w:rPr>
          <w:rFonts w:ascii="Times New Roman" w:hAnsi="Times New Roman"/>
          <w:spacing w:val="-1"/>
          <w:sz w:val="24"/>
          <w:szCs w:val="24"/>
        </w:rPr>
        <w:t xml:space="preserve">соответствии </w:t>
      </w:r>
      <w:r>
        <w:rPr>
          <w:rFonts w:ascii="Times New Roman" w:hAnsi="Times New Roman"/>
          <w:spacing w:val="-1"/>
          <w:sz w:val="24"/>
          <w:szCs w:val="24"/>
        </w:rPr>
        <w:t xml:space="preserve"> с</w:t>
      </w:r>
      <w:proofErr w:type="gramEnd"/>
      <w:r>
        <w:rPr>
          <w:rFonts w:ascii="Times New Roman" w:hAnsi="Times New Roman"/>
          <w:spacing w:val="-1"/>
          <w:sz w:val="24"/>
          <w:szCs w:val="24"/>
        </w:rPr>
        <w:t xml:space="preserve"> Решением 12 й сессии 7 созыва от 15.12.2021 г. N• 94 </w:t>
      </w:r>
      <w:r w:rsidRPr="001615B4">
        <w:rPr>
          <w:rFonts w:ascii="Times New Roman" w:hAnsi="Times New Roman"/>
          <w:sz w:val="24"/>
          <w:szCs w:val="24"/>
        </w:rPr>
        <w:t>, устанавливаются</w:t>
      </w:r>
      <w:r w:rsidRPr="001615B4">
        <w:rPr>
          <w:rFonts w:ascii="Times New Roman" w:hAnsi="Times New Roman"/>
          <w:spacing w:val="-1"/>
          <w:sz w:val="24"/>
          <w:szCs w:val="24"/>
        </w:rPr>
        <w:t xml:space="preserve"> следующим образом:</w:t>
      </w:r>
    </w:p>
    <w:p w14:paraId="31F9BD20" w14:textId="77777777" w:rsidR="004731FC" w:rsidRPr="007A74FF" w:rsidRDefault="004731FC" w:rsidP="00F749DD">
      <w:pPr>
        <w:pStyle w:val="Default"/>
        <w:tabs>
          <w:tab w:val="left" w:pos="426"/>
        </w:tabs>
        <w:ind w:left="5" w:right="1" w:hanging="5"/>
        <w:jc w:val="both"/>
        <w:rPr>
          <w:szCs w:val="28"/>
        </w:rPr>
      </w:pPr>
      <w:r>
        <w:tab/>
      </w:r>
    </w:p>
    <w:p w14:paraId="54D9519C" w14:textId="77777777" w:rsidR="004731FC" w:rsidRPr="001615B4" w:rsidRDefault="004731FC" w:rsidP="00F749DD">
      <w:pPr>
        <w:pStyle w:val="ae"/>
        <w:ind w:left="-426"/>
        <w:jc w:val="center"/>
        <w:rPr>
          <w:szCs w:val="24"/>
        </w:rPr>
      </w:pPr>
      <w:r w:rsidRPr="001615B4">
        <w:rPr>
          <w:szCs w:val="24"/>
        </w:rPr>
        <w:t>Должностные оклады, ставки заработной платы руководителей,</w:t>
      </w:r>
    </w:p>
    <w:p w14:paraId="301CB779" w14:textId="77777777" w:rsidR="004731FC" w:rsidRPr="001615B4" w:rsidRDefault="004731FC" w:rsidP="00F749DD">
      <w:pPr>
        <w:pStyle w:val="ae"/>
        <w:ind w:left="-426"/>
        <w:jc w:val="center"/>
        <w:rPr>
          <w:szCs w:val="24"/>
        </w:rPr>
      </w:pPr>
      <w:r w:rsidRPr="001615B4">
        <w:rPr>
          <w:szCs w:val="24"/>
        </w:rPr>
        <w:t>специалистов и служащих районных муниципальных учреждений образования</w:t>
      </w:r>
    </w:p>
    <w:tbl>
      <w:tblPr>
        <w:tblW w:w="1006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37"/>
        <w:gridCol w:w="785"/>
        <w:gridCol w:w="471"/>
        <w:gridCol w:w="1154"/>
        <w:gridCol w:w="1415"/>
        <w:gridCol w:w="1434"/>
      </w:tblGrid>
      <w:tr w:rsidR="004731FC" w:rsidRPr="001615B4" w14:paraId="6CD1F73E" w14:textId="77777777" w:rsidTr="00F749DD">
        <w:trPr>
          <w:cantSplit/>
        </w:trPr>
        <w:tc>
          <w:tcPr>
            <w:tcW w:w="569" w:type="dxa"/>
          </w:tcPr>
          <w:p w14:paraId="58B762B7" w14:textId="77777777" w:rsidR="004731FC" w:rsidRPr="001615B4" w:rsidRDefault="004731FC" w:rsidP="00F749DD">
            <w:pPr>
              <w:pStyle w:val="ae"/>
              <w:rPr>
                <w:szCs w:val="24"/>
              </w:rPr>
            </w:pPr>
            <w:r w:rsidRPr="001615B4">
              <w:rPr>
                <w:szCs w:val="24"/>
              </w:rPr>
              <w:t>№ п/п</w:t>
            </w:r>
          </w:p>
        </w:tc>
        <w:tc>
          <w:tcPr>
            <w:tcW w:w="5014" w:type="dxa"/>
            <w:gridSpan w:val="2"/>
          </w:tcPr>
          <w:p w14:paraId="0E52E472" w14:textId="77777777" w:rsidR="004731FC" w:rsidRPr="001615B4" w:rsidRDefault="004731FC" w:rsidP="00F749DD">
            <w:pPr>
              <w:pStyle w:val="ae"/>
              <w:rPr>
                <w:szCs w:val="24"/>
              </w:rPr>
            </w:pPr>
            <w:r w:rsidRPr="001615B4">
              <w:rPr>
                <w:szCs w:val="24"/>
              </w:rPr>
              <w:t xml:space="preserve">Наименование должности </w:t>
            </w:r>
          </w:p>
        </w:tc>
        <w:tc>
          <w:tcPr>
            <w:tcW w:w="4481" w:type="dxa"/>
            <w:gridSpan w:val="4"/>
          </w:tcPr>
          <w:p w14:paraId="1D12945A" w14:textId="77777777" w:rsidR="004731FC" w:rsidRPr="001615B4" w:rsidRDefault="004731FC" w:rsidP="00F749DD">
            <w:pPr>
              <w:pStyle w:val="ae"/>
              <w:rPr>
                <w:szCs w:val="24"/>
              </w:rPr>
            </w:pPr>
            <w:r w:rsidRPr="001615B4">
              <w:rPr>
                <w:szCs w:val="24"/>
              </w:rPr>
              <w:t>Должностной оклад (руб.)</w:t>
            </w:r>
          </w:p>
        </w:tc>
      </w:tr>
      <w:tr w:rsidR="004731FC" w:rsidRPr="001615B4" w14:paraId="2A8342CA" w14:textId="77777777" w:rsidTr="00F749DD">
        <w:trPr>
          <w:cantSplit/>
        </w:trPr>
        <w:tc>
          <w:tcPr>
            <w:tcW w:w="569" w:type="dxa"/>
          </w:tcPr>
          <w:p w14:paraId="4E06E85A" w14:textId="77777777" w:rsidR="004731FC" w:rsidRPr="001615B4" w:rsidRDefault="004731FC" w:rsidP="00F749DD">
            <w:pPr>
              <w:pStyle w:val="ae"/>
              <w:rPr>
                <w:szCs w:val="24"/>
              </w:rPr>
            </w:pPr>
            <w:r w:rsidRPr="001615B4">
              <w:rPr>
                <w:szCs w:val="24"/>
              </w:rPr>
              <w:t>1</w:t>
            </w:r>
          </w:p>
          <w:p w14:paraId="7A0CB502" w14:textId="77777777" w:rsidR="004731FC" w:rsidRPr="001615B4" w:rsidRDefault="004731FC" w:rsidP="00F749DD">
            <w:pPr>
              <w:pStyle w:val="ae"/>
              <w:rPr>
                <w:szCs w:val="24"/>
              </w:rPr>
            </w:pPr>
          </w:p>
        </w:tc>
        <w:tc>
          <w:tcPr>
            <w:tcW w:w="9495" w:type="dxa"/>
            <w:gridSpan w:val="6"/>
          </w:tcPr>
          <w:p w14:paraId="548918A5" w14:textId="77777777" w:rsidR="004731FC" w:rsidRPr="001615B4" w:rsidRDefault="004731FC" w:rsidP="00F749DD">
            <w:pPr>
              <w:pStyle w:val="ae"/>
              <w:rPr>
                <w:szCs w:val="24"/>
              </w:rPr>
            </w:pPr>
            <w:r w:rsidRPr="001615B4">
              <w:rPr>
                <w:szCs w:val="24"/>
              </w:rPr>
              <w:t>Профессиональная квалификационная группа должностей работников                                                          учебно-вспомогательного персонала первого уровня</w:t>
            </w:r>
          </w:p>
        </w:tc>
      </w:tr>
      <w:tr w:rsidR="004731FC" w:rsidRPr="001615B4" w14:paraId="7E90A062" w14:textId="77777777" w:rsidTr="00F749DD">
        <w:tc>
          <w:tcPr>
            <w:tcW w:w="569" w:type="dxa"/>
          </w:tcPr>
          <w:p w14:paraId="08A618DA" w14:textId="77777777" w:rsidR="004731FC" w:rsidRPr="001615B4" w:rsidRDefault="004731FC" w:rsidP="00F749DD">
            <w:pPr>
              <w:pStyle w:val="ae"/>
              <w:rPr>
                <w:szCs w:val="24"/>
              </w:rPr>
            </w:pPr>
            <w:r w:rsidRPr="001615B4">
              <w:rPr>
                <w:szCs w:val="24"/>
              </w:rPr>
              <w:t>2</w:t>
            </w:r>
          </w:p>
          <w:p w14:paraId="67141206" w14:textId="77777777" w:rsidR="004731FC" w:rsidRPr="001615B4" w:rsidRDefault="004731FC" w:rsidP="00F749DD">
            <w:pPr>
              <w:pStyle w:val="ae"/>
              <w:rPr>
                <w:szCs w:val="24"/>
              </w:rPr>
            </w:pPr>
          </w:p>
        </w:tc>
        <w:tc>
          <w:tcPr>
            <w:tcW w:w="5014" w:type="dxa"/>
            <w:gridSpan w:val="2"/>
          </w:tcPr>
          <w:p w14:paraId="08045E2E" w14:textId="77777777" w:rsidR="004731FC" w:rsidRPr="001615B4" w:rsidRDefault="004731FC" w:rsidP="00F749DD">
            <w:pPr>
              <w:pStyle w:val="ae"/>
              <w:rPr>
                <w:szCs w:val="24"/>
              </w:rPr>
            </w:pPr>
            <w:r w:rsidRPr="001615B4">
              <w:rPr>
                <w:szCs w:val="24"/>
              </w:rPr>
              <w:t>Помощник воспитателя</w:t>
            </w:r>
          </w:p>
        </w:tc>
        <w:tc>
          <w:tcPr>
            <w:tcW w:w="4481" w:type="dxa"/>
            <w:gridSpan w:val="4"/>
          </w:tcPr>
          <w:p w14:paraId="2A9DB0B4" w14:textId="77777777" w:rsidR="004731FC" w:rsidRPr="001615B4" w:rsidRDefault="004731FC" w:rsidP="00F749DD">
            <w:pPr>
              <w:pStyle w:val="ae"/>
              <w:rPr>
                <w:szCs w:val="24"/>
              </w:rPr>
            </w:pPr>
            <w:r w:rsidRPr="001615B4">
              <w:rPr>
                <w:szCs w:val="24"/>
              </w:rPr>
              <w:t>5900</w:t>
            </w:r>
          </w:p>
        </w:tc>
      </w:tr>
      <w:tr w:rsidR="004731FC" w:rsidRPr="001615B4" w14:paraId="178D5557" w14:textId="77777777" w:rsidTr="00F749DD">
        <w:trPr>
          <w:cantSplit/>
        </w:trPr>
        <w:tc>
          <w:tcPr>
            <w:tcW w:w="569" w:type="dxa"/>
          </w:tcPr>
          <w:p w14:paraId="0D65DC3F" w14:textId="77777777" w:rsidR="004731FC" w:rsidRPr="001615B4" w:rsidRDefault="004731FC" w:rsidP="00F749DD">
            <w:pPr>
              <w:pStyle w:val="ae"/>
              <w:rPr>
                <w:szCs w:val="24"/>
              </w:rPr>
            </w:pPr>
            <w:r w:rsidRPr="001615B4">
              <w:rPr>
                <w:szCs w:val="24"/>
              </w:rPr>
              <w:t>3</w:t>
            </w:r>
          </w:p>
        </w:tc>
        <w:tc>
          <w:tcPr>
            <w:tcW w:w="9495" w:type="dxa"/>
            <w:gridSpan w:val="6"/>
          </w:tcPr>
          <w:p w14:paraId="17BF0E1E" w14:textId="77777777" w:rsidR="004731FC" w:rsidRPr="001615B4" w:rsidRDefault="004731FC" w:rsidP="00F749DD">
            <w:pPr>
              <w:pStyle w:val="ae"/>
              <w:rPr>
                <w:szCs w:val="24"/>
              </w:rPr>
            </w:pPr>
            <w:r w:rsidRPr="001615B4">
              <w:rPr>
                <w:szCs w:val="24"/>
              </w:rPr>
              <w:t>Профессиональная квалификационная группа должностей педагогических работников</w:t>
            </w:r>
          </w:p>
        </w:tc>
      </w:tr>
      <w:tr w:rsidR="004731FC" w:rsidRPr="001615B4" w14:paraId="697C8FE8" w14:textId="77777777" w:rsidTr="00F749DD">
        <w:trPr>
          <w:cantSplit/>
          <w:trHeight w:val="337"/>
        </w:trPr>
        <w:tc>
          <w:tcPr>
            <w:tcW w:w="569" w:type="dxa"/>
          </w:tcPr>
          <w:p w14:paraId="240FA62D" w14:textId="77777777" w:rsidR="004731FC" w:rsidRPr="001615B4" w:rsidRDefault="004731FC" w:rsidP="00F749DD">
            <w:pPr>
              <w:pStyle w:val="ae"/>
              <w:rPr>
                <w:szCs w:val="24"/>
              </w:rPr>
            </w:pPr>
            <w:r w:rsidRPr="001615B4">
              <w:rPr>
                <w:szCs w:val="24"/>
              </w:rPr>
              <w:t>4</w:t>
            </w:r>
          </w:p>
        </w:tc>
        <w:tc>
          <w:tcPr>
            <w:tcW w:w="5014" w:type="dxa"/>
            <w:gridSpan w:val="2"/>
          </w:tcPr>
          <w:p w14:paraId="0766CF56" w14:textId="77777777" w:rsidR="004731FC" w:rsidRPr="001615B4" w:rsidRDefault="004731FC" w:rsidP="00F749DD">
            <w:pPr>
              <w:pStyle w:val="ae"/>
              <w:rPr>
                <w:szCs w:val="24"/>
              </w:rPr>
            </w:pPr>
            <w:r w:rsidRPr="001615B4">
              <w:rPr>
                <w:szCs w:val="24"/>
              </w:rPr>
              <w:t>Наименование должности</w:t>
            </w:r>
          </w:p>
        </w:tc>
        <w:tc>
          <w:tcPr>
            <w:tcW w:w="4481" w:type="dxa"/>
            <w:gridSpan w:val="4"/>
          </w:tcPr>
          <w:p w14:paraId="0E2CD88F" w14:textId="77777777" w:rsidR="004731FC" w:rsidRPr="001615B4" w:rsidRDefault="004731FC" w:rsidP="00F749DD">
            <w:pPr>
              <w:pStyle w:val="ae"/>
              <w:rPr>
                <w:szCs w:val="24"/>
              </w:rPr>
            </w:pPr>
            <w:r w:rsidRPr="001615B4">
              <w:rPr>
                <w:szCs w:val="24"/>
              </w:rPr>
              <w:t>Ставка заработной платы (руб.)</w:t>
            </w:r>
          </w:p>
        </w:tc>
      </w:tr>
      <w:tr w:rsidR="004731FC" w:rsidRPr="001615B4" w14:paraId="2B7498FB" w14:textId="77777777" w:rsidTr="00F749DD">
        <w:trPr>
          <w:trHeight w:val="341"/>
        </w:trPr>
        <w:tc>
          <w:tcPr>
            <w:tcW w:w="569" w:type="dxa"/>
          </w:tcPr>
          <w:p w14:paraId="6AA9ACB1" w14:textId="77777777" w:rsidR="004731FC" w:rsidRPr="001615B4" w:rsidRDefault="004731FC" w:rsidP="00F749DD">
            <w:pPr>
              <w:pStyle w:val="ae"/>
              <w:rPr>
                <w:szCs w:val="24"/>
              </w:rPr>
            </w:pPr>
            <w:r w:rsidRPr="001615B4">
              <w:rPr>
                <w:szCs w:val="24"/>
              </w:rPr>
              <w:t>5</w:t>
            </w:r>
          </w:p>
        </w:tc>
        <w:tc>
          <w:tcPr>
            <w:tcW w:w="9495" w:type="dxa"/>
            <w:gridSpan w:val="6"/>
          </w:tcPr>
          <w:p w14:paraId="0A52F458" w14:textId="77777777" w:rsidR="004731FC" w:rsidRPr="001615B4" w:rsidRDefault="004731FC" w:rsidP="00F749DD">
            <w:pPr>
              <w:pStyle w:val="ae"/>
              <w:rPr>
                <w:szCs w:val="24"/>
              </w:rPr>
            </w:pPr>
            <w:r w:rsidRPr="001615B4">
              <w:rPr>
                <w:szCs w:val="24"/>
              </w:rPr>
              <w:t>1 квалификационный уровень</w:t>
            </w:r>
          </w:p>
        </w:tc>
      </w:tr>
      <w:tr w:rsidR="004731FC" w:rsidRPr="001615B4" w14:paraId="4F728685" w14:textId="77777777" w:rsidTr="00F749DD">
        <w:tc>
          <w:tcPr>
            <w:tcW w:w="569" w:type="dxa"/>
          </w:tcPr>
          <w:p w14:paraId="331D93D3" w14:textId="77777777" w:rsidR="004731FC" w:rsidRPr="001615B4" w:rsidRDefault="004731FC" w:rsidP="00F749DD">
            <w:pPr>
              <w:pStyle w:val="ae"/>
              <w:rPr>
                <w:szCs w:val="24"/>
              </w:rPr>
            </w:pPr>
            <w:r w:rsidRPr="001615B4">
              <w:rPr>
                <w:szCs w:val="24"/>
              </w:rPr>
              <w:t>6</w:t>
            </w:r>
          </w:p>
          <w:p w14:paraId="10BCD9CD" w14:textId="77777777" w:rsidR="004731FC" w:rsidRPr="001615B4" w:rsidRDefault="004731FC" w:rsidP="00F749DD">
            <w:pPr>
              <w:pStyle w:val="ae"/>
              <w:rPr>
                <w:szCs w:val="24"/>
              </w:rPr>
            </w:pPr>
          </w:p>
        </w:tc>
        <w:tc>
          <w:tcPr>
            <w:tcW w:w="5014" w:type="dxa"/>
            <w:gridSpan w:val="2"/>
          </w:tcPr>
          <w:p w14:paraId="37FC4046" w14:textId="77777777" w:rsidR="004731FC" w:rsidRPr="001615B4" w:rsidRDefault="004731FC" w:rsidP="00F749DD">
            <w:pPr>
              <w:pStyle w:val="ae"/>
              <w:rPr>
                <w:szCs w:val="24"/>
              </w:rPr>
            </w:pPr>
            <w:r w:rsidRPr="001615B4">
              <w:rPr>
                <w:szCs w:val="24"/>
              </w:rPr>
              <w:t>Музыкальный руководитель</w:t>
            </w:r>
          </w:p>
        </w:tc>
        <w:tc>
          <w:tcPr>
            <w:tcW w:w="4481" w:type="dxa"/>
            <w:gridSpan w:val="4"/>
          </w:tcPr>
          <w:p w14:paraId="633A9D1C" w14:textId="77777777" w:rsidR="004731FC" w:rsidRPr="001615B4" w:rsidRDefault="004731FC" w:rsidP="00F749DD">
            <w:pPr>
              <w:pStyle w:val="ae"/>
              <w:rPr>
                <w:szCs w:val="24"/>
                <w:lang w:val="en-US"/>
              </w:rPr>
            </w:pPr>
            <w:r>
              <w:rPr>
                <w:szCs w:val="24"/>
              </w:rPr>
              <w:t>9450</w:t>
            </w:r>
          </w:p>
          <w:p w14:paraId="5AAA39A6" w14:textId="77777777" w:rsidR="004731FC" w:rsidRPr="001615B4" w:rsidRDefault="004731FC" w:rsidP="00F749DD">
            <w:pPr>
              <w:pStyle w:val="ae"/>
              <w:rPr>
                <w:szCs w:val="24"/>
              </w:rPr>
            </w:pPr>
          </w:p>
        </w:tc>
      </w:tr>
      <w:tr w:rsidR="004731FC" w:rsidRPr="001615B4" w14:paraId="26BF0EAA" w14:textId="77777777" w:rsidTr="00F749DD">
        <w:trPr>
          <w:trHeight w:val="311"/>
        </w:trPr>
        <w:tc>
          <w:tcPr>
            <w:tcW w:w="569" w:type="dxa"/>
          </w:tcPr>
          <w:p w14:paraId="779F87C3" w14:textId="77777777" w:rsidR="004731FC" w:rsidRPr="001615B4" w:rsidRDefault="004731FC" w:rsidP="00F749DD">
            <w:pPr>
              <w:pStyle w:val="ae"/>
              <w:rPr>
                <w:szCs w:val="24"/>
              </w:rPr>
            </w:pPr>
            <w:r w:rsidRPr="001615B4">
              <w:rPr>
                <w:szCs w:val="24"/>
              </w:rPr>
              <w:t>7</w:t>
            </w:r>
          </w:p>
        </w:tc>
        <w:tc>
          <w:tcPr>
            <w:tcW w:w="9495" w:type="dxa"/>
            <w:gridSpan w:val="6"/>
          </w:tcPr>
          <w:p w14:paraId="3E282FD0" w14:textId="77777777" w:rsidR="004731FC" w:rsidRPr="001615B4" w:rsidRDefault="004731FC" w:rsidP="00F749DD">
            <w:pPr>
              <w:pStyle w:val="ae"/>
              <w:rPr>
                <w:szCs w:val="24"/>
              </w:rPr>
            </w:pPr>
            <w:r w:rsidRPr="001615B4">
              <w:rPr>
                <w:szCs w:val="24"/>
              </w:rPr>
              <w:t>4 квалификационный уровень</w:t>
            </w:r>
          </w:p>
        </w:tc>
      </w:tr>
      <w:tr w:rsidR="004731FC" w:rsidRPr="001615B4" w14:paraId="2FDB4DD2" w14:textId="77777777" w:rsidTr="00F749DD">
        <w:tc>
          <w:tcPr>
            <w:tcW w:w="569" w:type="dxa"/>
          </w:tcPr>
          <w:p w14:paraId="0AA249E8" w14:textId="77777777" w:rsidR="004731FC" w:rsidRPr="001615B4" w:rsidRDefault="004731FC" w:rsidP="00F749DD">
            <w:pPr>
              <w:pStyle w:val="ae"/>
              <w:rPr>
                <w:szCs w:val="24"/>
              </w:rPr>
            </w:pPr>
            <w:r w:rsidRPr="001615B4">
              <w:rPr>
                <w:szCs w:val="24"/>
              </w:rPr>
              <w:t>8</w:t>
            </w:r>
          </w:p>
        </w:tc>
        <w:tc>
          <w:tcPr>
            <w:tcW w:w="5031" w:type="dxa"/>
            <w:gridSpan w:val="2"/>
          </w:tcPr>
          <w:p w14:paraId="0EF9FAF6" w14:textId="77777777" w:rsidR="004731FC" w:rsidRPr="001615B4" w:rsidRDefault="004731FC" w:rsidP="00F749DD">
            <w:pPr>
              <w:pStyle w:val="ae"/>
              <w:rPr>
                <w:szCs w:val="24"/>
              </w:rPr>
            </w:pPr>
            <w:r w:rsidRPr="001615B4">
              <w:rPr>
                <w:szCs w:val="24"/>
              </w:rPr>
              <w:t>Учитель-логопед</w:t>
            </w:r>
          </w:p>
        </w:tc>
        <w:tc>
          <w:tcPr>
            <w:tcW w:w="4464" w:type="dxa"/>
            <w:gridSpan w:val="4"/>
          </w:tcPr>
          <w:p w14:paraId="271D7341" w14:textId="77777777" w:rsidR="004731FC" w:rsidRPr="001615B4" w:rsidRDefault="004731FC" w:rsidP="00F749DD">
            <w:pPr>
              <w:pStyle w:val="ae"/>
              <w:rPr>
                <w:szCs w:val="24"/>
              </w:rPr>
            </w:pPr>
            <w:r>
              <w:rPr>
                <w:szCs w:val="24"/>
              </w:rPr>
              <w:t>11070</w:t>
            </w:r>
          </w:p>
        </w:tc>
      </w:tr>
      <w:tr w:rsidR="004731FC" w:rsidRPr="001615B4" w14:paraId="14AF26DB" w14:textId="77777777" w:rsidTr="00F749DD">
        <w:trPr>
          <w:cantSplit/>
          <w:trHeight w:val="245"/>
        </w:trPr>
        <w:tc>
          <w:tcPr>
            <w:tcW w:w="569" w:type="dxa"/>
          </w:tcPr>
          <w:p w14:paraId="0B453687" w14:textId="77777777" w:rsidR="004731FC" w:rsidRPr="001615B4" w:rsidRDefault="004731FC" w:rsidP="00F749DD">
            <w:pPr>
              <w:pStyle w:val="ae"/>
              <w:rPr>
                <w:szCs w:val="24"/>
              </w:rPr>
            </w:pPr>
            <w:r w:rsidRPr="001615B4">
              <w:rPr>
                <w:szCs w:val="24"/>
              </w:rPr>
              <w:t>9</w:t>
            </w:r>
          </w:p>
        </w:tc>
        <w:tc>
          <w:tcPr>
            <w:tcW w:w="9495" w:type="dxa"/>
            <w:gridSpan w:val="6"/>
          </w:tcPr>
          <w:p w14:paraId="79498639" w14:textId="77777777" w:rsidR="004731FC" w:rsidRPr="001615B4" w:rsidRDefault="004731FC" w:rsidP="00F749DD">
            <w:pPr>
              <w:pStyle w:val="ae"/>
              <w:rPr>
                <w:szCs w:val="24"/>
              </w:rPr>
            </w:pPr>
            <w:r w:rsidRPr="001615B4">
              <w:rPr>
                <w:szCs w:val="24"/>
              </w:rPr>
              <w:t>Профессиональная квалификационная группа должностей руководителей учреждений</w:t>
            </w:r>
          </w:p>
        </w:tc>
      </w:tr>
      <w:tr w:rsidR="004731FC" w:rsidRPr="001615B4" w14:paraId="6EF3EB58" w14:textId="77777777" w:rsidTr="00F749DD">
        <w:trPr>
          <w:trHeight w:val="245"/>
        </w:trPr>
        <w:tc>
          <w:tcPr>
            <w:tcW w:w="569" w:type="dxa"/>
          </w:tcPr>
          <w:p w14:paraId="1E7253A3" w14:textId="77777777" w:rsidR="004731FC" w:rsidRPr="001615B4" w:rsidRDefault="004731FC" w:rsidP="00F749DD">
            <w:pPr>
              <w:pStyle w:val="ae"/>
              <w:rPr>
                <w:szCs w:val="24"/>
              </w:rPr>
            </w:pPr>
            <w:r w:rsidRPr="001615B4">
              <w:rPr>
                <w:szCs w:val="24"/>
              </w:rPr>
              <w:t>10</w:t>
            </w:r>
          </w:p>
        </w:tc>
        <w:tc>
          <w:tcPr>
            <w:tcW w:w="4245" w:type="dxa"/>
          </w:tcPr>
          <w:p w14:paraId="22FF50E9" w14:textId="77777777" w:rsidR="004731FC" w:rsidRPr="001615B4" w:rsidRDefault="004731FC" w:rsidP="00F749DD">
            <w:pPr>
              <w:pStyle w:val="ae"/>
              <w:rPr>
                <w:szCs w:val="24"/>
              </w:rPr>
            </w:pPr>
            <w:r w:rsidRPr="001615B4">
              <w:rPr>
                <w:szCs w:val="24"/>
              </w:rPr>
              <w:t xml:space="preserve">Директор (начальник, заведующий) </w:t>
            </w:r>
          </w:p>
          <w:p w14:paraId="37CFB311" w14:textId="77777777" w:rsidR="004731FC" w:rsidRPr="001615B4" w:rsidRDefault="004731FC" w:rsidP="00F749DD">
            <w:pPr>
              <w:pStyle w:val="ae"/>
              <w:rPr>
                <w:szCs w:val="24"/>
              </w:rPr>
            </w:pPr>
            <w:r w:rsidRPr="001615B4">
              <w:rPr>
                <w:szCs w:val="24"/>
              </w:rPr>
              <w:t xml:space="preserve">образовательного учреждения </w:t>
            </w:r>
          </w:p>
        </w:tc>
        <w:tc>
          <w:tcPr>
            <w:tcW w:w="1258" w:type="dxa"/>
            <w:gridSpan w:val="2"/>
          </w:tcPr>
          <w:p w14:paraId="36156466" w14:textId="77777777" w:rsidR="004731FC" w:rsidRPr="001615B4" w:rsidRDefault="004731FC" w:rsidP="00F749DD">
            <w:pPr>
              <w:pStyle w:val="ae"/>
              <w:rPr>
                <w:szCs w:val="24"/>
              </w:rPr>
            </w:pPr>
            <w:r w:rsidRPr="001615B4">
              <w:rPr>
                <w:szCs w:val="24"/>
              </w:rPr>
              <w:t>19100</w:t>
            </w:r>
          </w:p>
        </w:tc>
        <w:tc>
          <w:tcPr>
            <w:tcW w:w="1156" w:type="dxa"/>
          </w:tcPr>
          <w:p w14:paraId="6DB972FF" w14:textId="77777777" w:rsidR="004731FC" w:rsidRPr="001615B4" w:rsidRDefault="004731FC" w:rsidP="00F749DD">
            <w:pPr>
              <w:rPr>
                <w:sz w:val="24"/>
                <w:szCs w:val="24"/>
              </w:rPr>
            </w:pPr>
            <w:r w:rsidRPr="001615B4">
              <w:rPr>
                <w:sz w:val="24"/>
                <w:szCs w:val="24"/>
              </w:rPr>
              <w:t>16720</w:t>
            </w:r>
          </w:p>
        </w:tc>
        <w:tc>
          <w:tcPr>
            <w:tcW w:w="1417" w:type="dxa"/>
          </w:tcPr>
          <w:p w14:paraId="7E7D8796" w14:textId="77777777" w:rsidR="004731FC" w:rsidRPr="001615B4" w:rsidRDefault="004731FC" w:rsidP="00F749DD">
            <w:pPr>
              <w:rPr>
                <w:sz w:val="24"/>
                <w:szCs w:val="24"/>
              </w:rPr>
            </w:pPr>
            <w:r w:rsidRPr="001615B4">
              <w:rPr>
                <w:sz w:val="24"/>
                <w:szCs w:val="24"/>
              </w:rPr>
              <w:t>14550</w:t>
            </w:r>
          </w:p>
        </w:tc>
        <w:tc>
          <w:tcPr>
            <w:tcW w:w="1419" w:type="dxa"/>
          </w:tcPr>
          <w:p w14:paraId="30C77583" w14:textId="77777777" w:rsidR="004731FC" w:rsidRPr="001615B4" w:rsidRDefault="004731FC" w:rsidP="00F749DD">
            <w:pPr>
              <w:rPr>
                <w:sz w:val="24"/>
                <w:szCs w:val="24"/>
              </w:rPr>
            </w:pPr>
            <w:r w:rsidRPr="001615B4">
              <w:rPr>
                <w:sz w:val="24"/>
                <w:szCs w:val="24"/>
              </w:rPr>
              <w:t>12680</w:t>
            </w:r>
          </w:p>
        </w:tc>
      </w:tr>
    </w:tbl>
    <w:p w14:paraId="1E98771F" w14:textId="77777777" w:rsidR="004731FC" w:rsidRPr="001615B4" w:rsidRDefault="004731FC" w:rsidP="00F749DD">
      <w:pPr>
        <w:pStyle w:val="ae"/>
        <w:ind w:left="-426"/>
        <w:jc w:val="center"/>
        <w:rPr>
          <w:color w:val="26282F"/>
          <w:szCs w:val="24"/>
        </w:rPr>
      </w:pPr>
      <w:r w:rsidRPr="001615B4">
        <w:rPr>
          <w:color w:val="26282F"/>
          <w:szCs w:val="24"/>
        </w:rPr>
        <w:t xml:space="preserve">Ставки заработной платы </w:t>
      </w:r>
      <w:proofErr w:type="gramStart"/>
      <w:r w:rsidRPr="001615B4">
        <w:rPr>
          <w:color w:val="26282F"/>
          <w:szCs w:val="24"/>
        </w:rPr>
        <w:t>специалистов  муниципальных</w:t>
      </w:r>
      <w:proofErr w:type="gramEnd"/>
    </w:p>
    <w:p w14:paraId="5A1EA652" w14:textId="77777777" w:rsidR="004731FC" w:rsidRPr="001615B4" w:rsidRDefault="004731FC" w:rsidP="00F749DD">
      <w:pPr>
        <w:pStyle w:val="ae"/>
        <w:ind w:left="-426"/>
        <w:jc w:val="center"/>
        <w:rPr>
          <w:szCs w:val="24"/>
        </w:rPr>
      </w:pPr>
      <w:r w:rsidRPr="001615B4">
        <w:rPr>
          <w:color w:val="26282F"/>
          <w:szCs w:val="24"/>
        </w:rPr>
        <w:t>учреждений образован</w:t>
      </w:r>
      <w:r w:rsidRPr="001615B4">
        <w:rPr>
          <w:szCs w:val="24"/>
        </w:rPr>
        <w:t>ия</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4382"/>
        <w:gridCol w:w="1556"/>
        <w:gridCol w:w="1580"/>
        <w:gridCol w:w="1697"/>
      </w:tblGrid>
      <w:tr w:rsidR="004731FC" w:rsidRPr="001615B4" w14:paraId="4AB057C6" w14:textId="77777777" w:rsidTr="00F749DD">
        <w:tc>
          <w:tcPr>
            <w:tcW w:w="567" w:type="dxa"/>
            <w:vMerge w:val="restart"/>
          </w:tcPr>
          <w:p w14:paraId="64DF6B42" w14:textId="77777777" w:rsidR="004731FC" w:rsidRPr="001615B4" w:rsidRDefault="004731FC" w:rsidP="00F749DD">
            <w:pPr>
              <w:pStyle w:val="ae"/>
              <w:rPr>
                <w:szCs w:val="24"/>
              </w:rPr>
            </w:pPr>
            <w:r w:rsidRPr="001615B4">
              <w:rPr>
                <w:szCs w:val="24"/>
              </w:rPr>
              <w:t>№ п/п</w:t>
            </w:r>
          </w:p>
        </w:tc>
        <w:tc>
          <w:tcPr>
            <w:tcW w:w="4394" w:type="dxa"/>
            <w:vMerge w:val="restart"/>
          </w:tcPr>
          <w:p w14:paraId="6A22AA27" w14:textId="77777777" w:rsidR="004731FC" w:rsidRPr="001615B4" w:rsidRDefault="004731FC" w:rsidP="00F749DD">
            <w:pPr>
              <w:pStyle w:val="ae"/>
              <w:rPr>
                <w:szCs w:val="24"/>
              </w:rPr>
            </w:pPr>
            <w:r w:rsidRPr="001615B4">
              <w:rPr>
                <w:szCs w:val="24"/>
              </w:rPr>
              <w:t>Наименование должности</w:t>
            </w:r>
          </w:p>
        </w:tc>
        <w:tc>
          <w:tcPr>
            <w:tcW w:w="1560" w:type="dxa"/>
            <w:vMerge w:val="restart"/>
          </w:tcPr>
          <w:p w14:paraId="4EE67894" w14:textId="77777777" w:rsidR="004731FC" w:rsidRPr="001615B4" w:rsidRDefault="004731FC" w:rsidP="00F749DD">
            <w:pPr>
              <w:pStyle w:val="ae"/>
              <w:rPr>
                <w:szCs w:val="24"/>
              </w:rPr>
            </w:pPr>
            <w:r w:rsidRPr="001615B4">
              <w:rPr>
                <w:szCs w:val="24"/>
              </w:rPr>
              <w:t>Ставка заработной платы (руб.)</w:t>
            </w:r>
          </w:p>
        </w:tc>
        <w:tc>
          <w:tcPr>
            <w:tcW w:w="3260" w:type="dxa"/>
            <w:gridSpan w:val="2"/>
          </w:tcPr>
          <w:p w14:paraId="7AAC9A82" w14:textId="77777777" w:rsidR="004731FC" w:rsidRPr="001615B4" w:rsidRDefault="004731FC" w:rsidP="00F749DD">
            <w:pPr>
              <w:pStyle w:val="ae"/>
              <w:rPr>
                <w:szCs w:val="24"/>
              </w:rPr>
            </w:pPr>
            <w:r w:rsidRPr="001615B4">
              <w:rPr>
                <w:szCs w:val="24"/>
              </w:rPr>
              <w:t>Повышающий коэффициент</w:t>
            </w:r>
          </w:p>
        </w:tc>
      </w:tr>
      <w:tr w:rsidR="004731FC" w:rsidRPr="001615B4" w14:paraId="707CB129" w14:textId="77777777" w:rsidTr="00F749DD">
        <w:trPr>
          <w:trHeight w:val="1168"/>
        </w:trPr>
        <w:tc>
          <w:tcPr>
            <w:tcW w:w="567" w:type="dxa"/>
            <w:vMerge/>
          </w:tcPr>
          <w:p w14:paraId="6A242C28" w14:textId="77777777" w:rsidR="004731FC" w:rsidRPr="001615B4" w:rsidRDefault="004731FC" w:rsidP="00F749DD">
            <w:pPr>
              <w:pStyle w:val="ae"/>
              <w:rPr>
                <w:szCs w:val="24"/>
              </w:rPr>
            </w:pPr>
          </w:p>
        </w:tc>
        <w:tc>
          <w:tcPr>
            <w:tcW w:w="4394" w:type="dxa"/>
            <w:vMerge/>
          </w:tcPr>
          <w:p w14:paraId="08BEE396" w14:textId="77777777" w:rsidR="004731FC" w:rsidRPr="001615B4" w:rsidRDefault="004731FC" w:rsidP="00F749DD">
            <w:pPr>
              <w:pStyle w:val="ae"/>
              <w:rPr>
                <w:szCs w:val="24"/>
              </w:rPr>
            </w:pPr>
          </w:p>
        </w:tc>
        <w:tc>
          <w:tcPr>
            <w:tcW w:w="1560" w:type="dxa"/>
            <w:vMerge/>
          </w:tcPr>
          <w:p w14:paraId="1E2D97EF" w14:textId="77777777" w:rsidR="004731FC" w:rsidRPr="001615B4" w:rsidRDefault="004731FC" w:rsidP="00F749DD">
            <w:pPr>
              <w:pStyle w:val="ae"/>
              <w:rPr>
                <w:szCs w:val="24"/>
              </w:rPr>
            </w:pPr>
          </w:p>
        </w:tc>
        <w:tc>
          <w:tcPr>
            <w:tcW w:w="1559" w:type="dxa"/>
          </w:tcPr>
          <w:p w14:paraId="562A6644" w14:textId="77777777" w:rsidR="004731FC" w:rsidRPr="001615B4" w:rsidRDefault="004731FC" w:rsidP="00F749DD">
            <w:pPr>
              <w:pStyle w:val="ae"/>
              <w:rPr>
                <w:szCs w:val="24"/>
              </w:rPr>
            </w:pPr>
            <w:r w:rsidRPr="001615B4">
              <w:rPr>
                <w:szCs w:val="24"/>
              </w:rPr>
              <w:t xml:space="preserve">высшая </w:t>
            </w:r>
            <w:proofErr w:type="spellStart"/>
            <w:proofErr w:type="gramStart"/>
            <w:r w:rsidRPr="001615B4">
              <w:rPr>
                <w:szCs w:val="24"/>
              </w:rPr>
              <w:t>квалифика-ционная</w:t>
            </w:r>
            <w:proofErr w:type="spellEnd"/>
            <w:proofErr w:type="gramEnd"/>
            <w:r w:rsidRPr="001615B4">
              <w:rPr>
                <w:szCs w:val="24"/>
              </w:rPr>
              <w:t xml:space="preserve"> категория</w:t>
            </w:r>
          </w:p>
        </w:tc>
        <w:tc>
          <w:tcPr>
            <w:tcW w:w="1701" w:type="dxa"/>
          </w:tcPr>
          <w:p w14:paraId="33A2329E" w14:textId="77777777" w:rsidR="004731FC" w:rsidRPr="001615B4" w:rsidRDefault="004731FC" w:rsidP="00F749DD">
            <w:pPr>
              <w:pStyle w:val="ae"/>
              <w:rPr>
                <w:szCs w:val="24"/>
              </w:rPr>
            </w:pPr>
            <w:r w:rsidRPr="001615B4">
              <w:rPr>
                <w:szCs w:val="24"/>
              </w:rPr>
              <w:t xml:space="preserve">первая </w:t>
            </w:r>
            <w:proofErr w:type="spellStart"/>
            <w:proofErr w:type="gramStart"/>
            <w:r w:rsidRPr="001615B4">
              <w:rPr>
                <w:szCs w:val="24"/>
              </w:rPr>
              <w:t>квалифика-ционная</w:t>
            </w:r>
            <w:proofErr w:type="spellEnd"/>
            <w:proofErr w:type="gramEnd"/>
            <w:r w:rsidRPr="001615B4">
              <w:rPr>
                <w:szCs w:val="24"/>
              </w:rPr>
              <w:t xml:space="preserve"> категория</w:t>
            </w:r>
          </w:p>
        </w:tc>
      </w:tr>
      <w:tr w:rsidR="004731FC" w:rsidRPr="001615B4" w14:paraId="6111E988" w14:textId="77777777" w:rsidTr="00F749DD">
        <w:tc>
          <w:tcPr>
            <w:tcW w:w="567" w:type="dxa"/>
          </w:tcPr>
          <w:p w14:paraId="7AA562F5" w14:textId="77777777" w:rsidR="004731FC" w:rsidRPr="001615B4" w:rsidRDefault="004731FC" w:rsidP="00F749DD">
            <w:pPr>
              <w:pStyle w:val="ae"/>
              <w:rPr>
                <w:szCs w:val="24"/>
              </w:rPr>
            </w:pPr>
            <w:r w:rsidRPr="001615B4">
              <w:rPr>
                <w:szCs w:val="24"/>
              </w:rPr>
              <w:t>1</w:t>
            </w:r>
          </w:p>
        </w:tc>
        <w:tc>
          <w:tcPr>
            <w:tcW w:w="9214" w:type="dxa"/>
            <w:gridSpan w:val="4"/>
          </w:tcPr>
          <w:p w14:paraId="35D254F4" w14:textId="77777777" w:rsidR="004731FC" w:rsidRPr="001615B4" w:rsidRDefault="004731FC" w:rsidP="00F749DD">
            <w:pPr>
              <w:pStyle w:val="ae"/>
              <w:rPr>
                <w:szCs w:val="24"/>
              </w:rPr>
            </w:pPr>
            <w:r w:rsidRPr="001615B4">
              <w:rPr>
                <w:szCs w:val="24"/>
              </w:rPr>
              <w:t>Профессиональная квалификационная группа должностей педагогических работников</w:t>
            </w:r>
          </w:p>
        </w:tc>
      </w:tr>
      <w:tr w:rsidR="004731FC" w:rsidRPr="001615B4" w14:paraId="378B4E9F" w14:textId="77777777" w:rsidTr="00F749DD">
        <w:tc>
          <w:tcPr>
            <w:tcW w:w="567" w:type="dxa"/>
          </w:tcPr>
          <w:p w14:paraId="0738FEE5" w14:textId="77777777" w:rsidR="004731FC" w:rsidRPr="001615B4" w:rsidRDefault="004731FC" w:rsidP="00F749DD">
            <w:pPr>
              <w:pStyle w:val="ae"/>
              <w:rPr>
                <w:szCs w:val="24"/>
              </w:rPr>
            </w:pPr>
            <w:r w:rsidRPr="001615B4">
              <w:rPr>
                <w:szCs w:val="24"/>
              </w:rPr>
              <w:t>2</w:t>
            </w:r>
          </w:p>
        </w:tc>
        <w:tc>
          <w:tcPr>
            <w:tcW w:w="9214" w:type="dxa"/>
            <w:gridSpan w:val="4"/>
          </w:tcPr>
          <w:p w14:paraId="30974DAA" w14:textId="77777777" w:rsidR="004731FC" w:rsidRPr="001615B4" w:rsidRDefault="004731FC" w:rsidP="00F749DD">
            <w:pPr>
              <w:pStyle w:val="ae"/>
              <w:rPr>
                <w:szCs w:val="24"/>
              </w:rPr>
            </w:pPr>
            <w:r w:rsidRPr="001615B4">
              <w:rPr>
                <w:szCs w:val="24"/>
              </w:rPr>
              <w:t>2 квалификационный уровень</w:t>
            </w:r>
          </w:p>
        </w:tc>
      </w:tr>
      <w:tr w:rsidR="004731FC" w:rsidRPr="001615B4" w14:paraId="7957176E" w14:textId="77777777" w:rsidTr="00F749DD">
        <w:tc>
          <w:tcPr>
            <w:tcW w:w="567" w:type="dxa"/>
          </w:tcPr>
          <w:p w14:paraId="7653F7C2" w14:textId="77777777" w:rsidR="004731FC" w:rsidRPr="001615B4" w:rsidRDefault="004731FC" w:rsidP="00F749DD">
            <w:pPr>
              <w:pStyle w:val="ae"/>
              <w:rPr>
                <w:szCs w:val="24"/>
              </w:rPr>
            </w:pPr>
            <w:r w:rsidRPr="001615B4">
              <w:rPr>
                <w:szCs w:val="24"/>
              </w:rPr>
              <w:t>3</w:t>
            </w:r>
          </w:p>
        </w:tc>
        <w:tc>
          <w:tcPr>
            <w:tcW w:w="4394" w:type="dxa"/>
          </w:tcPr>
          <w:p w14:paraId="0E54D10E" w14:textId="77777777" w:rsidR="004731FC" w:rsidRPr="001615B4" w:rsidRDefault="004731FC" w:rsidP="00F749DD">
            <w:pPr>
              <w:pStyle w:val="ae"/>
              <w:rPr>
                <w:szCs w:val="24"/>
              </w:rPr>
            </w:pPr>
            <w:r w:rsidRPr="001615B4">
              <w:rPr>
                <w:szCs w:val="24"/>
              </w:rPr>
              <w:t>Педагог дополнительного образования</w:t>
            </w:r>
          </w:p>
        </w:tc>
        <w:tc>
          <w:tcPr>
            <w:tcW w:w="1535" w:type="dxa"/>
          </w:tcPr>
          <w:p w14:paraId="66E4B810" w14:textId="77777777" w:rsidR="004731FC" w:rsidRPr="001615B4" w:rsidRDefault="004731FC" w:rsidP="00F749DD">
            <w:pPr>
              <w:pStyle w:val="ae"/>
              <w:rPr>
                <w:szCs w:val="24"/>
              </w:rPr>
            </w:pPr>
            <w:r>
              <w:rPr>
                <w:szCs w:val="24"/>
              </w:rPr>
              <w:t>9800</w:t>
            </w:r>
          </w:p>
        </w:tc>
        <w:tc>
          <w:tcPr>
            <w:tcW w:w="1584" w:type="dxa"/>
          </w:tcPr>
          <w:p w14:paraId="6F761D91" w14:textId="77777777" w:rsidR="004731FC" w:rsidRPr="001615B4" w:rsidRDefault="004731FC" w:rsidP="00F749DD">
            <w:pPr>
              <w:pStyle w:val="ae"/>
              <w:rPr>
                <w:szCs w:val="24"/>
              </w:rPr>
            </w:pPr>
            <w:r w:rsidRPr="001615B4">
              <w:rPr>
                <w:szCs w:val="24"/>
              </w:rPr>
              <w:t>0,25</w:t>
            </w:r>
          </w:p>
        </w:tc>
        <w:tc>
          <w:tcPr>
            <w:tcW w:w="1701" w:type="dxa"/>
          </w:tcPr>
          <w:p w14:paraId="21594920" w14:textId="77777777" w:rsidR="004731FC" w:rsidRPr="001615B4" w:rsidRDefault="004731FC" w:rsidP="00F749DD">
            <w:pPr>
              <w:pStyle w:val="ae"/>
              <w:rPr>
                <w:szCs w:val="24"/>
              </w:rPr>
            </w:pPr>
            <w:r w:rsidRPr="001615B4">
              <w:rPr>
                <w:szCs w:val="24"/>
              </w:rPr>
              <w:t>0,1</w:t>
            </w:r>
          </w:p>
        </w:tc>
      </w:tr>
      <w:tr w:rsidR="004731FC" w:rsidRPr="001615B4" w14:paraId="1C6B746D" w14:textId="77777777" w:rsidTr="00F749DD">
        <w:tc>
          <w:tcPr>
            <w:tcW w:w="567" w:type="dxa"/>
          </w:tcPr>
          <w:p w14:paraId="1D2AC9C1" w14:textId="77777777" w:rsidR="004731FC" w:rsidRPr="001615B4" w:rsidRDefault="004731FC" w:rsidP="00F749DD">
            <w:pPr>
              <w:pStyle w:val="ae"/>
              <w:rPr>
                <w:szCs w:val="24"/>
              </w:rPr>
            </w:pPr>
          </w:p>
        </w:tc>
        <w:tc>
          <w:tcPr>
            <w:tcW w:w="9214" w:type="dxa"/>
            <w:gridSpan w:val="4"/>
          </w:tcPr>
          <w:p w14:paraId="0D8AAF15" w14:textId="77777777" w:rsidR="004731FC" w:rsidRPr="001615B4" w:rsidRDefault="004731FC" w:rsidP="00F749DD">
            <w:pPr>
              <w:pStyle w:val="ae"/>
              <w:rPr>
                <w:szCs w:val="24"/>
              </w:rPr>
            </w:pPr>
            <w:r w:rsidRPr="001615B4">
              <w:rPr>
                <w:szCs w:val="24"/>
              </w:rPr>
              <w:t>3 квалификационный уровень</w:t>
            </w:r>
          </w:p>
        </w:tc>
      </w:tr>
      <w:tr w:rsidR="004731FC" w:rsidRPr="001615B4" w14:paraId="347341EB" w14:textId="77777777" w:rsidTr="00F749DD">
        <w:tc>
          <w:tcPr>
            <w:tcW w:w="567" w:type="dxa"/>
          </w:tcPr>
          <w:p w14:paraId="615E2B20" w14:textId="77777777" w:rsidR="004731FC" w:rsidRPr="001615B4" w:rsidRDefault="004731FC" w:rsidP="00F749DD">
            <w:pPr>
              <w:pStyle w:val="ae"/>
              <w:rPr>
                <w:szCs w:val="24"/>
              </w:rPr>
            </w:pPr>
          </w:p>
        </w:tc>
        <w:tc>
          <w:tcPr>
            <w:tcW w:w="4394" w:type="dxa"/>
          </w:tcPr>
          <w:p w14:paraId="74A946EF" w14:textId="77777777" w:rsidR="004731FC" w:rsidRPr="001615B4" w:rsidRDefault="004731FC" w:rsidP="00F749DD">
            <w:pPr>
              <w:rPr>
                <w:rFonts w:ascii="Times New Roman" w:hAnsi="Times New Roman"/>
                <w:sz w:val="24"/>
                <w:szCs w:val="24"/>
              </w:rPr>
            </w:pPr>
            <w:r w:rsidRPr="001615B4">
              <w:rPr>
                <w:rFonts w:ascii="Times New Roman" w:hAnsi="Times New Roman"/>
                <w:sz w:val="24"/>
                <w:szCs w:val="24"/>
              </w:rPr>
              <w:t xml:space="preserve">Воспитатель </w:t>
            </w:r>
          </w:p>
        </w:tc>
        <w:tc>
          <w:tcPr>
            <w:tcW w:w="1535" w:type="dxa"/>
          </w:tcPr>
          <w:p w14:paraId="1D1336A3" w14:textId="77777777" w:rsidR="004731FC" w:rsidRPr="001615B4" w:rsidRDefault="004731FC" w:rsidP="00F749DD">
            <w:pPr>
              <w:rPr>
                <w:rFonts w:ascii="Times New Roman" w:hAnsi="Times New Roman"/>
                <w:sz w:val="24"/>
                <w:szCs w:val="24"/>
              </w:rPr>
            </w:pPr>
            <w:r>
              <w:rPr>
                <w:rFonts w:ascii="Times New Roman" w:hAnsi="Times New Roman"/>
                <w:sz w:val="24"/>
                <w:szCs w:val="24"/>
              </w:rPr>
              <w:t>10180</w:t>
            </w:r>
          </w:p>
        </w:tc>
        <w:tc>
          <w:tcPr>
            <w:tcW w:w="1584" w:type="dxa"/>
          </w:tcPr>
          <w:p w14:paraId="0523CFC7" w14:textId="77777777" w:rsidR="004731FC" w:rsidRPr="001615B4" w:rsidRDefault="004731FC" w:rsidP="00F749DD">
            <w:pPr>
              <w:rPr>
                <w:rFonts w:ascii="Times New Roman" w:hAnsi="Times New Roman"/>
                <w:sz w:val="24"/>
                <w:szCs w:val="24"/>
              </w:rPr>
            </w:pPr>
            <w:r w:rsidRPr="001615B4">
              <w:rPr>
                <w:rFonts w:ascii="Times New Roman" w:hAnsi="Times New Roman"/>
                <w:sz w:val="24"/>
                <w:szCs w:val="24"/>
              </w:rPr>
              <w:t>0,25</w:t>
            </w:r>
          </w:p>
        </w:tc>
        <w:tc>
          <w:tcPr>
            <w:tcW w:w="1701" w:type="dxa"/>
          </w:tcPr>
          <w:p w14:paraId="49E6C07C" w14:textId="77777777" w:rsidR="004731FC" w:rsidRPr="001615B4" w:rsidRDefault="004731FC" w:rsidP="00F749DD">
            <w:pPr>
              <w:rPr>
                <w:rFonts w:ascii="Times New Roman" w:hAnsi="Times New Roman"/>
                <w:sz w:val="24"/>
                <w:szCs w:val="24"/>
              </w:rPr>
            </w:pPr>
            <w:r w:rsidRPr="001615B4">
              <w:rPr>
                <w:rFonts w:ascii="Times New Roman" w:hAnsi="Times New Roman"/>
                <w:sz w:val="24"/>
                <w:szCs w:val="24"/>
              </w:rPr>
              <w:t>0,1</w:t>
            </w:r>
          </w:p>
        </w:tc>
      </w:tr>
    </w:tbl>
    <w:p w14:paraId="44B4AB4A" w14:textId="77777777" w:rsidR="004731FC" w:rsidRPr="001615B4" w:rsidRDefault="004731FC" w:rsidP="00F749DD">
      <w:pPr>
        <w:pStyle w:val="ae"/>
        <w:ind w:left="-426"/>
        <w:rPr>
          <w:b/>
          <w:szCs w:val="24"/>
        </w:rPr>
      </w:pPr>
    </w:p>
    <w:p w14:paraId="621C0455" w14:textId="77777777" w:rsidR="004731FC" w:rsidRDefault="004731FC" w:rsidP="00F749DD">
      <w:pPr>
        <w:pStyle w:val="ae"/>
        <w:ind w:left="-426"/>
        <w:jc w:val="center"/>
        <w:rPr>
          <w:szCs w:val="24"/>
        </w:rPr>
      </w:pPr>
    </w:p>
    <w:p w14:paraId="67DF1189" w14:textId="77777777" w:rsidR="004731FC" w:rsidRDefault="004731FC" w:rsidP="00F749DD">
      <w:pPr>
        <w:pStyle w:val="ae"/>
        <w:ind w:left="-426"/>
        <w:jc w:val="center"/>
        <w:rPr>
          <w:szCs w:val="24"/>
        </w:rPr>
      </w:pPr>
    </w:p>
    <w:p w14:paraId="73B09ABE" w14:textId="77777777" w:rsidR="004731FC" w:rsidRDefault="004731FC" w:rsidP="00F749DD">
      <w:pPr>
        <w:pStyle w:val="ae"/>
        <w:ind w:left="-426"/>
        <w:jc w:val="center"/>
        <w:rPr>
          <w:szCs w:val="24"/>
        </w:rPr>
      </w:pPr>
    </w:p>
    <w:p w14:paraId="592D7364" w14:textId="77777777" w:rsidR="004731FC" w:rsidRDefault="004731FC" w:rsidP="00F749DD">
      <w:pPr>
        <w:pStyle w:val="ae"/>
        <w:ind w:left="-426"/>
        <w:jc w:val="center"/>
        <w:rPr>
          <w:szCs w:val="24"/>
        </w:rPr>
      </w:pPr>
    </w:p>
    <w:p w14:paraId="3FB0B3A5" w14:textId="77777777" w:rsidR="004731FC" w:rsidRPr="001615B4" w:rsidRDefault="004731FC" w:rsidP="00F749DD">
      <w:pPr>
        <w:pStyle w:val="ae"/>
        <w:ind w:left="-426"/>
        <w:jc w:val="center"/>
        <w:rPr>
          <w:szCs w:val="24"/>
        </w:rPr>
      </w:pPr>
      <w:r w:rsidRPr="001615B4">
        <w:rPr>
          <w:szCs w:val="24"/>
        </w:rPr>
        <w:t>«Тарифные разряды, межразрядные тарифные коэффициенты и</w:t>
      </w:r>
    </w:p>
    <w:p w14:paraId="78E8A57E" w14:textId="77777777" w:rsidR="004731FC" w:rsidRPr="001615B4" w:rsidRDefault="004731FC" w:rsidP="00F749DD">
      <w:pPr>
        <w:pStyle w:val="ae"/>
        <w:ind w:left="-426"/>
        <w:jc w:val="center"/>
        <w:rPr>
          <w:szCs w:val="24"/>
        </w:rPr>
      </w:pPr>
      <w:r w:rsidRPr="001615B4">
        <w:rPr>
          <w:szCs w:val="24"/>
        </w:rPr>
        <w:t>тарифные ставки тарифной сетки по оплате труда рабочих</w:t>
      </w:r>
    </w:p>
    <w:p w14:paraId="1021C9D6" w14:textId="77777777" w:rsidR="004731FC" w:rsidRPr="001615B4" w:rsidRDefault="004731FC" w:rsidP="00F749DD">
      <w:pPr>
        <w:pStyle w:val="ae"/>
        <w:ind w:left="-426"/>
        <w:jc w:val="center"/>
        <w:rPr>
          <w:szCs w:val="24"/>
        </w:rPr>
      </w:pPr>
      <w:r w:rsidRPr="001615B4">
        <w:rPr>
          <w:szCs w:val="24"/>
        </w:rPr>
        <w:t>районных муниципальных учреждений</w:t>
      </w:r>
    </w:p>
    <w:p w14:paraId="7B48E257" w14:textId="77777777" w:rsidR="004731FC" w:rsidRPr="001615B4" w:rsidRDefault="004731FC" w:rsidP="00F749DD">
      <w:pPr>
        <w:pStyle w:val="ae"/>
        <w:ind w:left="-426"/>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77"/>
        <w:gridCol w:w="777"/>
        <w:gridCol w:w="777"/>
        <w:gridCol w:w="777"/>
        <w:gridCol w:w="777"/>
        <w:gridCol w:w="778"/>
        <w:gridCol w:w="777"/>
        <w:gridCol w:w="777"/>
        <w:gridCol w:w="816"/>
        <w:gridCol w:w="777"/>
        <w:gridCol w:w="773"/>
      </w:tblGrid>
      <w:tr w:rsidR="004731FC" w:rsidRPr="001615B4" w14:paraId="0B9FDBA4" w14:textId="77777777" w:rsidTr="00F749DD">
        <w:tc>
          <w:tcPr>
            <w:tcW w:w="9321" w:type="dxa"/>
            <w:gridSpan w:val="12"/>
            <w:shd w:val="clear" w:color="auto" w:fill="auto"/>
          </w:tcPr>
          <w:p w14:paraId="36202E60" w14:textId="77777777" w:rsidR="004731FC" w:rsidRPr="001615B4" w:rsidRDefault="004731FC" w:rsidP="00F749DD">
            <w:pPr>
              <w:pStyle w:val="ae"/>
              <w:rPr>
                <w:szCs w:val="24"/>
              </w:rPr>
            </w:pPr>
            <w:r w:rsidRPr="001615B4">
              <w:rPr>
                <w:szCs w:val="24"/>
              </w:rPr>
              <w:lastRenderedPageBreak/>
              <w:t>Разряд оплаты труда</w:t>
            </w:r>
          </w:p>
        </w:tc>
      </w:tr>
      <w:tr w:rsidR="004731FC" w:rsidRPr="001615B4" w14:paraId="40C0BD13" w14:textId="77777777" w:rsidTr="00F749DD">
        <w:tc>
          <w:tcPr>
            <w:tcW w:w="777" w:type="dxa"/>
            <w:shd w:val="clear" w:color="auto" w:fill="auto"/>
          </w:tcPr>
          <w:p w14:paraId="0EB9CFFD" w14:textId="77777777" w:rsidR="004731FC" w:rsidRPr="001615B4" w:rsidRDefault="004731FC" w:rsidP="00F749DD">
            <w:pPr>
              <w:pStyle w:val="ae"/>
              <w:rPr>
                <w:szCs w:val="24"/>
              </w:rPr>
            </w:pPr>
            <w:r w:rsidRPr="001615B4">
              <w:rPr>
                <w:szCs w:val="24"/>
              </w:rPr>
              <w:t>1</w:t>
            </w:r>
          </w:p>
        </w:tc>
        <w:tc>
          <w:tcPr>
            <w:tcW w:w="777" w:type="dxa"/>
            <w:shd w:val="clear" w:color="auto" w:fill="auto"/>
          </w:tcPr>
          <w:p w14:paraId="096CD33D" w14:textId="77777777" w:rsidR="004731FC" w:rsidRPr="001615B4" w:rsidRDefault="004731FC" w:rsidP="00F749DD">
            <w:pPr>
              <w:pStyle w:val="ae"/>
              <w:rPr>
                <w:szCs w:val="24"/>
              </w:rPr>
            </w:pPr>
            <w:r w:rsidRPr="001615B4">
              <w:rPr>
                <w:szCs w:val="24"/>
              </w:rPr>
              <w:t>2</w:t>
            </w:r>
          </w:p>
        </w:tc>
        <w:tc>
          <w:tcPr>
            <w:tcW w:w="777" w:type="dxa"/>
            <w:shd w:val="clear" w:color="auto" w:fill="auto"/>
          </w:tcPr>
          <w:p w14:paraId="2EF072B9" w14:textId="77777777" w:rsidR="004731FC" w:rsidRPr="001615B4" w:rsidRDefault="004731FC" w:rsidP="00F749DD">
            <w:pPr>
              <w:pStyle w:val="ae"/>
              <w:rPr>
                <w:szCs w:val="24"/>
              </w:rPr>
            </w:pPr>
            <w:r w:rsidRPr="001615B4">
              <w:rPr>
                <w:szCs w:val="24"/>
              </w:rPr>
              <w:t>3</w:t>
            </w:r>
          </w:p>
        </w:tc>
        <w:tc>
          <w:tcPr>
            <w:tcW w:w="777" w:type="dxa"/>
            <w:shd w:val="clear" w:color="auto" w:fill="auto"/>
          </w:tcPr>
          <w:p w14:paraId="596DF973" w14:textId="77777777" w:rsidR="004731FC" w:rsidRPr="001615B4" w:rsidRDefault="004731FC" w:rsidP="00F749DD">
            <w:pPr>
              <w:pStyle w:val="ae"/>
              <w:rPr>
                <w:szCs w:val="24"/>
              </w:rPr>
            </w:pPr>
            <w:r w:rsidRPr="001615B4">
              <w:rPr>
                <w:szCs w:val="24"/>
              </w:rPr>
              <w:t>4</w:t>
            </w:r>
          </w:p>
        </w:tc>
        <w:tc>
          <w:tcPr>
            <w:tcW w:w="777" w:type="dxa"/>
            <w:shd w:val="clear" w:color="auto" w:fill="auto"/>
          </w:tcPr>
          <w:p w14:paraId="6B078D3D" w14:textId="77777777" w:rsidR="004731FC" w:rsidRPr="001615B4" w:rsidRDefault="004731FC" w:rsidP="00F749DD">
            <w:pPr>
              <w:pStyle w:val="ae"/>
              <w:rPr>
                <w:szCs w:val="24"/>
              </w:rPr>
            </w:pPr>
            <w:r w:rsidRPr="001615B4">
              <w:rPr>
                <w:szCs w:val="24"/>
              </w:rPr>
              <w:t>5</w:t>
            </w:r>
          </w:p>
        </w:tc>
        <w:tc>
          <w:tcPr>
            <w:tcW w:w="777" w:type="dxa"/>
            <w:shd w:val="clear" w:color="auto" w:fill="auto"/>
          </w:tcPr>
          <w:p w14:paraId="1BC23C8C" w14:textId="77777777" w:rsidR="004731FC" w:rsidRPr="001615B4" w:rsidRDefault="004731FC" w:rsidP="00F749DD">
            <w:pPr>
              <w:pStyle w:val="ae"/>
              <w:rPr>
                <w:szCs w:val="24"/>
              </w:rPr>
            </w:pPr>
            <w:r w:rsidRPr="001615B4">
              <w:rPr>
                <w:szCs w:val="24"/>
              </w:rPr>
              <w:t>6</w:t>
            </w:r>
          </w:p>
        </w:tc>
        <w:tc>
          <w:tcPr>
            <w:tcW w:w="778" w:type="dxa"/>
            <w:shd w:val="clear" w:color="auto" w:fill="auto"/>
          </w:tcPr>
          <w:p w14:paraId="0599832E" w14:textId="77777777" w:rsidR="004731FC" w:rsidRPr="001615B4" w:rsidRDefault="004731FC" w:rsidP="00F749DD">
            <w:pPr>
              <w:pStyle w:val="ae"/>
              <w:rPr>
                <w:szCs w:val="24"/>
              </w:rPr>
            </w:pPr>
            <w:r w:rsidRPr="001615B4">
              <w:rPr>
                <w:szCs w:val="24"/>
              </w:rPr>
              <w:t>7</w:t>
            </w:r>
          </w:p>
        </w:tc>
        <w:tc>
          <w:tcPr>
            <w:tcW w:w="777" w:type="dxa"/>
            <w:shd w:val="clear" w:color="auto" w:fill="auto"/>
          </w:tcPr>
          <w:p w14:paraId="6D4A37A7" w14:textId="77777777" w:rsidR="004731FC" w:rsidRPr="001615B4" w:rsidRDefault="004731FC" w:rsidP="00F749DD">
            <w:pPr>
              <w:pStyle w:val="ae"/>
              <w:rPr>
                <w:szCs w:val="24"/>
              </w:rPr>
            </w:pPr>
            <w:r w:rsidRPr="001615B4">
              <w:rPr>
                <w:szCs w:val="24"/>
              </w:rPr>
              <w:t>8</w:t>
            </w:r>
          </w:p>
        </w:tc>
        <w:tc>
          <w:tcPr>
            <w:tcW w:w="777" w:type="dxa"/>
            <w:shd w:val="clear" w:color="auto" w:fill="auto"/>
          </w:tcPr>
          <w:p w14:paraId="5345E77F" w14:textId="77777777" w:rsidR="004731FC" w:rsidRPr="001615B4" w:rsidRDefault="004731FC" w:rsidP="00F749DD">
            <w:pPr>
              <w:pStyle w:val="ae"/>
              <w:rPr>
                <w:szCs w:val="24"/>
              </w:rPr>
            </w:pPr>
            <w:r w:rsidRPr="001615B4">
              <w:rPr>
                <w:szCs w:val="24"/>
              </w:rPr>
              <w:t>9</w:t>
            </w:r>
          </w:p>
        </w:tc>
        <w:tc>
          <w:tcPr>
            <w:tcW w:w="777" w:type="dxa"/>
            <w:shd w:val="clear" w:color="auto" w:fill="auto"/>
          </w:tcPr>
          <w:p w14:paraId="3BCEC748" w14:textId="77777777" w:rsidR="004731FC" w:rsidRPr="001615B4" w:rsidRDefault="004731FC" w:rsidP="00F749DD">
            <w:pPr>
              <w:pStyle w:val="ae"/>
              <w:rPr>
                <w:szCs w:val="24"/>
              </w:rPr>
            </w:pPr>
            <w:r w:rsidRPr="001615B4">
              <w:rPr>
                <w:szCs w:val="24"/>
              </w:rPr>
              <w:t>10</w:t>
            </w:r>
          </w:p>
        </w:tc>
        <w:tc>
          <w:tcPr>
            <w:tcW w:w="777" w:type="dxa"/>
            <w:shd w:val="clear" w:color="auto" w:fill="auto"/>
          </w:tcPr>
          <w:p w14:paraId="06BFEE53" w14:textId="77777777" w:rsidR="004731FC" w:rsidRPr="001615B4" w:rsidRDefault="004731FC" w:rsidP="00F749DD">
            <w:pPr>
              <w:pStyle w:val="ae"/>
              <w:rPr>
                <w:szCs w:val="24"/>
              </w:rPr>
            </w:pPr>
            <w:r w:rsidRPr="001615B4">
              <w:rPr>
                <w:szCs w:val="24"/>
              </w:rPr>
              <w:t>11</w:t>
            </w:r>
          </w:p>
        </w:tc>
        <w:tc>
          <w:tcPr>
            <w:tcW w:w="773" w:type="dxa"/>
            <w:shd w:val="clear" w:color="auto" w:fill="auto"/>
          </w:tcPr>
          <w:p w14:paraId="0C269F7A" w14:textId="77777777" w:rsidR="004731FC" w:rsidRPr="001615B4" w:rsidRDefault="004731FC" w:rsidP="00F749DD">
            <w:pPr>
              <w:pStyle w:val="ae"/>
              <w:rPr>
                <w:szCs w:val="24"/>
              </w:rPr>
            </w:pPr>
            <w:r w:rsidRPr="001615B4">
              <w:rPr>
                <w:szCs w:val="24"/>
              </w:rPr>
              <w:t>12</w:t>
            </w:r>
          </w:p>
        </w:tc>
      </w:tr>
      <w:tr w:rsidR="004731FC" w:rsidRPr="001615B4" w14:paraId="67E7738F" w14:textId="77777777" w:rsidTr="00F749DD">
        <w:tc>
          <w:tcPr>
            <w:tcW w:w="9321" w:type="dxa"/>
            <w:gridSpan w:val="12"/>
            <w:shd w:val="clear" w:color="auto" w:fill="auto"/>
          </w:tcPr>
          <w:p w14:paraId="3D224CC2" w14:textId="77777777" w:rsidR="004731FC" w:rsidRPr="001615B4" w:rsidRDefault="004731FC" w:rsidP="00F749DD">
            <w:pPr>
              <w:pStyle w:val="ae"/>
              <w:rPr>
                <w:szCs w:val="24"/>
              </w:rPr>
            </w:pPr>
            <w:r w:rsidRPr="001615B4">
              <w:rPr>
                <w:szCs w:val="24"/>
              </w:rPr>
              <w:t>Тарифный коэффициент</w:t>
            </w:r>
          </w:p>
        </w:tc>
      </w:tr>
      <w:tr w:rsidR="004731FC" w:rsidRPr="001615B4" w14:paraId="3DC1A83D" w14:textId="77777777" w:rsidTr="00F749DD">
        <w:tc>
          <w:tcPr>
            <w:tcW w:w="777" w:type="dxa"/>
            <w:shd w:val="clear" w:color="auto" w:fill="auto"/>
          </w:tcPr>
          <w:p w14:paraId="354920EC" w14:textId="77777777" w:rsidR="004731FC" w:rsidRPr="001615B4" w:rsidRDefault="004731FC" w:rsidP="00F749DD">
            <w:pPr>
              <w:pStyle w:val="ae"/>
              <w:rPr>
                <w:szCs w:val="24"/>
              </w:rPr>
            </w:pPr>
            <w:r w:rsidRPr="001615B4">
              <w:rPr>
                <w:szCs w:val="24"/>
              </w:rPr>
              <w:t>1,0</w:t>
            </w:r>
          </w:p>
        </w:tc>
        <w:tc>
          <w:tcPr>
            <w:tcW w:w="777" w:type="dxa"/>
            <w:shd w:val="clear" w:color="auto" w:fill="auto"/>
          </w:tcPr>
          <w:p w14:paraId="5180CDC2" w14:textId="77777777" w:rsidR="004731FC" w:rsidRPr="001615B4" w:rsidRDefault="004731FC" w:rsidP="00F749DD">
            <w:pPr>
              <w:pStyle w:val="ae"/>
              <w:rPr>
                <w:szCs w:val="24"/>
              </w:rPr>
            </w:pPr>
            <w:r w:rsidRPr="001615B4">
              <w:rPr>
                <w:szCs w:val="24"/>
              </w:rPr>
              <w:t>1,02</w:t>
            </w:r>
          </w:p>
        </w:tc>
        <w:tc>
          <w:tcPr>
            <w:tcW w:w="777" w:type="dxa"/>
            <w:shd w:val="clear" w:color="auto" w:fill="auto"/>
          </w:tcPr>
          <w:p w14:paraId="55626504" w14:textId="77777777" w:rsidR="004731FC" w:rsidRPr="001615B4" w:rsidRDefault="004731FC" w:rsidP="00F749DD">
            <w:pPr>
              <w:pStyle w:val="ae"/>
              <w:rPr>
                <w:szCs w:val="24"/>
              </w:rPr>
            </w:pPr>
            <w:r w:rsidRPr="001615B4">
              <w:rPr>
                <w:szCs w:val="24"/>
              </w:rPr>
              <w:t>1,04</w:t>
            </w:r>
          </w:p>
        </w:tc>
        <w:tc>
          <w:tcPr>
            <w:tcW w:w="777" w:type="dxa"/>
            <w:shd w:val="clear" w:color="auto" w:fill="auto"/>
          </w:tcPr>
          <w:p w14:paraId="3ACA269E" w14:textId="77777777" w:rsidR="004731FC" w:rsidRPr="001615B4" w:rsidRDefault="004731FC" w:rsidP="00F749DD">
            <w:pPr>
              <w:pStyle w:val="ae"/>
              <w:rPr>
                <w:szCs w:val="24"/>
              </w:rPr>
            </w:pPr>
            <w:r w:rsidRPr="001615B4">
              <w:rPr>
                <w:szCs w:val="24"/>
              </w:rPr>
              <w:t>1,06</w:t>
            </w:r>
          </w:p>
        </w:tc>
        <w:tc>
          <w:tcPr>
            <w:tcW w:w="777" w:type="dxa"/>
            <w:shd w:val="clear" w:color="auto" w:fill="auto"/>
          </w:tcPr>
          <w:p w14:paraId="78383EE8" w14:textId="77777777" w:rsidR="004731FC" w:rsidRPr="001615B4" w:rsidRDefault="004731FC" w:rsidP="00F749DD">
            <w:pPr>
              <w:pStyle w:val="ae"/>
              <w:rPr>
                <w:szCs w:val="24"/>
              </w:rPr>
            </w:pPr>
            <w:r w:rsidRPr="001615B4">
              <w:rPr>
                <w:szCs w:val="24"/>
              </w:rPr>
              <w:t>1,08</w:t>
            </w:r>
          </w:p>
        </w:tc>
        <w:tc>
          <w:tcPr>
            <w:tcW w:w="777" w:type="dxa"/>
            <w:shd w:val="clear" w:color="auto" w:fill="auto"/>
          </w:tcPr>
          <w:p w14:paraId="20D23D60" w14:textId="77777777" w:rsidR="004731FC" w:rsidRPr="001615B4" w:rsidRDefault="004731FC" w:rsidP="00F749DD">
            <w:pPr>
              <w:pStyle w:val="ae"/>
              <w:rPr>
                <w:szCs w:val="24"/>
              </w:rPr>
            </w:pPr>
            <w:r w:rsidRPr="001615B4">
              <w:rPr>
                <w:szCs w:val="24"/>
              </w:rPr>
              <w:t>1,10</w:t>
            </w:r>
          </w:p>
        </w:tc>
        <w:tc>
          <w:tcPr>
            <w:tcW w:w="778" w:type="dxa"/>
            <w:shd w:val="clear" w:color="auto" w:fill="auto"/>
          </w:tcPr>
          <w:p w14:paraId="3C893F5A" w14:textId="77777777" w:rsidR="004731FC" w:rsidRPr="001615B4" w:rsidRDefault="004731FC" w:rsidP="00F749DD">
            <w:pPr>
              <w:pStyle w:val="ae"/>
              <w:rPr>
                <w:szCs w:val="24"/>
              </w:rPr>
            </w:pPr>
            <w:r w:rsidRPr="001615B4">
              <w:rPr>
                <w:szCs w:val="24"/>
              </w:rPr>
              <w:t>1,12</w:t>
            </w:r>
          </w:p>
        </w:tc>
        <w:tc>
          <w:tcPr>
            <w:tcW w:w="777" w:type="dxa"/>
            <w:shd w:val="clear" w:color="auto" w:fill="auto"/>
          </w:tcPr>
          <w:p w14:paraId="7850315D" w14:textId="77777777" w:rsidR="004731FC" w:rsidRPr="001615B4" w:rsidRDefault="004731FC" w:rsidP="00F749DD">
            <w:pPr>
              <w:pStyle w:val="ae"/>
              <w:rPr>
                <w:szCs w:val="24"/>
              </w:rPr>
            </w:pPr>
            <w:r w:rsidRPr="001615B4">
              <w:rPr>
                <w:szCs w:val="24"/>
              </w:rPr>
              <w:t>1,14</w:t>
            </w:r>
          </w:p>
        </w:tc>
        <w:tc>
          <w:tcPr>
            <w:tcW w:w="777" w:type="dxa"/>
            <w:shd w:val="clear" w:color="auto" w:fill="auto"/>
          </w:tcPr>
          <w:p w14:paraId="3782BC8A" w14:textId="77777777" w:rsidR="004731FC" w:rsidRPr="001615B4" w:rsidRDefault="004731FC" w:rsidP="00F749DD">
            <w:pPr>
              <w:pStyle w:val="ae"/>
              <w:rPr>
                <w:szCs w:val="24"/>
              </w:rPr>
            </w:pPr>
            <w:r w:rsidRPr="001615B4">
              <w:rPr>
                <w:szCs w:val="24"/>
              </w:rPr>
              <w:t>1,25</w:t>
            </w:r>
          </w:p>
        </w:tc>
        <w:tc>
          <w:tcPr>
            <w:tcW w:w="777" w:type="dxa"/>
            <w:shd w:val="clear" w:color="auto" w:fill="auto"/>
          </w:tcPr>
          <w:p w14:paraId="2D87C86F" w14:textId="77777777" w:rsidR="004731FC" w:rsidRPr="001615B4" w:rsidRDefault="004731FC" w:rsidP="00F749DD">
            <w:pPr>
              <w:pStyle w:val="ae"/>
              <w:rPr>
                <w:szCs w:val="24"/>
              </w:rPr>
            </w:pPr>
            <w:r w:rsidRPr="001615B4">
              <w:rPr>
                <w:szCs w:val="24"/>
              </w:rPr>
              <w:t>1,37</w:t>
            </w:r>
          </w:p>
        </w:tc>
        <w:tc>
          <w:tcPr>
            <w:tcW w:w="777" w:type="dxa"/>
            <w:shd w:val="clear" w:color="auto" w:fill="auto"/>
          </w:tcPr>
          <w:p w14:paraId="4D211D0B" w14:textId="77777777" w:rsidR="004731FC" w:rsidRPr="001615B4" w:rsidRDefault="004731FC" w:rsidP="00F749DD">
            <w:pPr>
              <w:pStyle w:val="ae"/>
              <w:rPr>
                <w:szCs w:val="24"/>
              </w:rPr>
            </w:pPr>
            <w:r w:rsidRPr="001615B4">
              <w:rPr>
                <w:szCs w:val="24"/>
              </w:rPr>
              <w:t>1,52</w:t>
            </w:r>
          </w:p>
        </w:tc>
        <w:tc>
          <w:tcPr>
            <w:tcW w:w="773" w:type="dxa"/>
            <w:shd w:val="clear" w:color="auto" w:fill="auto"/>
          </w:tcPr>
          <w:p w14:paraId="0A641D38" w14:textId="77777777" w:rsidR="004731FC" w:rsidRPr="001615B4" w:rsidRDefault="004731FC" w:rsidP="00F749DD">
            <w:pPr>
              <w:pStyle w:val="ae"/>
              <w:rPr>
                <w:szCs w:val="24"/>
              </w:rPr>
            </w:pPr>
            <w:r w:rsidRPr="001615B4">
              <w:rPr>
                <w:szCs w:val="24"/>
              </w:rPr>
              <w:t>1,63</w:t>
            </w:r>
          </w:p>
        </w:tc>
      </w:tr>
      <w:tr w:rsidR="004731FC" w:rsidRPr="001615B4" w14:paraId="027FCEF0" w14:textId="77777777" w:rsidTr="00F749DD">
        <w:tc>
          <w:tcPr>
            <w:tcW w:w="9321" w:type="dxa"/>
            <w:gridSpan w:val="12"/>
            <w:shd w:val="clear" w:color="auto" w:fill="auto"/>
          </w:tcPr>
          <w:p w14:paraId="495FFD28" w14:textId="77777777" w:rsidR="004731FC" w:rsidRPr="001615B4" w:rsidRDefault="004731FC" w:rsidP="00F749DD">
            <w:pPr>
              <w:pStyle w:val="ae"/>
              <w:rPr>
                <w:szCs w:val="24"/>
              </w:rPr>
            </w:pPr>
            <w:r w:rsidRPr="001615B4">
              <w:rPr>
                <w:szCs w:val="24"/>
              </w:rPr>
              <w:t>Тарифные ставки</w:t>
            </w:r>
          </w:p>
        </w:tc>
      </w:tr>
      <w:tr w:rsidR="004731FC" w:rsidRPr="001615B4" w14:paraId="5176B03B" w14:textId="77777777" w:rsidTr="00F749DD">
        <w:tc>
          <w:tcPr>
            <w:tcW w:w="777" w:type="dxa"/>
            <w:shd w:val="clear" w:color="auto" w:fill="auto"/>
          </w:tcPr>
          <w:p w14:paraId="7C3273C6" w14:textId="77777777" w:rsidR="004731FC" w:rsidRPr="001615B4" w:rsidRDefault="004731FC" w:rsidP="00F749DD">
            <w:pPr>
              <w:pStyle w:val="ae"/>
              <w:rPr>
                <w:szCs w:val="24"/>
              </w:rPr>
            </w:pPr>
            <w:r w:rsidRPr="001615B4">
              <w:rPr>
                <w:szCs w:val="24"/>
              </w:rPr>
              <w:t>5140</w:t>
            </w:r>
          </w:p>
        </w:tc>
        <w:tc>
          <w:tcPr>
            <w:tcW w:w="777" w:type="dxa"/>
            <w:shd w:val="clear" w:color="auto" w:fill="auto"/>
          </w:tcPr>
          <w:p w14:paraId="369061AD" w14:textId="77777777" w:rsidR="004731FC" w:rsidRPr="001615B4" w:rsidRDefault="004731FC" w:rsidP="00F749DD">
            <w:pPr>
              <w:pStyle w:val="ae"/>
              <w:rPr>
                <w:szCs w:val="24"/>
              </w:rPr>
            </w:pPr>
            <w:r w:rsidRPr="001615B4">
              <w:rPr>
                <w:szCs w:val="24"/>
              </w:rPr>
              <w:t>5240</w:t>
            </w:r>
          </w:p>
        </w:tc>
        <w:tc>
          <w:tcPr>
            <w:tcW w:w="777" w:type="dxa"/>
            <w:shd w:val="clear" w:color="auto" w:fill="auto"/>
          </w:tcPr>
          <w:p w14:paraId="5C00063C" w14:textId="77777777" w:rsidR="004731FC" w:rsidRPr="001615B4" w:rsidRDefault="004731FC" w:rsidP="00F749DD">
            <w:pPr>
              <w:pStyle w:val="ae"/>
              <w:rPr>
                <w:szCs w:val="24"/>
              </w:rPr>
            </w:pPr>
            <w:r w:rsidRPr="001615B4">
              <w:rPr>
                <w:szCs w:val="24"/>
              </w:rPr>
              <w:t>5350</w:t>
            </w:r>
          </w:p>
        </w:tc>
        <w:tc>
          <w:tcPr>
            <w:tcW w:w="777" w:type="dxa"/>
            <w:shd w:val="clear" w:color="auto" w:fill="auto"/>
          </w:tcPr>
          <w:p w14:paraId="07FC0437" w14:textId="77777777" w:rsidR="004731FC" w:rsidRPr="001615B4" w:rsidRDefault="004731FC" w:rsidP="00F749DD">
            <w:pPr>
              <w:pStyle w:val="ae"/>
              <w:rPr>
                <w:szCs w:val="24"/>
              </w:rPr>
            </w:pPr>
            <w:r w:rsidRPr="001615B4">
              <w:rPr>
                <w:szCs w:val="24"/>
              </w:rPr>
              <w:t>5450</w:t>
            </w:r>
          </w:p>
        </w:tc>
        <w:tc>
          <w:tcPr>
            <w:tcW w:w="777" w:type="dxa"/>
            <w:shd w:val="clear" w:color="auto" w:fill="auto"/>
          </w:tcPr>
          <w:p w14:paraId="6A3A7257" w14:textId="77777777" w:rsidR="004731FC" w:rsidRPr="001615B4" w:rsidRDefault="004731FC" w:rsidP="00F749DD">
            <w:pPr>
              <w:pStyle w:val="ae"/>
              <w:rPr>
                <w:szCs w:val="24"/>
              </w:rPr>
            </w:pPr>
            <w:r w:rsidRPr="001615B4">
              <w:rPr>
                <w:szCs w:val="24"/>
              </w:rPr>
              <w:t>5560</w:t>
            </w:r>
          </w:p>
        </w:tc>
        <w:tc>
          <w:tcPr>
            <w:tcW w:w="777" w:type="dxa"/>
            <w:shd w:val="clear" w:color="auto" w:fill="auto"/>
          </w:tcPr>
          <w:p w14:paraId="5F4174EE" w14:textId="77777777" w:rsidR="004731FC" w:rsidRPr="001615B4" w:rsidRDefault="004731FC" w:rsidP="00F749DD">
            <w:pPr>
              <w:pStyle w:val="ae"/>
              <w:rPr>
                <w:szCs w:val="24"/>
              </w:rPr>
            </w:pPr>
            <w:r w:rsidRPr="001615B4">
              <w:rPr>
                <w:szCs w:val="24"/>
              </w:rPr>
              <w:t>5650</w:t>
            </w:r>
          </w:p>
        </w:tc>
        <w:tc>
          <w:tcPr>
            <w:tcW w:w="778" w:type="dxa"/>
            <w:shd w:val="clear" w:color="auto" w:fill="auto"/>
          </w:tcPr>
          <w:p w14:paraId="6D2FBBEE" w14:textId="77777777" w:rsidR="004731FC" w:rsidRPr="001615B4" w:rsidRDefault="004731FC" w:rsidP="00F749DD">
            <w:pPr>
              <w:pStyle w:val="ae"/>
              <w:rPr>
                <w:szCs w:val="24"/>
              </w:rPr>
            </w:pPr>
            <w:r w:rsidRPr="001615B4">
              <w:rPr>
                <w:szCs w:val="24"/>
              </w:rPr>
              <w:t>5760</w:t>
            </w:r>
          </w:p>
        </w:tc>
        <w:tc>
          <w:tcPr>
            <w:tcW w:w="777" w:type="dxa"/>
            <w:shd w:val="clear" w:color="auto" w:fill="auto"/>
          </w:tcPr>
          <w:p w14:paraId="5B4981C3" w14:textId="77777777" w:rsidR="004731FC" w:rsidRPr="001615B4" w:rsidRDefault="004731FC" w:rsidP="00F749DD">
            <w:pPr>
              <w:pStyle w:val="ae"/>
              <w:rPr>
                <w:szCs w:val="24"/>
              </w:rPr>
            </w:pPr>
            <w:r w:rsidRPr="001615B4">
              <w:rPr>
                <w:szCs w:val="24"/>
              </w:rPr>
              <w:t>5870</w:t>
            </w:r>
          </w:p>
        </w:tc>
        <w:tc>
          <w:tcPr>
            <w:tcW w:w="777" w:type="dxa"/>
            <w:shd w:val="clear" w:color="auto" w:fill="auto"/>
          </w:tcPr>
          <w:p w14:paraId="2E03E9B0" w14:textId="77777777" w:rsidR="004731FC" w:rsidRPr="001615B4" w:rsidRDefault="004731FC" w:rsidP="00F749DD">
            <w:pPr>
              <w:pStyle w:val="ae"/>
              <w:rPr>
                <w:szCs w:val="24"/>
              </w:rPr>
            </w:pPr>
            <w:r w:rsidRPr="001615B4">
              <w:rPr>
                <w:szCs w:val="24"/>
              </w:rPr>
              <w:t>6420</w:t>
            </w:r>
          </w:p>
        </w:tc>
        <w:tc>
          <w:tcPr>
            <w:tcW w:w="777" w:type="dxa"/>
            <w:shd w:val="clear" w:color="auto" w:fill="auto"/>
          </w:tcPr>
          <w:p w14:paraId="6728C23A" w14:textId="77777777" w:rsidR="004731FC" w:rsidRPr="001615B4" w:rsidRDefault="004731FC" w:rsidP="00F749DD">
            <w:pPr>
              <w:pStyle w:val="ae"/>
              <w:rPr>
                <w:szCs w:val="24"/>
              </w:rPr>
            </w:pPr>
            <w:r w:rsidRPr="001615B4">
              <w:rPr>
                <w:szCs w:val="24"/>
              </w:rPr>
              <w:t>67040</w:t>
            </w:r>
          </w:p>
        </w:tc>
        <w:tc>
          <w:tcPr>
            <w:tcW w:w="777" w:type="dxa"/>
            <w:shd w:val="clear" w:color="auto" w:fill="auto"/>
          </w:tcPr>
          <w:p w14:paraId="21B01B3D" w14:textId="77777777" w:rsidR="004731FC" w:rsidRPr="001615B4" w:rsidRDefault="004731FC" w:rsidP="00F749DD">
            <w:pPr>
              <w:pStyle w:val="ae"/>
              <w:rPr>
                <w:szCs w:val="24"/>
              </w:rPr>
            </w:pPr>
            <w:r w:rsidRPr="001615B4">
              <w:rPr>
                <w:szCs w:val="24"/>
              </w:rPr>
              <w:t>7810</w:t>
            </w:r>
          </w:p>
        </w:tc>
        <w:tc>
          <w:tcPr>
            <w:tcW w:w="773" w:type="dxa"/>
            <w:shd w:val="clear" w:color="auto" w:fill="auto"/>
          </w:tcPr>
          <w:p w14:paraId="7C11C9C6" w14:textId="77777777" w:rsidR="004731FC" w:rsidRPr="001615B4" w:rsidRDefault="004731FC" w:rsidP="00F749DD">
            <w:pPr>
              <w:pStyle w:val="ae"/>
              <w:rPr>
                <w:szCs w:val="24"/>
              </w:rPr>
            </w:pPr>
            <w:r w:rsidRPr="001615B4">
              <w:rPr>
                <w:szCs w:val="24"/>
              </w:rPr>
              <w:t>8380</w:t>
            </w:r>
          </w:p>
        </w:tc>
      </w:tr>
    </w:tbl>
    <w:p w14:paraId="5153B8A6" w14:textId="77777777" w:rsidR="004731FC" w:rsidRPr="001615B4" w:rsidRDefault="004731FC" w:rsidP="00F749DD">
      <w:pPr>
        <w:pStyle w:val="ae"/>
        <w:ind w:left="-426"/>
        <w:rPr>
          <w:szCs w:val="24"/>
        </w:rPr>
      </w:pPr>
    </w:p>
    <w:p w14:paraId="13DFA3C1" w14:textId="77777777" w:rsidR="004731FC" w:rsidRPr="001615B4" w:rsidRDefault="004731FC" w:rsidP="00F749DD">
      <w:pPr>
        <w:pStyle w:val="ae"/>
        <w:jc w:val="center"/>
        <w:rPr>
          <w:szCs w:val="24"/>
        </w:rPr>
      </w:pPr>
      <w:r w:rsidRPr="001615B4">
        <w:rPr>
          <w:bCs/>
          <w:szCs w:val="24"/>
        </w:rPr>
        <w:t xml:space="preserve">Должностные оклады руководителей, специалистов и </w:t>
      </w:r>
      <w:proofErr w:type="spellStart"/>
      <w:r w:rsidRPr="001615B4">
        <w:rPr>
          <w:bCs/>
          <w:szCs w:val="24"/>
        </w:rPr>
        <w:t>служащихобщеотраслевых</w:t>
      </w:r>
      <w:proofErr w:type="spellEnd"/>
      <w:r w:rsidRPr="001615B4">
        <w:rPr>
          <w:bCs/>
          <w:szCs w:val="24"/>
        </w:rPr>
        <w:t xml:space="preserve"> </w:t>
      </w:r>
      <w:proofErr w:type="spellStart"/>
      <w:r w:rsidRPr="001615B4">
        <w:rPr>
          <w:bCs/>
          <w:szCs w:val="24"/>
        </w:rPr>
        <w:t>должностей</w:t>
      </w:r>
      <w:r w:rsidRPr="001615B4">
        <w:rPr>
          <w:szCs w:val="24"/>
        </w:rPr>
        <w:t>изложить</w:t>
      </w:r>
      <w:proofErr w:type="spellEnd"/>
      <w:r w:rsidRPr="001615B4">
        <w:rPr>
          <w:szCs w:val="24"/>
        </w:rPr>
        <w:t xml:space="preserve"> в следующей редакции:   </w:t>
      </w:r>
    </w:p>
    <w:tbl>
      <w:tblPr>
        <w:tblpPr w:leftFromText="180" w:rightFromText="180" w:vertAnchor="text" w:horzAnchor="margin" w:tblpXSpec="center" w:tblpY="12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7"/>
        <w:gridCol w:w="3079"/>
      </w:tblGrid>
      <w:tr w:rsidR="004731FC" w:rsidRPr="001615B4" w14:paraId="1B449DFA" w14:textId="77777777" w:rsidTr="00F749DD">
        <w:tc>
          <w:tcPr>
            <w:tcW w:w="10206" w:type="dxa"/>
            <w:gridSpan w:val="2"/>
            <w:shd w:val="clear" w:color="auto" w:fill="auto"/>
          </w:tcPr>
          <w:p w14:paraId="0599E8BA" w14:textId="77777777" w:rsidR="004731FC" w:rsidRPr="001615B4" w:rsidRDefault="004731FC" w:rsidP="00F749DD">
            <w:pPr>
              <w:pStyle w:val="ae"/>
              <w:jc w:val="center"/>
              <w:rPr>
                <w:szCs w:val="24"/>
              </w:rPr>
            </w:pPr>
            <w:r w:rsidRPr="001615B4">
              <w:rPr>
                <w:szCs w:val="24"/>
              </w:rPr>
              <w:t>Профессиональная квалификационная группа</w:t>
            </w:r>
          </w:p>
          <w:p w14:paraId="7C81D13A" w14:textId="77777777" w:rsidR="004731FC" w:rsidRPr="001615B4" w:rsidRDefault="004731FC" w:rsidP="00F749DD">
            <w:pPr>
              <w:pStyle w:val="ae"/>
              <w:jc w:val="center"/>
              <w:rPr>
                <w:szCs w:val="24"/>
              </w:rPr>
            </w:pPr>
            <w:r w:rsidRPr="001615B4">
              <w:rPr>
                <w:szCs w:val="24"/>
              </w:rPr>
              <w:t>«Общеотраслевые должности служащих второго уровня»</w:t>
            </w:r>
          </w:p>
        </w:tc>
      </w:tr>
      <w:tr w:rsidR="004731FC" w:rsidRPr="001615B4" w14:paraId="22B1B825" w14:textId="77777777" w:rsidTr="00F749DD">
        <w:tc>
          <w:tcPr>
            <w:tcW w:w="10206" w:type="dxa"/>
            <w:gridSpan w:val="2"/>
            <w:shd w:val="clear" w:color="auto" w:fill="auto"/>
          </w:tcPr>
          <w:p w14:paraId="326D35B2" w14:textId="77777777" w:rsidR="004731FC" w:rsidRPr="001615B4" w:rsidRDefault="004731FC" w:rsidP="00F749DD">
            <w:pPr>
              <w:jc w:val="center"/>
              <w:rPr>
                <w:rFonts w:ascii="Times New Roman" w:hAnsi="Times New Roman"/>
                <w:bCs/>
                <w:sz w:val="24"/>
                <w:szCs w:val="24"/>
              </w:rPr>
            </w:pPr>
            <w:r w:rsidRPr="001615B4">
              <w:rPr>
                <w:rFonts w:ascii="Times New Roman" w:hAnsi="Times New Roman"/>
                <w:bCs/>
                <w:sz w:val="24"/>
                <w:szCs w:val="24"/>
              </w:rPr>
              <w:t>2 квалификационный уровень</w:t>
            </w:r>
          </w:p>
        </w:tc>
      </w:tr>
      <w:tr w:rsidR="004731FC" w:rsidRPr="001615B4" w14:paraId="3EB9AF8E" w14:textId="77777777" w:rsidTr="00F749DD">
        <w:tc>
          <w:tcPr>
            <w:tcW w:w="7127" w:type="dxa"/>
            <w:shd w:val="clear" w:color="auto" w:fill="auto"/>
          </w:tcPr>
          <w:p w14:paraId="16F22C0D" w14:textId="77777777" w:rsidR="004731FC" w:rsidRPr="001615B4" w:rsidRDefault="004731FC" w:rsidP="00F749DD">
            <w:pPr>
              <w:jc w:val="both"/>
              <w:rPr>
                <w:rFonts w:ascii="Times New Roman" w:hAnsi="Times New Roman"/>
                <w:bCs/>
                <w:sz w:val="24"/>
                <w:szCs w:val="24"/>
              </w:rPr>
            </w:pPr>
            <w:r w:rsidRPr="001615B4">
              <w:rPr>
                <w:rFonts w:ascii="Times New Roman" w:hAnsi="Times New Roman"/>
                <w:bCs/>
                <w:sz w:val="24"/>
                <w:szCs w:val="24"/>
              </w:rPr>
              <w:t>Заведующий хозяйством</w:t>
            </w:r>
          </w:p>
        </w:tc>
        <w:tc>
          <w:tcPr>
            <w:tcW w:w="3079" w:type="dxa"/>
            <w:shd w:val="clear" w:color="auto" w:fill="auto"/>
          </w:tcPr>
          <w:p w14:paraId="6390A292" w14:textId="77777777" w:rsidR="004731FC" w:rsidRPr="001615B4" w:rsidRDefault="004731FC" w:rsidP="00F749DD">
            <w:pPr>
              <w:jc w:val="center"/>
              <w:rPr>
                <w:rFonts w:ascii="Times New Roman" w:hAnsi="Times New Roman"/>
                <w:bCs/>
                <w:sz w:val="24"/>
                <w:szCs w:val="24"/>
              </w:rPr>
            </w:pPr>
            <w:r w:rsidRPr="001615B4">
              <w:rPr>
                <w:rFonts w:ascii="Times New Roman" w:hAnsi="Times New Roman"/>
                <w:bCs/>
                <w:sz w:val="24"/>
                <w:szCs w:val="24"/>
              </w:rPr>
              <w:t>6140</w:t>
            </w:r>
          </w:p>
        </w:tc>
      </w:tr>
    </w:tbl>
    <w:p w14:paraId="74909F5E" w14:textId="77777777" w:rsidR="004731FC" w:rsidRPr="001615B4" w:rsidRDefault="004731FC" w:rsidP="00F749DD">
      <w:pPr>
        <w:pStyle w:val="ae"/>
        <w:jc w:val="center"/>
        <w:rPr>
          <w:b/>
          <w:bCs/>
          <w:szCs w:val="24"/>
        </w:rPr>
      </w:pPr>
    </w:p>
    <w:p w14:paraId="6B3ECF9C" w14:textId="77777777" w:rsidR="004731FC" w:rsidRPr="001615B4" w:rsidRDefault="004731FC" w:rsidP="00F749DD">
      <w:pPr>
        <w:shd w:val="clear" w:color="auto" w:fill="FFFFFF"/>
        <w:tabs>
          <w:tab w:val="left" w:pos="709"/>
        </w:tabs>
        <w:spacing w:after="0" w:line="240" w:lineRule="auto"/>
        <w:ind w:left="5" w:right="1" w:hanging="5"/>
        <w:jc w:val="both"/>
        <w:rPr>
          <w:rFonts w:ascii="Times New Roman" w:hAnsi="Times New Roman"/>
          <w:color w:val="000000"/>
          <w:sz w:val="24"/>
          <w:szCs w:val="24"/>
        </w:rPr>
      </w:pPr>
      <w:r w:rsidRPr="001615B4">
        <w:rPr>
          <w:sz w:val="24"/>
          <w:szCs w:val="24"/>
        </w:rPr>
        <w:tab/>
      </w:r>
      <w:r w:rsidRPr="001615B4">
        <w:rPr>
          <w:rFonts w:ascii="Times New Roman" w:hAnsi="Times New Roman"/>
          <w:sz w:val="24"/>
          <w:szCs w:val="24"/>
        </w:rPr>
        <w:t>1</w:t>
      </w:r>
      <w:r>
        <w:rPr>
          <w:rFonts w:ascii="Times New Roman" w:hAnsi="Times New Roman"/>
          <w:sz w:val="24"/>
          <w:szCs w:val="24"/>
        </w:rPr>
        <w:t>4</w:t>
      </w:r>
      <w:r w:rsidRPr="001615B4">
        <w:rPr>
          <w:rFonts w:ascii="Times New Roman" w:hAnsi="Times New Roman"/>
          <w:sz w:val="24"/>
          <w:szCs w:val="24"/>
        </w:rPr>
        <w:t xml:space="preserve">. </w:t>
      </w:r>
      <w:proofErr w:type="gramStart"/>
      <w:r w:rsidRPr="001615B4">
        <w:rPr>
          <w:rFonts w:ascii="Times New Roman" w:hAnsi="Times New Roman"/>
          <w:color w:val="000000"/>
          <w:sz w:val="24"/>
          <w:szCs w:val="24"/>
        </w:rPr>
        <w:t>Заведующему  учреждения</w:t>
      </w:r>
      <w:proofErr w:type="gramEnd"/>
      <w:r w:rsidRPr="001615B4">
        <w:rPr>
          <w:rFonts w:ascii="Times New Roman" w:hAnsi="Times New Roman"/>
          <w:color w:val="000000"/>
          <w:sz w:val="24"/>
          <w:szCs w:val="24"/>
        </w:rPr>
        <w:t xml:space="preserve"> размер должностного оклада устанавливается приказом учредителя в соответствии с группой по оплате труда на основании Постановления </w:t>
      </w:r>
      <w:r w:rsidRPr="001615B4">
        <w:rPr>
          <w:rFonts w:ascii="Times New Roman" w:hAnsi="Times New Roman"/>
          <w:spacing w:val="-1"/>
          <w:sz w:val="24"/>
          <w:szCs w:val="24"/>
        </w:rPr>
        <w:t xml:space="preserve"> администрации Чаплыгинского муниципального района №329 от 19.03.2015г. «О компенсационных и стимулирующих выплатах руководителям, их заместителям и главным бухгалтерам районных муниципальных учреждений»  </w:t>
      </w:r>
    </w:p>
    <w:p w14:paraId="63AF7441" w14:textId="77777777" w:rsidR="004731FC" w:rsidRPr="001615B4" w:rsidRDefault="004731FC" w:rsidP="00F749DD">
      <w:pPr>
        <w:shd w:val="clear" w:color="auto" w:fill="FFFFFF"/>
        <w:tabs>
          <w:tab w:val="left" w:pos="709"/>
        </w:tabs>
        <w:spacing w:after="0" w:line="240" w:lineRule="auto"/>
        <w:ind w:left="5" w:right="1" w:hanging="5"/>
        <w:jc w:val="both"/>
        <w:rPr>
          <w:rFonts w:ascii="Times New Roman" w:hAnsi="Times New Roman"/>
          <w:sz w:val="24"/>
          <w:szCs w:val="24"/>
        </w:rPr>
      </w:pPr>
      <w:r w:rsidRPr="001615B4">
        <w:rPr>
          <w:rFonts w:ascii="Times New Roman" w:hAnsi="Times New Roman"/>
          <w:sz w:val="24"/>
          <w:szCs w:val="24"/>
        </w:rPr>
        <w:t>1</w:t>
      </w:r>
      <w:r>
        <w:rPr>
          <w:rFonts w:ascii="Times New Roman" w:hAnsi="Times New Roman"/>
          <w:sz w:val="24"/>
          <w:szCs w:val="24"/>
        </w:rPr>
        <w:t>5.</w:t>
      </w:r>
      <w:r w:rsidRPr="001615B4">
        <w:rPr>
          <w:rFonts w:ascii="Times New Roman" w:hAnsi="Times New Roman"/>
          <w:sz w:val="24"/>
          <w:szCs w:val="24"/>
        </w:rPr>
        <w:t xml:space="preserve"> </w:t>
      </w:r>
      <w:r>
        <w:rPr>
          <w:rFonts w:ascii="Times New Roman" w:hAnsi="Times New Roman"/>
          <w:sz w:val="24"/>
          <w:szCs w:val="24"/>
        </w:rPr>
        <w:t>Должностные оклады заместителю з</w:t>
      </w:r>
      <w:r w:rsidRPr="001615B4">
        <w:rPr>
          <w:rFonts w:ascii="Times New Roman" w:hAnsi="Times New Roman"/>
          <w:sz w:val="24"/>
          <w:szCs w:val="24"/>
        </w:rPr>
        <w:t>аведующего устанавливаются на 10-20 процентов ниже, чем заведующему.</w:t>
      </w:r>
    </w:p>
    <w:p w14:paraId="5D0BC0B2" w14:textId="77777777" w:rsidR="004731FC" w:rsidRPr="001615B4" w:rsidRDefault="004731FC" w:rsidP="00F749DD">
      <w:pPr>
        <w:spacing w:after="0" w:line="240" w:lineRule="auto"/>
        <w:jc w:val="center"/>
        <w:rPr>
          <w:rFonts w:ascii="Times New Roman" w:hAnsi="Times New Roman"/>
          <w:b/>
          <w:bCs/>
          <w:spacing w:val="-1"/>
          <w:sz w:val="24"/>
          <w:szCs w:val="24"/>
        </w:rPr>
      </w:pPr>
    </w:p>
    <w:p w14:paraId="26EC59C3" w14:textId="77777777" w:rsidR="004731FC" w:rsidRPr="001615B4" w:rsidRDefault="004731FC" w:rsidP="00F749DD">
      <w:pPr>
        <w:spacing w:after="0" w:line="240" w:lineRule="auto"/>
        <w:jc w:val="center"/>
        <w:rPr>
          <w:rFonts w:ascii="Times New Roman" w:hAnsi="Times New Roman"/>
          <w:b/>
          <w:bCs/>
          <w:spacing w:val="-1"/>
          <w:sz w:val="24"/>
          <w:szCs w:val="24"/>
        </w:rPr>
      </w:pPr>
      <w:r w:rsidRPr="001615B4">
        <w:rPr>
          <w:rFonts w:ascii="Times New Roman" w:hAnsi="Times New Roman"/>
          <w:b/>
          <w:bCs/>
          <w:spacing w:val="-1"/>
          <w:sz w:val="24"/>
          <w:szCs w:val="24"/>
          <w:lang w:val="en-US"/>
        </w:rPr>
        <w:t>III</w:t>
      </w:r>
      <w:r w:rsidRPr="001615B4">
        <w:rPr>
          <w:rFonts w:ascii="Times New Roman" w:hAnsi="Times New Roman"/>
          <w:b/>
          <w:bCs/>
          <w:spacing w:val="-1"/>
          <w:sz w:val="24"/>
          <w:szCs w:val="24"/>
        </w:rPr>
        <w:t>.</w:t>
      </w:r>
      <w:r>
        <w:rPr>
          <w:rFonts w:ascii="Times New Roman" w:hAnsi="Times New Roman"/>
          <w:b/>
          <w:bCs/>
          <w:spacing w:val="-1"/>
          <w:sz w:val="24"/>
          <w:szCs w:val="24"/>
        </w:rPr>
        <w:t xml:space="preserve"> </w:t>
      </w:r>
      <w:r w:rsidRPr="001615B4">
        <w:rPr>
          <w:rFonts w:ascii="Times New Roman" w:hAnsi="Times New Roman"/>
          <w:b/>
          <w:bCs/>
          <w:spacing w:val="-1"/>
          <w:sz w:val="24"/>
          <w:szCs w:val="24"/>
        </w:rPr>
        <w:t xml:space="preserve">Порядок и условия установления </w:t>
      </w:r>
    </w:p>
    <w:p w14:paraId="543C534C" w14:textId="77777777" w:rsidR="004731FC" w:rsidRDefault="004731FC" w:rsidP="00F749DD">
      <w:pPr>
        <w:spacing w:after="0" w:line="240" w:lineRule="auto"/>
        <w:jc w:val="center"/>
        <w:rPr>
          <w:rFonts w:ascii="Times New Roman" w:hAnsi="Times New Roman"/>
          <w:b/>
          <w:bCs/>
          <w:spacing w:val="-1"/>
          <w:sz w:val="24"/>
          <w:szCs w:val="24"/>
        </w:rPr>
      </w:pPr>
      <w:r w:rsidRPr="001615B4">
        <w:rPr>
          <w:rFonts w:ascii="Times New Roman" w:hAnsi="Times New Roman"/>
          <w:b/>
          <w:bCs/>
          <w:spacing w:val="-1"/>
          <w:sz w:val="24"/>
          <w:szCs w:val="24"/>
        </w:rPr>
        <w:t>выплат компенсационного характера работникам</w:t>
      </w:r>
    </w:p>
    <w:p w14:paraId="29547310" w14:textId="77777777" w:rsidR="004731FC" w:rsidRPr="001615B4" w:rsidRDefault="004731FC" w:rsidP="00F749DD">
      <w:pPr>
        <w:spacing w:after="0" w:line="240" w:lineRule="auto"/>
        <w:jc w:val="center"/>
        <w:rPr>
          <w:rFonts w:ascii="Times New Roman" w:hAnsi="Times New Roman"/>
          <w:b/>
          <w:bCs/>
          <w:spacing w:val="-1"/>
          <w:sz w:val="24"/>
          <w:szCs w:val="24"/>
        </w:rPr>
      </w:pPr>
    </w:p>
    <w:p w14:paraId="27CEE83C" w14:textId="77777777" w:rsidR="004731FC" w:rsidRPr="001615B4" w:rsidRDefault="004731FC" w:rsidP="00F749DD">
      <w:pPr>
        <w:shd w:val="clear" w:color="auto" w:fill="FFFFFF"/>
        <w:tabs>
          <w:tab w:val="left" w:pos="709"/>
        </w:tabs>
        <w:spacing w:after="0" w:line="240" w:lineRule="auto"/>
        <w:ind w:left="5" w:right="1" w:hanging="5"/>
        <w:jc w:val="both"/>
        <w:rPr>
          <w:rFonts w:ascii="Times New Roman" w:hAnsi="Times New Roman"/>
          <w:sz w:val="24"/>
          <w:szCs w:val="24"/>
        </w:rPr>
      </w:pPr>
      <w:r w:rsidRPr="001615B4">
        <w:rPr>
          <w:rFonts w:ascii="Times New Roman" w:hAnsi="Times New Roman"/>
          <w:sz w:val="24"/>
          <w:szCs w:val="24"/>
        </w:rPr>
        <w:t>1</w:t>
      </w:r>
      <w:r>
        <w:rPr>
          <w:rFonts w:ascii="Times New Roman" w:hAnsi="Times New Roman"/>
          <w:sz w:val="24"/>
          <w:szCs w:val="24"/>
        </w:rPr>
        <w:t>6</w:t>
      </w:r>
      <w:r w:rsidRPr="001615B4">
        <w:rPr>
          <w:rFonts w:ascii="Times New Roman" w:hAnsi="Times New Roman"/>
          <w:sz w:val="24"/>
          <w:szCs w:val="24"/>
        </w:rPr>
        <w:t xml:space="preserve">. В соответствии с перечнем видов выплат компенсационного характера, утверждённого Постановлением администрации Чаплыгинского муниципального района </w:t>
      </w:r>
      <w:r>
        <w:rPr>
          <w:rFonts w:ascii="Times New Roman" w:hAnsi="Times New Roman"/>
          <w:spacing w:val="-1"/>
          <w:sz w:val="24"/>
          <w:szCs w:val="24"/>
        </w:rPr>
        <w:t xml:space="preserve">№ 164 от </w:t>
      </w:r>
      <w:r w:rsidRPr="001615B4">
        <w:rPr>
          <w:rFonts w:ascii="Times New Roman" w:hAnsi="Times New Roman"/>
          <w:spacing w:val="-1"/>
          <w:sz w:val="24"/>
          <w:szCs w:val="24"/>
        </w:rPr>
        <w:t>10.</w:t>
      </w:r>
      <w:r>
        <w:rPr>
          <w:rFonts w:ascii="Times New Roman" w:hAnsi="Times New Roman"/>
          <w:spacing w:val="-1"/>
          <w:sz w:val="24"/>
          <w:szCs w:val="24"/>
        </w:rPr>
        <w:t>03.2023г</w:t>
      </w:r>
      <w:r w:rsidRPr="001615B4">
        <w:rPr>
          <w:rFonts w:ascii="Times New Roman" w:hAnsi="Times New Roman"/>
          <w:spacing w:val="-1"/>
          <w:sz w:val="24"/>
          <w:szCs w:val="24"/>
        </w:rPr>
        <w:t xml:space="preserve"> </w:t>
      </w:r>
      <w:r w:rsidRPr="001615B4">
        <w:rPr>
          <w:rFonts w:ascii="Times New Roman" w:hAnsi="Times New Roman"/>
          <w:sz w:val="24"/>
          <w:szCs w:val="24"/>
        </w:rPr>
        <w:t xml:space="preserve">«О компенсационных и стимулирующих выплатах </w:t>
      </w:r>
      <w:proofErr w:type="gramStart"/>
      <w:r w:rsidRPr="001615B4">
        <w:rPr>
          <w:rFonts w:ascii="Times New Roman" w:hAnsi="Times New Roman"/>
          <w:sz w:val="24"/>
          <w:szCs w:val="24"/>
        </w:rPr>
        <w:t>работникам  районных</w:t>
      </w:r>
      <w:proofErr w:type="gramEnd"/>
      <w:r w:rsidRPr="001615B4">
        <w:rPr>
          <w:rFonts w:ascii="Times New Roman" w:hAnsi="Times New Roman"/>
          <w:sz w:val="24"/>
          <w:szCs w:val="24"/>
        </w:rPr>
        <w:t xml:space="preserve"> муниципальных учреждений»</w:t>
      </w:r>
    </w:p>
    <w:p w14:paraId="47AFFAD9" w14:textId="77777777" w:rsidR="004731FC" w:rsidRPr="001615B4" w:rsidRDefault="004731FC" w:rsidP="00F749DD">
      <w:pPr>
        <w:spacing w:after="0" w:line="240" w:lineRule="auto"/>
        <w:ind w:firstLine="708"/>
        <w:jc w:val="both"/>
        <w:rPr>
          <w:rFonts w:ascii="Times New Roman" w:hAnsi="Times New Roman"/>
          <w:sz w:val="24"/>
          <w:szCs w:val="24"/>
        </w:rPr>
      </w:pPr>
      <w:r w:rsidRPr="001615B4">
        <w:rPr>
          <w:rFonts w:ascii="Times New Roman" w:hAnsi="Times New Roman"/>
          <w:sz w:val="24"/>
          <w:szCs w:val="24"/>
        </w:rPr>
        <w:t xml:space="preserve"> работникам учреждения осуществляются следующие выплаты компенсационного характера:</w:t>
      </w:r>
    </w:p>
    <w:p w14:paraId="45372163" w14:textId="77777777" w:rsidR="004731FC" w:rsidRPr="001615B4" w:rsidRDefault="004731FC" w:rsidP="00F749DD">
      <w:pPr>
        <w:pStyle w:val="ConsPlusNormal"/>
        <w:ind w:firstLine="539"/>
        <w:jc w:val="both"/>
        <w:rPr>
          <w:rFonts w:ascii="Times New Roman" w:hAnsi="Times New Roman" w:cs="Times New Roman"/>
          <w:sz w:val="24"/>
          <w:szCs w:val="24"/>
        </w:rPr>
      </w:pPr>
      <w:r w:rsidRPr="001615B4">
        <w:rPr>
          <w:rFonts w:ascii="Times New Roman" w:hAnsi="Times New Roman" w:cs="Times New Roman"/>
          <w:sz w:val="24"/>
          <w:szCs w:val="24"/>
        </w:rPr>
        <w:t>1) выплаты за работу с вредными и (или) опасными условиями труда;</w:t>
      </w:r>
    </w:p>
    <w:p w14:paraId="6F08A289" w14:textId="77777777" w:rsidR="004731FC" w:rsidRPr="001615B4" w:rsidRDefault="004731FC" w:rsidP="00F749DD">
      <w:pPr>
        <w:pStyle w:val="ConsPlusNormal"/>
        <w:ind w:firstLine="539"/>
        <w:jc w:val="both"/>
        <w:rPr>
          <w:rFonts w:ascii="Times New Roman" w:hAnsi="Times New Roman" w:cs="Times New Roman"/>
          <w:sz w:val="24"/>
          <w:szCs w:val="24"/>
        </w:rPr>
      </w:pPr>
      <w:r w:rsidRPr="001615B4">
        <w:rPr>
          <w:rFonts w:ascii="Times New Roman" w:hAnsi="Times New Roman" w:cs="Times New Roman"/>
          <w:sz w:val="24"/>
          <w:szCs w:val="24"/>
        </w:rPr>
        <w:t>2) выплаты за работу в условиях, отклоняющихся от нормальных:</w:t>
      </w:r>
    </w:p>
    <w:p w14:paraId="39505E3A" w14:textId="77777777" w:rsidR="004731FC" w:rsidRPr="001615B4" w:rsidRDefault="004731FC" w:rsidP="00F749DD">
      <w:pPr>
        <w:pStyle w:val="ConsPlusNormal"/>
        <w:ind w:firstLine="539"/>
        <w:jc w:val="both"/>
        <w:rPr>
          <w:rFonts w:ascii="Times New Roman" w:hAnsi="Times New Roman" w:cs="Times New Roman"/>
          <w:sz w:val="24"/>
          <w:szCs w:val="24"/>
        </w:rPr>
      </w:pPr>
      <w:r w:rsidRPr="001615B4">
        <w:rPr>
          <w:rFonts w:ascii="Times New Roman" w:hAnsi="Times New Roman" w:cs="Times New Roman"/>
          <w:sz w:val="24"/>
          <w:szCs w:val="24"/>
        </w:rPr>
        <w:t>при сверхурочной работе;</w:t>
      </w:r>
    </w:p>
    <w:p w14:paraId="5B3BA5AB" w14:textId="77777777" w:rsidR="004731FC" w:rsidRPr="001615B4" w:rsidRDefault="004731FC" w:rsidP="00F749DD">
      <w:pPr>
        <w:pStyle w:val="ConsPlusNormal"/>
        <w:ind w:firstLine="539"/>
        <w:jc w:val="both"/>
        <w:rPr>
          <w:rFonts w:ascii="Times New Roman" w:hAnsi="Times New Roman" w:cs="Times New Roman"/>
          <w:sz w:val="24"/>
          <w:szCs w:val="24"/>
        </w:rPr>
      </w:pPr>
      <w:r w:rsidRPr="001615B4">
        <w:rPr>
          <w:rFonts w:ascii="Times New Roman" w:hAnsi="Times New Roman" w:cs="Times New Roman"/>
          <w:sz w:val="24"/>
          <w:szCs w:val="24"/>
        </w:rPr>
        <w:t>при работе в выходные и нерабочие праздничные дни;</w:t>
      </w:r>
    </w:p>
    <w:p w14:paraId="1A4F7FB8" w14:textId="77777777" w:rsidR="004731FC" w:rsidRPr="001615B4" w:rsidRDefault="004731FC" w:rsidP="00F749DD">
      <w:pPr>
        <w:pStyle w:val="ConsPlusNormal"/>
        <w:ind w:firstLine="539"/>
        <w:jc w:val="both"/>
        <w:rPr>
          <w:rFonts w:ascii="Times New Roman" w:hAnsi="Times New Roman" w:cs="Times New Roman"/>
          <w:sz w:val="24"/>
          <w:szCs w:val="24"/>
        </w:rPr>
      </w:pPr>
      <w:r w:rsidRPr="001615B4">
        <w:rPr>
          <w:rFonts w:ascii="Times New Roman" w:hAnsi="Times New Roman" w:cs="Times New Roman"/>
          <w:sz w:val="24"/>
          <w:szCs w:val="24"/>
        </w:rPr>
        <w:t>при работе в ночное время;</w:t>
      </w:r>
    </w:p>
    <w:p w14:paraId="76E36D36" w14:textId="77777777" w:rsidR="004731FC" w:rsidRDefault="004731FC" w:rsidP="00F749DD">
      <w:pPr>
        <w:autoSpaceDE w:val="0"/>
        <w:autoSpaceDN w:val="0"/>
        <w:adjustRightInd w:val="0"/>
        <w:spacing w:after="0" w:line="240" w:lineRule="auto"/>
        <w:ind w:firstLine="539"/>
        <w:jc w:val="both"/>
        <w:rPr>
          <w:rFonts w:ascii="Times New Roman" w:hAnsi="Times New Roman"/>
          <w:sz w:val="24"/>
          <w:szCs w:val="24"/>
        </w:rPr>
      </w:pPr>
      <w:r w:rsidRPr="001615B4">
        <w:rPr>
          <w:rFonts w:ascii="Times New Roman" w:hAnsi="Times New Roman"/>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0DE1B9BD" w14:textId="77777777" w:rsidR="004731FC" w:rsidRDefault="004731FC" w:rsidP="00F749D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учреждений по реализации образовательных программ:</w:t>
      </w:r>
    </w:p>
    <w:p w14:paraId="279F4AB9" w14:textId="77777777" w:rsidR="004731FC" w:rsidRDefault="004731FC" w:rsidP="00F749D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-за руководство направлениями методической работы, методическими объединениями (комиссиями);</w:t>
      </w:r>
    </w:p>
    <w:p w14:paraId="2502647D" w14:textId="77777777" w:rsidR="004731FC" w:rsidRDefault="004731FC" w:rsidP="00F749D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за заведование кабинетом цветоводства, </w:t>
      </w:r>
      <w:proofErr w:type="spellStart"/>
      <w:r>
        <w:rPr>
          <w:rFonts w:ascii="Times New Roman" w:hAnsi="Times New Roman"/>
          <w:sz w:val="24"/>
          <w:szCs w:val="24"/>
        </w:rPr>
        <w:t>учебно</w:t>
      </w:r>
      <w:proofErr w:type="spellEnd"/>
      <w:r>
        <w:rPr>
          <w:rFonts w:ascii="Times New Roman" w:hAnsi="Times New Roman"/>
          <w:sz w:val="24"/>
          <w:szCs w:val="24"/>
        </w:rPr>
        <w:t xml:space="preserve"> – опытном участком (сезонно);</w:t>
      </w:r>
    </w:p>
    <w:p w14:paraId="67D5DB9C" w14:textId="77777777" w:rsidR="004731FC" w:rsidRPr="001615B4" w:rsidRDefault="004731FC" w:rsidP="00F749D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за исполнение внешней методической функцией учреждения в режиме деятельности региональных инновационных центров.</w:t>
      </w:r>
    </w:p>
    <w:p w14:paraId="1256E576" w14:textId="77777777" w:rsidR="004731FC" w:rsidRDefault="004731FC" w:rsidP="00F749D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Выплаты за работу с отдельными категориями граждан:</w:t>
      </w:r>
    </w:p>
    <w:p w14:paraId="2AADA806" w14:textId="77777777" w:rsidR="004731FC" w:rsidRDefault="004731FC" w:rsidP="00F749D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при работе с детьми </w:t>
      </w:r>
      <w:r w:rsidRPr="001615B4">
        <w:rPr>
          <w:rFonts w:ascii="Times New Roman" w:hAnsi="Times New Roman" w:cs="Times New Roman"/>
          <w:sz w:val="24"/>
          <w:szCs w:val="24"/>
        </w:rPr>
        <w:t>с ограниченными возможностями здоровья</w:t>
      </w:r>
      <w:r>
        <w:rPr>
          <w:rFonts w:ascii="Times New Roman" w:hAnsi="Times New Roman" w:cs="Times New Roman"/>
          <w:sz w:val="24"/>
          <w:szCs w:val="24"/>
        </w:rPr>
        <w:t>;</w:t>
      </w:r>
    </w:p>
    <w:p w14:paraId="6313C4F2" w14:textId="77777777" w:rsidR="004731FC" w:rsidRPr="001615B4" w:rsidRDefault="004731FC" w:rsidP="00F749D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при работе с детьми, нуждающимися в длительном лечении.</w:t>
      </w:r>
    </w:p>
    <w:p w14:paraId="08775ECB" w14:textId="77777777" w:rsidR="004731FC" w:rsidRPr="00777667" w:rsidRDefault="004731FC" w:rsidP="00F749DD">
      <w:pPr>
        <w:spacing w:before="220"/>
        <w:ind w:firstLine="540"/>
        <w:jc w:val="both"/>
        <w:rPr>
          <w:rFonts w:ascii="Times New Roman" w:hAnsi="Times New Roman"/>
          <w:sz w:val="24"/>
          <w:szCs w:val="28"/>
        </w:rPr>
      </w:pPr>
      <w:r w:rsidRPr="001615B4">
        <w:rPr>
          <w:rFonts w:ascii="Times New Roman" w:hAnsi="Times New Roman"/>
          <w:sz w:val="24"/>
          <w:szCs w:val="24"/>
        </w:rPr>
        <w:lastRenderedPageBreak/>
        <w:t>1</w:t>
      </w:r>
      <w:r>
        <w:rPr>
          <w:rFonts w:ascii="Times New Roman" w:hAnsi="Times New Roman"/>
          <w:sz w:val="24"/>
          <w:szCs w:val="24"/>
        </w:rPr>
        <w:t>7</w:t>
      </w:r>
      <w:r w:rsidRPr="001615B4">
        <w:rPr>
          <w:rFonts w:ascii="Times New Roman" w:hAnsi="Times New Roman"/>
          <w:sz w:val="24"/>
          <w:szCs w:val="24"/>
        </w:rPr>
        <w:t xml:space="preserve">. </w:t>
      </w:r>
      <w:r w:rsidRPr="00777667">
        <w:rPr>
          <w:rFonts w:ascii="Times New Roman" w:hAnsi="Times New Roman"/>
          <w:sz w:val="24"/>
          <w:szCs w:val="28"/>
        </w:rPr>
        <w:t>Выплата за работу с вредными и (или) опасными условиями труда по результатам проведения исследований (испытаний) и измерений вредных и (или) опасных производственных факторов (по результатам специальной оценки условий труда) производится в следующих размерах:</w:t>
      </w:r>
    </w:p>
    <w:p w14:paraId="667C5448" w14:textId="77777777" w:rsidR="004731FC" w:rsidRPr="00777667" w:rsidRDefault="004731FC" w:rsidP="00F749DD">
      <w:pPr>
        <w:widowControl w:val="0"/>
        <w:autoSpaceDE w:val="0"/>
        <w:autoSpaceDN w:val="0"/>
        <w:spacing w:before="220" w:after="0" w:line="240" w:lineRule="auto"/>
        <w:ind w:firstLine="540"/>
        <w:jc w:val="both"/>
        <w:rPr>
          <w:rFonts w:ascii="Times New Roman" w:hAnsi="Times New Roman"/>
          <w:sz w:val="24"/>
          <w:szCs w:val="28"/>
        </w:rPr>
      </w:pPr>
      <w:r w:rsidRPr="00777667">
        <w:rPr>
          <w:rFonts w:ascii="Times New Roman" w:hAnsi="Times New Roman"/>
          <w:sz w:val="24"/>
          <w:szCs w:val="28"/>
        </w:rPr>
        <w:t>- при подклассе условий труда 3.1 - 12 процентов должностного оклада, ставки заработной платы (включая повышающий коэффициент), тарифной ставки;</w:t>
      </w:r>
    </w:p>
    <w:p w14:paraId="4ABA3362" w14:textId="77777777" w:rsidR="004731FC" w:rsidRPr="00777667" w:rsidRDefault="004731FC" w:rsidP="00F749DD">
      <w:pPr>
        <w:widowControl w:val="0"/>
        <w:autoSpaceDE w:val="0"/>
        <w:autoSpaceDN w:val="0"/>
        <w:spacing w:before="220" w:after="0" w:line="240" w:lineRule="auto"/>
        <w:ind w:firstLine="540"/>
        <w:jc w:val="both"/>
        <w:rPr>
          <w:rFonts w:ascii="Times New Roman" w:hAnsi="Times New Roman"/>
          <w:sz w:val="24"/>
          <w:szCs w:val="28"/>
        </w:rPr>
      </w:pPr>
      <w:r w:rsidRPr="00777667">
        <w:rPr>
          <w:rFonts w:ascii="Times New Roman" w:hAnsi="Times New Roman"/>
          <w:sz w:val="24"/>
          <w:szCs w:val="28"/>
        </w:rPr>
        <w:t>- при подклассе условий труда 3.2 - 13 процентов должностного оклада, ставки заработной платы (включая повышающий коэффициент), тарифной ставки;</w:t>
      </w:r>
    </w:p>
    <w:p w14:paraId="64521FA6" w14:textId="77777777" w:rsidR="004731FC" w:rsidRDefault="004731FC" w:rsidP="00F749DD">
      <w:pPr>
        <w:spacing w:after="0" w:line="240" w:lineRule="auto"/>
        <w:ind w:firstLine="709"/>
        <w:jc w:val="both"/>
        <w:rPr>
          <w:rFonts w:ascii="Times New Roman" w:hAnsi="Times New Roman"/>
          <w:sz w:val="24"/>
          <w:szCs w:val="28"/>
        </w:rPr>
      </w:pPr>
    </w:p>
    <w:p w14:paraId="3D951678" w14:textId="77777777" w:rsidR="004731FC" w:rsidRPr="001615B4" w:rsidRDefault="004731FC" w:rsidP="00F749DD">
      <w:pPr>
        <w:spacing w:after="0" w:line="240" w:lineRule="auto"/>
        <w:ind w:firstLine="709"/>
        <w:jc w:val="both"/>
        <w:rPr>
          <w:rFonts w:ascii="Times New Roman" w:hAnsi="Times New Roman"/>
          <w:sz w:val="24"/>
          <w:szCs w:val="24"/>
        </w:rPr>
      </w:pPr>
      <w:r w:rsidRPr="001615B4">
        <w:rPr>
          <w:rFonts w:ascii="Times New Roman" w:hAnsi="Times New Roman"/>
          <w:sz w:val="24"/>
          <w:szCs w:val="24"/>
        </w:rPr>
        <w:t>1</w:t>
      </w:r>
      <w:r>
        <w:rPr>
          <w:rFonts w:ascii="Times New Roman" w:hAnsi="Times New Roman"/>
          <w:sz w:val="24"/>
          <w:szCs w:val="24"/>
        </w:rPr>
        <w:t>8</w:t>
      </w:r>
      <w:r w:rsidRPr="001615B4">
        <w:rPr>
          <w:rFonts w:ascii="Times New Roman" w:hAnsi="Times New Roman"/>
          <w:sz w:val="24"/>
          <w:szCs w:val="24"/>
        </w:rPr>
        <w:t>.</w:t>
      </w:r>
      <w:r>
        <w:rPr>
          <w:rFonts w:ascii="Times New Roman" w:hAnsi="Times New Roman"/>
          <w:sz w:val="24"/>
          <w:szCs w:val="24"/>
        </w:rPr>
        <w:t xml:space="preserve"> </w:t>
      </w:r>
      <w:r w:rsidRPr="001615B4">
        <w:rPr>
          <w:rFonts w:ascii="Times New Roman" w:hAnsi="Times New Roman"/>
          <w:sz w:val="24"/>
          <w:szCs w:val="24"/>
        </w:rPr>
        <w:t xml:space="preserve">Размер выплат за сверхурочную работу, а также за работу в выходные и нерабочие праздничные дни работникам устанавливается в соответствии с коллективным договором, локальным нормативным актом, принимаемым с учётом мнения представительного органа работников и не может быть ниже размеров, установленных трудовым законодательством. </w:t>
      </w:r>
    </w:p>
    <w:p w14:paraId="1B8BDA67" w14:textId="77777777" w:rsidR="004731FC" w:rsidRPr="001615B4" w:rsidRDefault="004731FC" w:rsidP="00F749DD">
      <w:pPr>
        <w:spacing w:after="0" w:line="240" w:lineRule="auto"/>
        <w:ind w:firstLine="709"/>
        <w:jc w:val="both"/>
        <w:rPr>
          <w:rFonts w:ascii="Times New Roman" w:hAnsi="Times New Roman"/>
          <w:sz w:val="24"/>
          <w:szCs w:val="24"/>
        </w:rPr>
      </w:pPr>
      <w:r>
        <w:rPr>
          <w:rFonts w:ascii="Times New Roman" w:hAnsi="Times New Roman"/>
          <w:sz w:val="24"/>
          <w:szCs w:val="24"/>
        </w:rPr>
        <w:t>19</w:t>
      </w:r>
      <w:r w:rsidRPr="001615B4">
        <w:rPr>
          <w:rFonts w:ascii="Times New Roman" w:hAnsi="Times New Roman"/>
          <w:sz w:val="24"/>
          <w:szCs w:val="24"/>
        </w:rPr>
        <w:t xml:space="preserve">. Выплата за работу в ночное время (с 22 часов до 6 </w:t>
      </w:r>
      <w:proofErr w:type="gramStart"/>
      <w:r w:rsidRPr="001615B4">
        <w:rPr>
          <w:rFonts w:ascii="Times New Roman" w:hAnsi="Times New Roman"/>
          <w:sz w:val="24"/>
          <w:szCs w:val="24"/>
        </w:rPr>
        <w:t>часов)  производится</w:t>
      </w:r>
      <w:proofErr w:type="gramEnd"/>
      <w:r w:rsidRPr="001615B4">
        <w:rPr>
          <w:rFonts w:ascii="Times New Roman" w:hAnsi="Times New Roman"/>
          <w:sz w:val="24"/>
          <w:szCs w:val="24"/>
        </w:rPr>
        <w:t xml:space="preserve"> работникам учреждений в размере 35 процентов часовой тарифной ставки (ставки заработной платы (с учетом повышающего коэффициента), оклада, рассчитанных за час работы) за каждый час работы в ночное время с учетом повышения за работу с вредными и (или) опасными условиями труда.</w:t>
      </w:r>
    </w:p>
    <w:p w14:paraId="5F466EF8" w14:textId="77777777" w:rsidR="004731FC" w:rsidRDefault="004731FC" w:rsidP="00F749DD">
      <w:pPr>
        <w:spacing w:after="0" w:line="240" w:lineRule="auto"/>
        <w:ind w:firstLine="709"/>
        <w:jc w:val="both"/>
        <w:rPr>
          <w:b/>
          <w:bCs/>
          <w:sz w:val="28"/>
          <w:szCs w:val="28"/>
        </w:rPr>
      </w:pPr>
      <w:r w:rsidRPr="001615B4">
        <w:rPr>
          <w:rFonts w:ascii="Times New Roman" w:hAnsi="Times New Roman"/>
          <w:sz w:val="24"/>
          <w:szCs w:val="24"/>
        </w:rPr>
        <w:t>2</w:t>
      </w:r>
      <w:r>
        <w:rPr>
          <w:rFonts w:ascii="Times New Roman" w:hAnsi="Times New Roman"/>
          <w:sz w:val="24"/>
          <w:szCs w:val="24"/>
        </w:rPr>
        <w:t>0</w:t>
      </w:r>
      <w:r w:rsidRPr="001615B4">
        <w:rPr>
          <w:rFonts w:ascii="Times New Roman" w:hAnsi="Times New Roman"/>
          <w:sz w:val="24"/>
          <w:szCs w:val="24"/>
        </w:rPr>
        <w:t xml:space="preserve">. </w:t>
      </w:r>
      <w:r w:rsidRPr="004564EE">
        <w:rPr>
          <w:rFonts w:ascii="Times New Roman" w:hAnsi="Times New Roman"/>
          <w:bCs/>
          <w:sz w:val="24"/>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учреждений по реализации образовательных программ, конкретный размер выплаты устанавливается по соглашению сторон трудового договора с учетом содержания и (или) объема дополнительной работы.</w:t>
      </w:r>
    </w:p>
    <w:p w14:paraId="2C1BF9DC" w14:textId="77777777" w:rsidR="004731FC" w:rsidRPr="00376A30" w:rsidRDefault="004731FC" w:rsidP="00F749DD">
      <w:pPr>
        <w:spacing w:before="220"/>
        <w:ind w:firstLine="540"/>
        <w:jc w:val="both"/>
        <w:rPr>
          <w:rFonts w:ascii="Times New Roman" w:hAnsi="Times New Roman"/>
          <w:sz w:val="24"/>
          <w:szCs w:val="28"/>
        </w:rPr>
      </w:pPr>
      <w:r w:rsidRPr="00376A30">
        <w:rPr>
          <w:rFonts w:ascii="Times New Roman" w:hAnsi="Times New Roman"/>
          <w:szCs w:val="24"/>
        </w:rPr>
        <w:t>21</w:t>
      </w:r>
      <w:r w:rsidRPr="00376A30">
        <w:rPr>
          <w:rFonts w:ascii="Times New Roman" w:hAnsi="Times New Roman"/>
          <w:sz w:val="24"/>
          <w:szCs w:val="28"/>
        </w:rPr>
        <w:t xml:space="preserve"> Выплата за работу с детьми с ограниченными возможностями здоровья в общеобразовательных учреждениях, осуществляющих образовательную деятельность по адаптированным образовательным программам, учреждениях, осуществляющих содержание и воспитание детей с ограниченными возможностями здоровья, устанавливается в размере 20 процентов от должностного оклада, ставки заработной платы (включая установленный повышающий коэффициент), тарифной ставки.</w:t>
      </w:r>
    </w:p>
    <w:p w14:paraId="484D37A0" w14:textId="77777777" w:rsidR="004731FC" w:rsidRPr="00376A30" w:rsidRDefault="004731FC" w:rsidP="00F749DD">
      <w:pPr>
        <w:widowControl w:val="0"/>
        <w:autoSpaceDE w:val="0"/>
        <w:autoSpaceDN w:val="0"/>
        <w:spacing w:before="220" w:after="0" w:line="240" w:lineRule="auto"/>
        <w:ind w:firstLine="540"/>
        <w:jc w:val="both"/>
        <w:rPr>
          <w:rFonts w:ascii="Times New Roman" w:hAnsi="Times New Roman"/>
          <w:sz w:val="24"/>
          <w:szCs w:val="28"/>
        </w:rPr>
      </w:pPr>
      <w:bookmarkStart w:id="20" w:name="P67"/>
      <w:bookmarkEnd w:id="20"/>
      <w:r w:rsidRPr="00376A30">
        <w:rPr>
          <w:rFonts w:ascii="Times New Roman" w:hAnsi="Times New Roman"/>
          <w:sz w:val="24"/>
          <w:szCs w:val="28"/>
        </w:rPr>
        <w:t>22. Выплаты, предусмотренные пунктом 21 настоящего приложения, устанавливаются работникам только в том случае, если в их трудовые функции входит осуществление предусмотренных данными выплатами обязанностей.</w:t>
      </w:r>
    </w:p>
    <w:p w14:paraId="555BD2A2" w14:textId="77777777" w:rsidR="004731FC" w:rsidRPr="00E42FDC" w:rsidRDefault="004731FC" w:rsidP="00F749DD">
      <w:pPr>
        <w:spacing w:after="0" w:line="240" w:lineRule="auto"/>
        <w:ind w:firstLine="709"/>
        <w:jc w:val="both"/>
        <w:rPr>
          <w:rFonts w:ascii="Times New Roman" w:hAnsi="Times New Roman"/>
          <w:sz w:val="24"/>
        </w:rPr>
      </w:pPr>
      <w:r w:rsidRPr="00E42FDC">
        <w:rPr>
          <w:rFonts w:ascii="Times New Roman" w:hAnsi="Times New Roman"/>
          <w:sz w:val="24"/>
        </w:rPr>
        <w:t>2</w:t>
      </w:r>
      <w:r>
        <w:rPr>
          <w:rFonts w:ascii="Times New Roman" w:hAnsi="Times New Roman"/>
          <w:sz w:val="24"/>
        </w:rPr>
        <w:t>3</w:t>
      </w:r>
      <w:r w:rsidRPr="00E42FDC">
        <w:rPr>
          <w:rFonts w:ascii="Times New Roman" w:hAnsi="Times New Roman"/>
          <w:sz w:val="24"/>
        </w:rPr>
        <w:t>. В учреждении устанавливаются следующие виды выплат компенсационного характера за увеличение объема работы:</w:t>
      </w:r>
    </w:p>
    <w:p w14:paraId="3EAC8511" w14:textId="77777777" w:rsidR="004731FC" w:rsidRDefault="004731FC" w:rsidP="00F749DD">
      <w:pPr>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295"/>
        <w:gridCol w:w="2742"/>
      </w:tblGrid>
      <w:tr w:rsidR="004731FC" w:rsidRPr="00203CD9" w14:paraId="71851FD3" w14:textId="77777777" w:rsidTr="00F749DD">
        <w:tc>
          <w:tcPr>
            <w:tcW w:w="617" w:type="dxa"/>
            <w:shd w:val="clear" w:color="auto" w:fill="auto"/>
          </w:tcPr>
          <w:p w14:paraId="7B79AC72" w14:textId="77777777" w:rsidR="004731FC" w:rsidRPr="00203CD9" w:rsidRDefault="004731FC" w:rsidP="00F749DD">
            <w:pPr>
              <w:spacing w:after="0"/>
              <w:jc w:val="center"/>
              <w:rPr>
                <w:rFonts w:ascii="Times New Roman" w:hAnsi="Times New Roman"/>
                <w:b/>
                <w:sz w:val="24"/>
                <w:szCs w:val="24"/>
              </w:rPr>
            </w:pPr>
            <w:r w:rsidRPr="00203CD9">
              <w:rPr>
                <w:rFonts w:ascii="Times New Roman" w:hAnsi="Times New Roman"/>
                <w:b/>
                <w:sz w:val="24"/>
                <w:szCs w:val="24"/>
              </w:rPr>
              <w:t>№ п/п</w:t>
            </w:r>
          </w:p>
        </w:tc>
        <w:tc>
          <w:tcPr>
            <w:tcW w:w="6295" w:type="dxa"/>
            <w:shd w:val="clear" w:color="auto" w:fill="auto"/>
          </w:tcPr>
          <w:p w14:paraId="05D9985D" w14:textId="77777777" w:rsidR="004731FC" w:rsidRPr="00203CD9" w:rsidRDefault="004731FC" w:rsidP="00F749DD">
            <w:pPr>
              <w:spacing w:after="0"/>
              <w:jc w:val="center"/>
              <w:rPr>
                <w:rFonts w:ascii="Times New Roman" w:hAnsi="Times New Roman"/>
                <w:b/>
                <w:sz w:val="24"/>
                <w:szCs w:val="24"/>
              </w:rPr>
            </w:pPr>
            <w:r w:rsidRPr="00203CD9">
              <w:rPr>
                <w:rFonts w:ascii="Times New Roman" w:hAnsi="Times New Roman"/>
                <w:b/>
                <w:sz w:val="24"/>
                <w:szCs w:val="24"/>
              </w:rPr>
              <w:t>Наименование выплаты</w:t>
            </w:r>
          </w:p>
        </w:tc>
        <w:tc>
          <w:tcPr>
            <w:tcW w:w="2742" w:type="dxa"/>
            <w:shd w:val="clear" w:color="auto" w:fill="auto"/>
          </w:tcPr>
          <w:p w14:paraId="07B6E082" w14:textId="77777777" w:rsidR="004731FC" w:rsidRDefault="004731FC" w:rsidP="00F749DD">
            <w:pPr>
              <w:spacing w:after="0"/>
              <w:jc w:val="center"/>
              <w:rPr>
                <w:rFonts w:ascii="Times New Roman" w:hAnsi="Times New Roman"/>
                <w:b/>
                <w:sz w:val="24"/>
                <w:szCs w:val="24"/>
              </w:rPr>
            </w:pPr>
            <w:r w:rsidRPr="00203CD9">
              <w:rPr>
                <w:rFonts w:ascii="Times New Roman" w:hAnsi="Times New Roman"/>
                <w:b/>
                <w:sz w:val="24"/>
                <w:szCs w:val="24"/>
              </w:rPr>
              <w:t>Размер выплаты</w:t>
            </w:r>
          </w:p>
          <w:p w14:paraId="0DCFA1F6" w14:textId="77777777" w:rsidR="004731FC" w:rsidRPr="00203CD9" w:rsidRDefault="004731FC" w:rsidP="00F749DD">
            <w:pPr>
              <w:spacing w:after="0"/>
              <w:jc w:val="center"/>
              <w:rPr>
                <w:rFonts w:ascii="Times New Roman" w:hAnsi="Times New Roman"/>
                <w:b/>
                <w:sz w:val="24"/>
                <w:szCs w:val="24"/>
              </w:rPr>
            </w:pPr>
            <w:r w:rsidRPr="00DB6F13">
              <w:rPr>
                <w:rFonts w:ascii="Times New Roman" w:hAnsi="Times New Roman"/>
                <w:b/>
                <w:sz w:val="24"/>
                <w:szCs w:val="24"/>
              </w:rPr>
              <w:t>(</w:t>
            </w:r>
            <w:r w:rsidRPr="00376A30">
              <w:rPr>
                <w:rFonts w:ascii="Times New Roman" w:hAnsi="Times New Roman"/>
                <w:b/>
                <w:sz w:val="24"/>
                <w:szCs w:val="24"/>
              </w:rPr>
              <w:t>%,</w:t>
            </w:r>
            <w:r w:rsidRPr="00DB6F13">
              <w:rPr>
                <w:rFonts w:ascii="Times New Roman" w:hAnsi="Times New Roman"/>
                <w:b/>
                <w:sz w:val="24"/>
                <w:szCs w:val="24"/>
              </w:rPr>
              <w:t xml:space="preserve"> руб.)</w:t>
            </w:r>
          </w:p>
        </w:tc>
      </w:tr>
      <w:tr w:rsidR="004731FC" w:rsidRPr="00203CD9" w14:paraId="20B02961" w14:textId="77777777" w:rsidTr="00F749DD">
        <w:trPr>
          <w:trHeight w:val="453"/>
        </w:trPr>
        <w:tc>
          <w:tcPr>
            <w:tcW w:w="9654" w:type="dxa"/>
            <w:gridSpan w:val="3"/>
            <w:shd w:val="clear" w:color="auto" w:fill="auto"/>
          </w:tcPr>
          <w:p w14:paraId="1B22CA1B" w14:textId="77777777" w:rsidR="004731FC" w:rsidRPr="00203CD9" w:rsidRDefault="004731FC" w:rsidP="00F749DD">
            <w:pPr>
              <w:spacing w:after="0"/>
              <w:jc w:val="center"/>
              <w:rPr>
                <w:rFonts w:ascii="Times New Roman" w:hAnsi="Times New Roman"/>
                <w:b/>
              </w:rPr>
            </w:pPr>
            <w:r w:rsidRPr="00AD4ED2">
              <w:rPr>
                <w:rFonts w:ascii="Times New Roman" w:hAnsi="Times New Roman"/>
                <w:b/>
              </w:rPr>
              <w:t>Воспитатель ДОУ</w:t>
            </w:r>
          </w:p>
        </w:tc>
      </w:tr>
      <w:tr w:rsidR="004731FC" w:rsidRPr="00825E6D" w14:paraId="2C9E9B7C" w14:textId="77777777" w:rsidTr="00F749DD">
        <w:trPr>
          <w:trHeight w:val="632"/>
        </w:trPr>
        <w:tc>
          <w:tcPr>
            <w:tcW w:w="617" w:type="dxa"/>
            <w:shd w:val="clear" w:color="auto" w:fill="auto"/>
          </w:tcPr>
          <w:p w14:paraId="2130313A" w14:textId="77777777" w:rsidR="004731FC" w:rsidRPr="00203CD9" w:rsidRDefault="004731FC" w:rsidP="00F749DD">
            <w:pPr>
              <w:spacing w:after="0"/>
              <w:jc w:val="both"/>
              <w:rPr>
                <w:rFonts w:ascii="Times New Roman" w:hAnsi="Times New Roman"/>
              </w:rPr>
            </w:pPr>
            <w:r w:rsidRPr="00203CD9">
              <w:rPr>
                <w:rFonts w:ascii="Times New Roman" w:hAnsi="Times New Roman"/>
              </w:rPr>
              <w:t>1</w:t>
            </w:r>
          </w:p>
        </w:tc>
        <w:tc>
          <w:tcPr>
            <w:tcW w:w="6295" w:type="dxa"/>
            <w:shd w:val="clear" w:color="auto" w:fill="auto"/>
          </w:tcPr>
          <w:p w14:paraId="50DD4062" w14:textId="77777777" w:rsidR="004731FC" w:rsidRPr="00AD4ED2" w:rsidRDefault="004731FC" w:rsidP="00F749DD">
            <w:pPr>
              <w:jc w:val="both"/>
              <w:rPr>
                <w:rFonts w:ascii="Times New Roman" w:hAnsi="Times New Roman"/>
              </w:rPr>
            </w:pPr>
            <w:r w:rsidRPr="00AD4ED2">
              <w:rPr>
                <w:rFonts w:ascii="Times New Roman" w:hAnsi="Times New Roman"/>
              </w:rPr>
              <w:t>За увеличение объема работы, связанной с превышением плановой наполняемости групп</w:t>
            </w:r>
          </w:p>
        </w:tc>
        <w:tc>
          <w:tcPr>
            <w:tcW w:w="2742" w:type="dxa"/>
            <w:shd w:val="clear" w:color="auto" w:fill="auto"/>
          </w:tcPr>
          <w:p w14:paraId="52FBBFED" w14:textId="77777777" w:rsidR="004731FC" w:rsidRPr="00376A30" w:rsidRDefault="004731FC" w:rsidP="00F749DD">
            <w:pPr>
              <w:pStyle w:val="ae"/>
            </w:pPr>
            <w:r w:rsidRPr="00376A30">
              <w:t>Выплата устанавливается за каждого ребенка сверх плановой наполняемости группы по посещаемости</w:t>
            </w:r>
          </w:p>
          <w:p w14:paraId="1EFEB626" w14:textId="77777777" w:rsidR="004731FC" w:rsidRPr="00AD4ED2" w:rsidRDefault="004731FC" w:rsidP="00F749DD">
            <w:pPr>
              <w:pStyle w:val="ae"/>
            </w:pPr>
            <w:r w:rsidRPr="00376A30">
              <w:lastRenderedPageBreak/>
              <w:t>2% от оклада</w:t>
            </w:r>
          </w:p>
        </w:tc>
      </w:tr>
    </w:tbl>
    <w:p w14:paraId="5BBFA90E" w14:textId="77777777" w:rsidR="004731FC" w:rsidRPr="001615B4" w:rsidRDefault="004731FC" w:rsidP="00F749DD">
      <w:pPr>
        <w:spacing w:after="0" w:line="240" w:lineRule="auto"/>
        <w:ind w:firstLine="709"/>
        <w:jc w:val="both"/>
        <w:rPr>
          <w:rFonts w:ascii="Times New Roman" w:hAnsi="Times New Roman"/>
          <w:sz w:val="24"/>
          <w:szCs w:val="24"/>
        </w:rPr>
      </w:pPr>
    </w:p>
    <w:p w14:paraId="62C56316" w14:textId="77777777" w:rsidR="004731FC" w:rsidRPr="001615B4" w:rsidRDefault="004731FC" w:rsidP="00F749DD">
      <w:pPr>
        <w:pStyle w:val="af5"/>
        <w:spacing w:after="0"/>
        <w:ind w:left="0"/>
        <w:jc w:val="center"/>
        <w:rPr>
          <w:b/>
        </w:rPr>
      </w:pPr>
      <w:r w:rsidRPr="001615B4">
        <w:rPr>
          <w:b/>
          <w:lang w:val="en-US"/>
        </w:rPr>
        <w:t>IV</w:t>
      </w:r>
      <w:r w:rsidRPr="001615B4">
        <w:rPr>
          <w:b/>
        </w:rPr>
        <w:t>.</w:t>
      </w:r>
      <w:r>
        <w:rPr>
          <w:b/>
        </w:rPr>
        <w:t xml:space="preserve"> </w:t>
      </w:r>
      <w:r w:rsidRPr="001615B4">
        <w:rPr>
          <w:b/>
        </w:rPr>
        <w:t>Порядок и условия установления</w:t>
      </w:r>
    </w:p>
    <w:p w14:paraId="49773D80" w14:textId="77777777" w:rsidR="004731FC" w:rsidRDefault="004731FC" w:rsidP="00F749DD">
      <w:pPr>
        <w:pStyle w:val="af5"/>
        <w:spacing w:after="0"/>
        <w:ind w:left="0"/>
        <w:jc w:val="center"/>
        <w:rPr>
          <w:b/>
        </w:rPr>
      </w:pPr>
      <w:r w:rsidRPr="001615B4">
        <w:rPr>
          <w:b/>
        </w:rPr>
        <w:t>выплат стимулирующего характера</w:t>
      </w:r>
    </w:p>
    <w:p w14:paraId="7E7F30A9" w14:textId="77777777" w:rsidR="004731FC" w:rsidRPr="001615B4" w:rsidRDefault="004731FC" w:rsidP="00F749DD">
      <w:pPr>
        <w:pStyle w:val="af5"/>
        <w:spacing w:after="0"/>
        <w:ind w:left="0"/>
        <w:jc w:val="center"/>
        <w:rPr>
          <w:b/>
        </w:rPr>
      </w:pPr>
    </w:p>
    <w:p w14:paraId="707AC970" w14:textId="77777777" w:rsidR="004731FC" w:rsidRPr="00DD60CC" w:rsidRDefault="004731FC" w:rsidP="00F749DD">
      <w:pPr>
        <w:pStyle w:val="ae"/>
      </w:pPr>
      <w:r w:rsidRPr="00DD60CC">
        <w:rPr>
          <w:b/>
        </w:rPr>
        <w:tab/>
      </w:r>
      <w:r w:rsidRPr="00DD60CC">
        <w:t xml:space="preserve">24. Выплаты стимулирующего характера, размеры и условия их осуществления, устанавливаются коллективным договором, настоящим Положением, в соответствии с Перечнем видов выплат стимулирующего характера, утвержденным Постановлением администрации Чаплыгинского муниципального района </w:t>
      </w:r>
      <w:r w:rsidRPr="00DD60CC">
        <w:rPr>
          <w:spacing w:val="-1"/>
        </w:rPr>
        <w:t xml:space="preserve">№ 164 от 10.03.2023г </w:t>
      </w:r>
      <w:r w:rsidRPr="00DD60CC">
        <w:t>«О компенсационных и стимулирующих выплатах работникам  районных муниципальных учреждений»; Постановлением администрации Чаплыгинского муниципального района № 556 от 30.09.2019 «Об утверждении целевых показателей  эффективности деятельности муниципальных образовательных учреждений Чаплыгинского муниципального района и критериев оценки эффективности работы руководителей»</w:t>
      </w:r>
    </w:p>
    <w:p w14:paraId="318ECC3E" w14:textId="77777777" w:rsidR="004731FC" w:rsidRPr="00DD60CC" w:rsidRDefault="004731FC" w:rsidP="00F749DD">
      <w:pPr>
        <w:pStyle w:val="ae"/>
        <w:rPr>
          <w:szCs w:val="28"/>
        </w:rPr>
      </w:pPr>
      <w:r w:rsidRPr="00DD60CC">
        <w:rPr>
          <w:szCs w:val="28"/>
        </w:rPr>
        <w:t>1) выплата за интенсивность, высокие результаты работы;</w:t>
      </w:r>
    </w:p>
    <w:p w14:paraId="4E3E386B" w14:textId="77777777" w:rsidR="004731FC" w:rsidRPr="00DD60CC" w:rsidRDefault="004731FC" w:rsidP="00F749DD">
      <w:pPr>
        <w:pStyle w:val="ae"/>
        <w:rPr>
          <w:szCs w:val="28"/>
        </w:rPr>
      </w:pPr>
      <w:r w:rsidRPr="00DD60CC">
        <w:rPr>
          <w:szCs w:val="28"/>
        </w:rPr>
        <w:t>2) выплата за наличие государственной награды - почетного звания "Заслуженный" или "Народный", ученой степени кандидата наук, доктора наук;</w:t>
      </w:r>
    </w:p>
    <w:p w14:paraId="44074F2A" w14:textId="77777777" w:rsidR="004731FC" w:rsidRPr="00DD60CC" w:rsidRDefault="004731FC" w:rsidP="00F749DD">
      <w:pPr>
        <w:pStyle w:val="ae"/>
        <w:rPr>
          <w:szCs w:val="28"/>
        </w:rPr>
      </w:pPr>
      <w:r w:rsidRPr="00DD60CC">
        <w:rPr>
          <w:szCs w:val="28"/>
        </w:rPr>
        <w:t xml:space="preserve">3) выплата за наличие квалификационной категории (за исключением педагогических работников, указанных в </w:t>
      </w:r>
      <w:hyperlink r:id="rId39">
        <w:r w:rsidRPr="00DD60CC">
          <w:rPr>
            <w:szCs w:val="28"/>
          </w:rPr>
          <w:t>таблице 1.1</w:t>
        </w:r>
      </w:hyperlink>
      <w:r w:rsidRPr="00DD60CC">
        <w:rPr>
          <w:szCs w:val="28"/>
        </w:rPr>
        <w:t xml:space="preserve"> приложения 1 к Положению об оплате труда работников муниципальных учреждений Чаплыгинского муниципального района, принятому решением Совета депутатов Чаплыгинского муниципального района от 15.12.2021 N </w:t>
      </w:r>
      <w:proofErr w:type="gramStart"/>
      <w:r w:rsidRPr="00DD60CC">
        <w:rPr>
          <w:szCs w:val="28"/>
        </w:rPr>
        <w:t>94 ;</w:t>
      </w:r>
      <w:proofErr w:type="gramEnd"/>
    </w:p>
    <w:p w14:paraId="6774E67B" w14:textId="77777777" w:rsidR="004731FC" w:rsidRPr="00DD60CC" w:rsidRDefault="004731FC" w:rsidP="00F749DD">
      <w:pPr>
        <w:pStyle w:val="ae"/>
        <w:rPr>
          <w:szCs w:val="28"/>
        </w:rPr>
      </w:pPr>
      <w:r w:rsidRPr="00DD60CC">
        <w:rPr>
          <w:szCs w:val="28"/>
        </w:rPr>
        <w:t>4) премии по итогам работы.</w:t>
      </w:r>
    </w:p>
    <w:p w14:paraId="0ABAEFED" w14:textId="77777777" w:rsidR="004731FC" w:rsidRPr="001615B4" w:rsidRDefault="004731FC" w:rsidP="00F749DD">
      <w:pPr>
        <w:pStyle w:val="af5"/>
        <w:tabs>
          <w:tab w:val="left" w:pos="709"/>
        </w:tabs>
        <w:spacing w:after="0"/>
        <w:ind w:left="0"/>
        <w:jc w:val="both"/>
      </w:pPr>
      <w:r w:rsidRPr="001615B4">
        <w:t>2</w:t>
      </w:r>
      <w:r>
        <w:t>5</w:t>
      </w:r>
      <w:r w:rsidRPr="001615B4">
        <w:t>.  Решение об установлении ежемесячных выплат стимулирующего характера</w:t>
      </w:r>
      <w:r>
        <w:t xml:space="preserve"> </w:t>
      </w:r>
      <w:r w:rsidRPr="001615B4">
        <w:t>заведующему учреждения</w:t>
      </w:r>
      <w:r>
        <w:t xml:space="preserve"> </w:t>
      </w:r>
      <w:r w:rsidRPr="001615B4">
        <w:t>принимается учредителем, другим работникам – заведующим учреждения по согласованию с выборным органом первичной профсоюзной организации, либо с  иным представительным органом работников.</w:t>
      </w:r>
    </w:p>
    <w:p w14:paraId="40931883" w14:textId="77777777" w:rsidR="004731FC" w:rsidRPr="00DD60CC" w:rsidRDefault="004731FC" w:rsidP="00F749DD">
      <w:pPr>
        <w:pStyle w:val="ae"/>
      </w:pPr>
      <w:r w:rsidRPr="00DD60CC">
        <w:t>26. Выплаты за интенсивность, высокие результаты работы выплачиваются:</w:t>
      </w:r>
    </w:p>
    <w:p w14:paraId="66202304" w14:textId="77777777" w:rsidR="004731FC" w:rsidRPr="00DD60CC" w:rsidRDefault="004731FC" w:rsidP="00F749DD">
      <w:pPr>
        <w:pStyle w:val="ae"/>
        <w:rPr>
          <w:szCs w:val="28"/>
        </w:rPr>
      </w:pPr>
      <w:r w:rsidRPr="00DD60CC">
        <w:rPr>
          <w:szCs w:val="28"/>
        </w:rPr>
        <w:t>- рабочим в размере от 10 до 350 процентов тарифной ставки.</w:t>
      </w:r>
    </w:p>
    <w:p w14:paraId="79EC50F4" w14:textId="77777777" w:rsidR="004731FC" w:rsidRPr="00DD60CC" w:rsidRDefault="004731FC" w:rsidP="00F749DD">
      <w:pPr>
        <w:widowControl w:val="0"/>
        <w:autoSpaceDE w:val="0"/>
        <w:autoSpaceDN w:val="0"/>
        <w:spacing w:before="220" w:after="0" w:line="240" w:lineRule="auto"/>
        <w:ind w:firstLine="540"/>
        <w:jc w:val="both"/>
        <w:rPr>
          <w:rFonts w:ascii="Times New Roman" w:hAnsi="Times New Roman"/>
          <w:sz w:val="24"/>
          <w:szCs w:val="28"/>
        </w:rPr>
      </w:pPr>
      <w:r w:rsidRPr="00DD60CC">
        <w:rPr>
          <w:rFonts w:ascii="Times New Roman" w:hAnsi="Times New Roman"/>
          <w:sz w:val="24"/>
          <w:szCs w:val="28"/>
        </w:rPr>
        <w:t>Конкретные размеры и условия осуществления выплаты за интенсивность, высокие результаты работы устанавливаются локальным нормативным актом учреждения на основе показателей и критериев эффективности работы, утвержденных учреждением.</w:t>
      </w:r>
    </w:p>
    <w:p w14:paraId="79EA8E2F" w14:textId="77777777" w:rsidR="004731FC" w:rsidRPr="00FC12B6" w:rsidRDefault="004731FC" w:rsidP="00F749DD">
      <w:pPr>
        <w:widowControl w:val="0"/>
        <w:autoSpaceDE w:val="0"/>
        <w:autoSpaceDN w:val="0"/>
        <w:spacing w:before="220" w:after="0" w:line="240" w:lineRule="auto"/>
        <w:ind w:firstLine="540"/>
        <w:jc w:val="both"/>
        <w:rPr>
          <w:rFonts w:ascii="Times New Roman" w:hAnsi="Times New Roman"/>
          <w:sz w:val="24"/>
          <w:szCs w:val="28"/>
        </w:rPr>
      </w:pPr>
      <w:r w:rsidRPr="00DD60CC">
        <w:rPr>
          <w:rFonts w:ascii="Times New Roman" w:hAnsi="Times New Roman"/>
          <w:sz w:val="24"/>
          <w:szCs w:val="28"/>
        </w:rPr>
        <w:t xml:space="preserve"> </w:t>
      </w:r>
      <w:r w:rsidRPr="00FC12B6">
        <w:rPr>
          <w:rFonts w:ascii="Times New Roman" w:hAnsi="Times New Roman"/>
          <w:sz w:val="24"/>
          <w:szCs w:val="28"/>
        </w:rPr>
        <w:t xml:space="preserve">27. Решение об установлении ежемесячных выплат стимулирующего характера заведующему учреждения принимается учредителем на основании Постановления администрации Чаплыгинского муниципального района </w:t>
      </w:r>
      <w:r w:rsidRPr="00FC12B6">
        <w:rPr>
          <w:rFonts w:ascii="Times New Roman" w:hAnsi="Times New Roman"/>
          <w:sz w:val="24"/>
          <w:szCs w:val="24"/>
        </w:rPr>
        <w:t>№ 556 от 30.09.2019 «Об утверждении целевых показателей  эффективности деятельности муниципальных образовательных учреждений Чаплыгинского муниципального района и критериев оценки эффективности работы руководителей»</w:t>
      </w:r>
      <w:r w:rsidRPr="00FC12B6">
        <w:rPr>
          <w:rFonts w:ascii="Times New Roman" w:hAnsi="Times New Roman"/>
          <w:sz w:val="24"/>
          <w:szCs w:val="28"/>
        </w:rPr>
        <w:t>, другим работникам – руководителем учреждения по согласованию с выборным органом первичной профсоюзной организации, либо с иным представительным органом работников.</w:t>
      </w:r>
    </w:p>
    <w:p w14:paraId="365D907E" w14:textId="77777777" w:rsidR="004731FC" w:rsidRPr="00DD60CC" w:rsidRDefault="004731FC" w:rsidP="00F749DD">
      <w:pPr>
        <w:autoSpaceDE w:val="0"/>
        <w:autoSpaceDN w:val="0"/>
        <w:adjustRightInd w:val="0"/>
        <w:spacing w:after="0" w:line="240" w:lineRule="auto"/>
        <w:ind w:firstLine="539"/>
        <w:jc w:val="both"/>
        <w:rPr>
          <w:rFonts w:ascii="Times New Roman" w:hAnsi="Times New Roman"/>
          <w:sz w:val="24"/>
          <w:szCs w:val="28"/>
        </w:rPr>
      </w:pPr>
      <w:r w:rsidRPr="00DD60CC">
        <w:rPr>
          <w:rFonts w:ascii="Times New Roman" w:hAnsi="Times New Roman"/>
          <w:sz w:val="24"/>
          <w:szCs w:val="28"/>
        </w:rPr>
        <w:t>28. Выплаты за интенсивность, высокие результаты работы выплачиваются:</w:t>
      </w:r>
    </w:p>
    <w:p w14:paraId="3E7D0F82" w14:textId="77777777" w:rsidR="004731FC" w:rsidRPr="00DD60CC" w:rsidRDefault="004731FC" w:rsidP="00F749DD">
      <w:pPr>
        <w:autoSpaceDE w:val="0"/>
        <w:autoSpaceDN w:val="0"/>
        <w:adjustRightInd w:val="0"/>
        <w:spacing w:after="0" w:line="240" w:lineRule="auto"/>
        <w:ind w:firstLine="539"/>
        <w:jc w:val="both"/>
        <w:rPr>
          <w:rFonts w:ascii="Times New Roman" w:hAnsi="Times New Roman"/>
          <w:sz w:val="24"/>
          <w:szCs w:val="28"/>
        </w:rPr>
      </w:pPr>
      <w:r w:rsidRPr="00DD60CC">
        <w:rPr>
          <w:rFonts w:ascii="Times New Roman" w:hAnsi="Times New Roman"/>
          <w:sz w:val="24"/>
          <w:szCs w:val="28"/>
        </w:rPr>
        <w:t>руководителям от 60 до 120</w:t>
      </w:r>
      <w:r w:rsidRPr="00DD60CC">
        <w:rPr>
          <w:rFonts w:ascii="Times New Roman" w:hAnsi="Times New Roman"/>
          <w:color w:val="000000"/>
          <w:sz w:val="24"/>
          <w:szCs w:val="28"/>
        </w:rPr>
        <w:t xml:space="preserve">% должностного </w:t>
      </w:r>
      <w:r w:rsidRPr="00DD60CC">
        <w:rPr>
          <w:rFonts w:ascii="Times New Roman" w:hAnsi="Times New Roman"/>
          <w:sz w:val="24"/>
          <w:szCs w:val="28"/>
        </w:rPr>
        <w:t>оклада;</w:t>
      </w:r>
    </w:p>
    <w:p w14:paraId="5EC8D0FB" w14:textId="77777777" w:rsidR="004731FC" w:rsidRPr="00DD60CC" w:rsidRDefault="004731FC" w:rsidP="00F749DD">
      <w:pPr>
        <w:autoSpaceDE w:val="0"/>
        <w:autoSpaceDN w:val="0"/>
        <w:adjustRightInd w:val="0"/>
        <w:spacing w:after="0" w:line="240" w:lineRule="auto"/>
        <w:ind w:firstLine="539"/>
        <w:jc w:val="both"/>
        <w:rPr>
          <w:rFonts w:ascii="Times New Roman" w:hAnsi="Times New Roman"/>
          <w:sz w:val="24"/>
          <w:szCs w:val="28"/>
        </w:rPr>
      </w:pPr>
      <w:r w:rsidRPr="00DD60CC">
        <w:rPr>
          <w:rFonts w:ascii="Times New Roman" w:hAnsi="Times New Roman"/>
          <w:sz w:val="24"/>
          <w:szCs w:val="28"/>
        </w:rPr>
        <w:t>заместителям руководителя от 50 до 110% должностного оклада;</w:t>
      </w:r>
    </w:p>
    <w:p w14:paraId="59061675" w14:textId="77777777" w:rsidR="004731FC" w:rsidRPr="00DD60CC" w:rsidRDefault="004731FC" w:rsidP="00F749DD">
      <w:pPr>
        <w:autoSpaceDE w:val="0"/>
        <w:autoSpaceDN w:val="0"/>
        <w:adjustRightInd w:val="0"/>
        <w:spacing w:after="0" w:line="240" w:lineRule="auto"/>
        <w:ind w:firstLine="539"/>
        <w:jc w:val="both"/>
        <w:rPr>
          <w:rFonts w:ascii="Times New Roman" w:hAnsi="Times New Roman"/>
          <w:sz w:val="24"/>
          <w:szCs w:val="28"/>
        </w:rPr>
      </w:pPr>
      <w:r w:rsidRPr="00DD60CC">
        <w:rPr>
          <w:rFonts w:ascii="Times New Roman" w:hAnsi="Times New Roman"/>
          <w:sz w:val="24"/>
          <w:szCs w:val="28"/>
        </w:rPr>
        <w:t>Выплаты за интенсивность, высокие результаты работы устанавливаются в минимальном размере при назначении на должность впервые, за исключением случаев, когда на должность назначается лицо, имеющее опыт работы на руководящих должностях в органах государственной власти и органах местного самоуправления</w:t>
      </w:r>
    </w:p>
    <w:p w14:paraId="59986836" w14:textId="77777777" w:rsidR="004731FC" w:rsidRPr="001615B4" w:rsidRDefault="004731FC" w:rsidP="00F749D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29</w:t>
      </w:r>
      <w:r w:rsidRPr="001615B4">
        <w:rPr>
          <w:rFonts w:ascii="Times New Roman" w:hAnsi="Times New Roman"/>
          <w:sz w:val="24"/>
          <w:szCs w:val="24"/>
        </w:rPr>
        <w:t>. Ежемесячные выплаты за интенсивность, высокие результаты работы заместителю</w:t>
      </w:r>
      <w:r>
        <w:rPr>
          <w:rFonts w:ascii="Times New Roman" w:hAnsi="Times New Roman"/>
          <w:sz w:val="24"/>
          <w:szCs w:val="24"/>
        </w:rPr>
        <w:t xml:space="preserve"> </w:t>
      </w:r>
      <w:r w:rsidRPr="001615B4">
        <w:rPr>
          <w:rFonts w:ascii="Times New Roman" w:hAnsi="Times New Roman"/>
          <w:sz w:val="24"/>
          <w:szCs w:val="24"/>
        </w:rPr>
        <w:t>заведующего устанавливаются за выполнение следующих показателей:</w:t>
      </w:r>
    </w:p>
    <w:p w14:paraId="46E2B410" w14:textId="77777777" w:rsidR="004731FC" w:rsidRDefault="004731FC" w:rsidP="00F749DD">
      <w:pPr>
        <w:autoSpaceDE w:val="0"/>
        <w:autoSpaceDN w:val="0"/>
        <w:adjustRightInd w:val="0"/>
        <w:spacing w:after="0" w:line="240" w:lineRule="auto"/>
        <w:ind w:firstLine="540"/>
        <w:jc w:val="both"/>
        <w:rPr>
          <w:rFonts w:ascii="Times New Roman" w:hAnsi="Times New Roman"/>
          <w:sz w:val="24"/>
          <w:szCs w:val="24"/>
        </w:rPr>
      </w:pPr>
      <w:r w:rsidRPr="00E42FDC">
        <w:rPr>
          <w:rFonts w:ascii="Times New Roman" w:hAnsi="Times New Roman"/>
          <w:sz w:val="24"/>
          <w:szCs w:val="24"/>
        </w:rPr>
        <w:t>1) заместителю заведующего</w:t>
      </w:r>
      <w:r>
        <w:rPr>
          <w:rFonts w:ascii="Times New Roman" w:hAnsi="Times New Roman"/>
          <w:sz w:val="24"/>
          <w:szCs w:val="24"/>
        </w:rPr>
        <w:t xml:space="preserve">, </w:t>
      </w:r>
      <w:proofErr w:type="gramStart"/>
      <w:r>
        <w:rPr>
          <w:rFonts w:ascii="Times New Roman" w:hAnsi="Times New Roman"/>
          <w:sz w:val="24"/>
          <w:szCs w:val="24"/>
        </w:rPr>
        <w:t xml:space="preserve">курирующему </w:t>
      </w:r>
      <w:r w:rsidRPr="00E42FDC">
        <w:rPr>
          <w:rFonts w:ascii="Times New Roman" w:hAnsi="Times New Roman"/>
          <w:sz w:val="24"/>
          <w:szCs w:val="24"/>
        </w:rPr>
        <w:t xml:space="preserve"> учебно</w:t>
      </w:r>
      <w:proofErr w:type="gramEnd"/>
      <w:r w:rsidRPr="00E42FDC">
        <w:rPr>
          <w:rFonts w:ascii="Times New Roman" w:hAnsi="Times New Roman"/>
          <w:sz w:val="24"/>
          <w:szCs w:val="24"/>
        </w:rPr>
        <w:t>-воспитательн</w:t>
      </w:r>
      <w:r>
        <w:rPr>
          <w:rFonts w:ascii="Times New Roman" w:hAnsi="Times New Roman"/>
          <w:sz w:val="24"/>
          <w:szCs w:val="24"/>
        </w:rPr>
        <w:t>ую</w:t>
      </w:r>
      <w:r w:rsidRPr="00E42FDC">
        <w:rPr>
          <w:rFonts w:ascii="Times New Roman" w:hAnsi="Times New Roman"/>
          <w:sz w:val="24"/>
          <w:szCs w:val="24"/>
        </w:rPr>
        <w:t xml:space="preserve"> работ</w:t>
      </w:r>
      <w:r>
        <w:rPr>
          <w:rFonts w:ascii="Times New Roman" w:hAnsi="Times New Roman"/>
          <w:sz w:val="24"/>
          <w:szCs w:val="24"/>
        </w:rPr>
        <w:t>у</w:t>
      </w:r>
      <w:r w:rsidRPr="00E42FDC">
        <w:rPr>
          <w:rFonts w:ascii="Times New Roman" w:hAnsi="Times New Roman"/>
          <w:sz w:val="24"/>
          <w:szCs w:val="24"/>
        </w:rPr>
        <w:t>:</w:t>
      </w:r>
    </w:p>
    <w:p w14:paraId="0222987E" w14:textId="77777777" w:rsidR="004731FC" w:rsidRPr="002D06AD" w:rsidRDefault="004731FC" w:rsidP="00F749DD">
      <w:pPr>
        <w:autoSpaceDE w:val="0"/>
        <w:autoSpaceDN w:val="0"/>
        <w:adjustRightInd w:val="0"/>
        <w:spacing w:after="0" w:line="240" w:lineRule="auto"/>
        <w:ind w:firstLine="540"/>
        <w:jc w:val="both"/>
        <w:rPr>
          <w:rFonts w:ascii="Times New Roman" w:hAnsi="Times New Roman"/>
          <w:sz w:val="24"/>
          <w:szCs w:val="28"/>
        </w:rPr>
      </w:pPr>
      <w:r w:rsidRPr="002D06AD">
        <w:rPr>
          <w:rFonts w:ascii="Times New Roman" w:hAnsi="Times New Roman"/>
          <w:sz w:val="24"/>
          <w:szCs w:val="28"/>
        </w:rPr>
        <w:lastRenderedPageBreak/>
        <w:t xml:space="preserve">- позитивная динамика </w:t>
      </w:r>
      <w:proofErr w:type="gramStart"/>
      <w:r w:rsidRPr="002D06AD">
        <w:rPr>
          <w:rFonts w:ascii="Times New Roman" w:hAnsi="Times New Roman"/>
          <w:sz w:val="24"/>
          <w:szCs w:val="28"/>
        </w:rPr>
        <w:t>учебных достижений</w:t>
      </w:r>
      <w:proofErr w:type="gramEnd"/>
      <w:r w:rsidRPr="002D06AD">
        <w:rPr>
          <w:rFonts w:ascii="Times New Roman" w:hAnsi="Times New Roman"/>
          <w:sz w:val="24"/>
          <w:szCs w:val="28"/>
        </w:rPr>
        <w:t xml:space="preserve"> обучающихся по курируемым заместителем руководителя предметам, направлениям</w:t>
      </w:r>
      <w:r>
        <w:rPr>
          <w:rFonts w:ascii="Times New Roman" w:hAnsi="Times New Roman"/>
          <w:sz w:val="24"/>
          <w:szCs w:val="28"/>
        </w:rPr>
        <w:t>- 30%</w:t>
      </w:r>
      <w:r w:rsidRPr="002D06AD">
        <w:rPr>
          <w:rFonts w:ascii="Times New Roman" w:hAnsi="Times New Roman"/>
          <w:sz w:val="24"/>
          <w:szCs w:val="28"/>
        </w:rPr>
        <w:t>;</w:t>
      </w:r>
    </w:p>
    <w:p w14:paraId="0440C29D" w14:textId="77777777" w:rsidR="004731FC" w:rsidRPr="002D06AD" w:rsidRDefault="004731FC" w:rsidP="00F749DD">
      <w:pPr>
        <w:pStyle w:val="ab"/>
        <w:ind w:firstLine="540"/>
        <w:jc w:val="both"/>
        <w:rPr>
          <w:szCs w:val="28"/>
        </w:rPr>
      </w:pPr>
      <w:r w:rsidRPr="002D06AD">
        <w:rPr>
          <w:szCs w:val="28"/>
        </w:rPr>
        <w:t>- положительная динамика количества педагогических работников, активно применяющих современные образовательные технологии</w:t>
      </w:r>
      <w:r>
        <w:rPr>
          <w:szCs w:val="28"/>
        </w:rPr>
        <w:t xml:space="preserve"> - 30%</w:t>
      </w:r>
      <w:r w:rsidRPr="002D06AD">
        <w:rPr>
          <w:szCs w:val="28"/>
        </w:rPr>
        <w:t>;</w:t>
      </w:r>
    </w:p>
    <w:p w14:paraId="4376B44A" w14:textId="77777777" w:rsidR="004731FC" w:rsidRPr="002D06AD" w:rsidRDefault="004731FC" w:rsidP="00F749DD">
      <w:pPr>
        <w:autoSpaceDE w:val="0"/>
        <w:autoSpaceDN w:val="0"/>
        <w:adjustRightInd w:val="0"/>
        <w:spacing w:after="0" w:line="240" w:lineRule="auto"/>
        <w:ind w:firstLine="540"/>
        <w:jc w:val="both"/>
        <w:rPr>
          <w:rFonts w:ascii="Times New Roman" w:hAnsi="Times New Roman"/>
          <w:sz w:val="24"/>
          <w:szCs w:val="28"/>
        </w:rPr>
      </w:pPr>
      <w:r w:rsidRPr="002D06AD">
        <w:rPr>
          <w:rFonts w:ascii="Times New Roman" w:hAnsi="Times New Roman"/>
          <w:sz w:val="24"/>
          <w:szCs w:val="28"/>
        </w:rPr>
        <w:t>- наличие у заместителя руководителя системы учета как нормативных (оценки, призовые места), так и ненормативных достижений обучающихся (степень социальной активности, ответственности и т.д.)</w:t>
      </w:r>
      <w:r>
        <w:rPr>
          <w:rFonts w:ascii="Times New Roman" w:hAnsi="Times New Roman"/>
          <w:sz w:val="24"/>
          <w:szCs w:val="28"/>
        </w:rPr>
        <w:t xml:space="preserve"> -30%</w:t>
      </w:r>
      <w:r w:rsidRPr="002D06AD">
        <w:rPr>
          <w:rFonts w:ascii="Times New Roman" w:hAnsi="Times New Roman"/>
          <w:sz w:val="24"/>
          <w:szCs w:val="28"/>
        </w:rPr>
        <w:t>;</w:t>
      </w:r>
    </w:p>
    <w:p w14:paraId="3BEF4EA5" w14:textId="77777777" w:rsidR="004731FC" w:rsidRPr="002D06AD" w:rsidRDefault="004731FC" w:rsidP="00F749DD">
      <w:pPr>
        <w:pStyle w:val="ab"/>
        <w:ind w:firstLine="540"/>
        <w:jc w:val="both"/>
        <w:rPr>
          <w:szCs w:val="28"/>
        </w:rPr>
      </w:pPr>
      <w:r w:rsidRPr="002D06AD">
        <w:rPr>
          <w:szCs w:val="28"/>
        </w:rPr>
        <w:t>- результативность выполнения плана мониторинга образовательного процесса, плана воспитательной работы</w:t>
      </w:r>
      <w:r>
        <w:rPr>
          <w:szCs w:val="28"/>
        </w:rPr>
        <w:t>-30%</w:t>
      </w:r>
      <w:r w:rsidRPr="002D06AD">
        <w:rPr>
          <w:szCs w:val="28"/>
        </w:rPr>
        <w:t>;</w:t>
      </w:r>
    </w:p>
    <w:p w14:paraId="66A8DD57" w14:textId="77777777" w:rsidR="004731FC" w:rsidRPr="002D06AD" w:rsidRDefault="004731FC" w:rsidP="00F749DD">
      <w:pPr>
        <w:autoSpaceDE w:val="0"/>
        <w:autoSpaceDN w:val="0"/>
        <w:adjustRightInd w:val="0"/>
        <w:spacing w:after="0" w:line="240" w:lineRule="auto"/>
        <w:ind w:firstLine="540"/>
        <w:jc w:val="both"/>
        <w:rPr>
          <w:rFonts w:ascii="Times New Roman" w:hAnsi="Times New Roman"/>
          <w:sz w:val="24"/>
          <w:szCs w:val="28"/>
        </w:rPr>
      </w:pPr>
      <w:r w:rsidRPr="002D06AD">
        <w:rPr>
          <w:rFonts w:ascii="Times New Roman" w:hAnsi="Times New Roman"/>
          <w:sz w:val="24"/>
          <w:szCs w:val="28"/>
        </w:rPr>
        <w:t>- наличие нововведений, переведенных в режим функционирования в результате успешной апробации под руководством заместителя руководителя</w:t>
      </w:r>
      <w:r>
        <w:rPr>
          <w:rFonts w:ascii="Times New Roman" w:hAnsi="Times New Roman"/>
          <w:sz w:val="24"/>
          <w:szCs w:val="28"/>
        </w:rPr>
        <w:t>-30%</w:t>
      </w:r>
      <w:r w:rsidRPr="002D06AD">
        <w:rPr>
          <w:rFonts w:ascii="Times New Roman" w:hAnsi="Times New Roman"/>
          <w:sz w:val="24"/>
          <w:szCs w:val="28"/>
        </w:rPr>
        <w:t>;</w:t>
      </w:r>
    </w:p>
    <w:p w14:paraId="774044CB" w14:textId="77777777" w:rsidR="004731FC" w:rsidRPr="002D06AD" w:rsidRDefault="004731FC" w:rsidP="00F749DD">
      <w:pPr>
        <w:autoSpaceDE w:val="0"/>
        <w:autoSpaceDN w:val="0"/>
        <w:adjustRightInd w:val="0"/>
        <w:spacing w:after="0" w:line="240" w:lineRule="auto"/>
        <w:ind w:firstLine="540"/>
        <w:jc w:val="both"/>
        <w:rPr>
          <w:rFonts w:ascii="Times New Roman" w:hAnsi="Times New Roman"/>
          <w:sz w:val="24"/>
          <w:szCs w:val="28"/>
        </w:rPr>
      </w:pPr>
      <w:r w:rsidRPr="002D06AD">
        <w:rPr>
          <w:rFonts w:ascii="Times New Roman" w:hAnsi="Times New Roman"/>
          <w:sz w:val="24"/>
          <w:szCs w:val="28"/>
        </w:rPr>
        <w:t>- организация работы, направленной на доступность и открытость информации об учреждении</w:t>
      </w:r>
      <w:r>
        <w:rPr>
          <w:rFonts w:ascii="Times New Roman" w:hAnsi="Times New Roman"/>
          <w:sz w:val="24"/>
          <w:szCs w:val="28"/>
        </w:rPr>
        <w:t>-30%</w:t>
      </w:r>
      <w:r w:rsidRPr="002D06AD">
        <w:rPr>
          <w:rFonts w:ascii="Times New Roman" w:hAnsi="Times New Roman"/>
          <w:sz w:val="24"/>
          <w:szCs w:val="28"/>
        </w:rPr>
        <w:t>;</w:t>
      </w:r>
    </w:p>
    <w:p w14:paraId="779C190D" w14:textId="77777777" w:rsidR="004731FC" w:rsidRPr="002D06AD" w:rsidRDefault="004731FC" w:rsidP="00F749DD">
      <w:pPr>
        <w:autoSpaceDE w:val="0"/>
        <w:autoSpaceDN w:val="0"/>
        <w:adjustRightInd w:val="0"/>
        <w:spacing w:after="0" w:line="240" w:lineRule="auto"/>
        <w:ind w:firstLine="540"/>
        <w:jc w:val="both"/>
        <w:rPr>
          <w:rFonts w:ascii="Times New Roman" w:hAnsi="Times New Roman"/>
          <w:sz w:val="24"/>
          <w:szCs w:val="28"/>
        </w:rPr>
      </w:pPr>
      <w:r w:rsidRPr="002D06AD">
        <w:rPr>
          <w:rFonts w:ascii="Times New Roman" w:hAnsi="Times New Roman"/>
          <w:sz w:val="24"/>
          <w:szCs w:val="28"/>
        </w:rPr>
        <w:t>- разработка педагогическими работниками учебно-методических пособий (рекомендации) под руководством курирующего заместителя руководителя</w:t>
      </w:r>
      <w:r>
        <w:rPr>
          <w:rFonts w:ascii="Times New Roman" w:hAnsi="Times New Roman"/>
          <w:sz w:val="24"/>
          <w:szCs w:val="28"/>
        </w:rPr>
        <w:t>-30%</w:t>
      </w:r>
      <w:r w:rsidRPr="002D06AD">
        <w:rPr>
          <w:rFonts w:ascii="Times New Roman" w:hAnsi="Times New Roman"/>
          <w:sz w:val="24"/>
          <w:szCs w:val="28"/>
        </w:rPr>
        <w:t>;</w:t>
      </w:r>
    </w:p>
    <w:p w14:paraId="3A7A0AEC" w14:textId="77777777" w:rsidR="004731FC" w:rsidRPr="002D06AD" w:rsidRDefault="004731FC" w:rsidP="00F749DD">
      <w:pPr>
        <w:autoSpaceDE w:val="0"/>
        <w:autoSpaceDN w:val="0"/>
        <w:adjustRightInd w:val="0"/>
        <w:spacing w:after="0" w:line="240" w:lineRule="auto"/>
        <w:ind w:firstLine="540"/>
        <w:jc w:val="both"/>
        <w:rPr>
          <w:rFonts w:ascii="Times New Roman" w:hAnsi="Times New Roman"/>
          <w:sz w:val="24"/>
          <w:szCs w:val="28"/>
        </w:rPr>
      </w:pPr>
      <w:r w:rsidRPr="002D06AD">
        <w:rPr>
          <w:rFonts w:ascii="Times New Roman" w:hAnsi="Times New Roman"/>
          <w:sz w:val="24"/>
          <w:szCs w:val="28"/>
        </w:rPr>
        <w:t>- наличие выступлений, подготовленных курируемыми заместителем педагогами, на различных профессиональных форумах (педагогических советах, семинарах, конференциях и др.)</w:t>
      </w:r>
      <w:r w:rsidRPr="005E5C72">
        <w:rPr>
          <w:rFonts w:ascii="Times New Roman" w:hAnsi="Times New Roman"/>
          <w:sz w:val="24"/>
          <w:szCs w:val="28"/>
        </w:rPr>
        <w:t xml:space="preserve"> </w:t>
      </w:r>
      <w:r>
        <w:rPr>
          <w:rFonts w:ascii="Times New Roman" w:hAnsi="Times New Roman"/>
          <w:sz w:val="24"/>
          <w:szCs w:val="28"/>
        </w:rPr>
        <w:t>-30%</w:t>
      </w:r>
      <w:r w:rsidRPr="002D06AD">
        <w:rPr>
          <w:rFonts w:ascii="Times New Roman" w:hAnsi="Times New Roman"/>
          <w:sz w:val="24"/>
          <w:szCs w:val="28"/>
        </w:rPr>
        <w:t>;</w:t>
      </w:r>
    </w:p>
    <w:p w14:paraId="7701DBAB" w14:textId="77777777" w:rsidR="004731FC" w:rsidRPr="002D06AD" w:rsidRDefault="004731FC" w:rsidP="00F749DD">
      <w:pPr>
        <w:autoSpaceDE w:val="0"/>
        <w:autoSpaceDN w:val="0"/>
        <w:adjustRightInd w:val="0"/>
        <w:spacing w:after="0" w:line="240" w:lineRule="auto"/>
        <w:ind w:firstLine="540"/>
        <w:jc w:val="both"/>
        <w:rPr>
          <w:rFonts w:ascii="Times New Roman" w:hAnsi="Times New Roman"/>
          <w:sz w:val="24"/>
          <w:szCs w:val="28"/>
        </w:rPr>
      </w:pPr>
      <w:r w:rsidRPr="002D06AD">
        <w:rPr>
          <w:rFonts w:ascii="Times New Roman" w:hAnsi="Times New Roman"/>
          <w:sz w:val="24"/>
          <w:szCs w:val="28"/>
        </w:rPr>
        <w:t>-наличие открытых уроков (занятий), проведенных курируемыми заместителем руководителя педагогами</w:t>
      </w:r>
      <w:r>
        <w:rPr>
          <w:rFonts w:ascii="Times New Roman" w:hAnsi="Times New Roman"/>
          <w:sz w:val="24"/>
          <w:szCs w:val="28"/>
        </w:rPr>
        <w:t>-30%</w:t>
      </w:r>
      <w:r w:rsidRPr="002D06AD">
        <w:rPr>
          <w:rFonts w:ascii="Times New Roman" w:hAnsi="Times New Roman"/>
          <w:sz w:val="24"/>
          <w:szCs w:val="28"/>
        </w:rPr>
        <w:t>;</w:t>
      </w:r>
    </w:p>
    <w:p w14:paraId="1D552A75" w14:textId="77777777" w:rsidR="004731FC" w:rsidRPr="002D06AD" w:rsidRDefault="004731FC" w:rsidP="00F749DD">
      <w:pPr>
        <w:autoSpaceDE w:val="0"/>
        <w:autoSpaceDN w:val="0"/>
        <w:adjustRightInd w:val="0"/>
        <w:spacing w:after="0" w:line="240" w:lineRule="auto"/>
        <w:ind w:firstLine="540"/>
        <w:jc w:val="both"/>
        <w:rPr>
          <w:rFonts w:ascii="Times New Roman" w:hAnsi="Times New Roman"/>
          <w:sz w:val="24"/>
          <w:szCs w:val="28"/>
        </w:rPr>
      </w:pPr>
      <w:r w:rsidRPr="002D06AD">
        <w:rPr>
          <w:rFonts w:ascii="Times New Roman" w:hAnsi="Times New Roman"/>
          <w:sz w:val="24"/>
          <w:szCs w:val="28"/>
        </w:rPr>
        <w:t>- наличие авторских публикаций</w:t>
      </w:r>
      <w:r>
        <w:rPr>
          <w:rFonts w:ascii="Times New Roman" w:hAnsi="Times New Roman"/>
          <w:sz w:val="24"/>
          <w:szCs w:val="28"/>
        </w:rPr>
        <w:t>-30%</w:t>
      </w:r>
      <w:r w:rsidRPr="002D06AD">
        <w:rPr>
          <w:rFonts w:ascii="Times New Roman" w:hAnsi="Times New Roman"/>
          <w:sz w:val="24"/>
          <w:szCs w:val="28"/>
        </w:rPr>
        <w:t>;</w:t>
      </w:r>
    </w:p>
    <w:p w14:paraId="674A7D61" w14:textId="77777777" w:rsidR="004731FC" w:rsidRPr="002D06AD" w:rsidRDefault="004731FC" w:rsidP="00F749DD">
      <w:pPr>
        <w:autoSpaceDE w:val="0"/>
        <w:autoSpaceDN w:val="0"/>
        <w:adjustRightInd w:val="0"/>
        <w:spacing w:after="0" w:line="240" w:lineRule="auto"/>
        <w:ind w:firstLine="540"/>
        <w:jc w:val="both"/>
        <w:rPr>
          <w:rFonts w:ascii="Times New Roman" w:hAnsi="Times New Roman"/>
          <w:sz w:val="24"/>
          <w:szCs w:val="28"/>
        </w:rPr>
      </w:pPr>
      <w:r w:rsidRPr="002D06AD">
        <w:rPr>
          <w:rFonts w:ascii="Times New Roman" w:hAnsi="Times New Roman"/>
          <w:sz w:val="24"/>
          <w:szCs w:val="28"/>
        </w:rPr>
        <w:t>- разработка в течение года методических пособий (рекомендаций, положений и т.д.) для внутреннего пользования</w:t>
      </w:r>
      <w:r>
        <w:rPr>
          <w:rFonts w:ascii="Times New Roman" w:hAnsi="Times New Roman"/>
          <w:sz w:val="24"/>
          <w:szCs w:val="28"/>
        </w:rPr>
        <w:t>-30%</w:t>
      </w:r>
      <w:r w:rsidRPr="002D06AD">
        <w:rPr>
          <w:rFonts w:ascii="Times New Roman" w:hAnsi="Times New Roman"/>
          <w:sz w:val="24"/>
          <w:szCs w:val="28"/>
        </w:rPr>
        <w:t>.</w:t>
      </w:r>
    </w:p>
    <w:p w14:paraId="2FB8D8E4" w14:textId="77777777" w:rsidR="004731FC" w:rsidRPr="002D06AD" w:rsidRDefault="004731FC" w:rsidP="00F749DD">
      <w:pPr>
        <w:autoSpaceDE w:val="0"/>
        <w:autoSpaceDN w:val="0"/>
        <w:adjustRightInd w:val="0"/>
        <w:spacing w:after="0" w:line="240" w:lineRule="auto"/>
        <w:ind w:firstLine="540"/>
        <w:jc w:val="both"/>
        <w:rPr>
          <w:rFonts w:ascii="Times New Roman" w:hAnsi="Times New Roman"/>
          <w:sz w:val="24"/>
          <w:szCs w:val="28"/>
        </w:rPr>
      </w:pPr>
      <w:r>
        <w:rPr>
          <w:rFonts w:ascii="Times New Roman" w:hAnsi="Times New Roman"/>
          <w:sz w:val="24"/>
          <w:szCs w:val="28"/>
        </w:rPr>
        <w:t>30</w:t>
      </w:r>
      <w:r w:rsidRPr="002D06AD">
        <w:rPr>
          <w:rFonts w:ascii="Times New Roman" w:hAnsi="Times New Roman"/>
          <w:sz w:val="24"/>
          <w:szCs w:val="28"/>
        </w:rPr>
        <w:t xml:space="preserve">. Ежемесячная выплата заместителям </w:t>
      </w:r>
      <w:proofErr w:type="gramStart"/>
      <w:r w:rsidRPr="002D06AD">
        <w:rPr>
          <w:rFonts w:ascii="Times New Roman" w:hAnsi="Times New Roman"/>
          <w:sz w:val="24"/>
          <w:szCs w:val="28"/>
        </w:rPr>
        <w:t>заведующего  и</w:t>
      </w:r>
      <w:proofErr w:type="gramEnd"/>
      <w:r w:rsidRPr="002D06AD">
        <w:rPr>
          <w:rFonts w:ascii="Times New Roman" w:hAnsi="Times New Roman"/>
          <w:sz w:val="24"/>
          <w:szCs w:val="28"/>
        </w:rPr>
        <w:t xml:space="preserve"> за выслугу лет устанавливается в процентах к должностному окладу в следующих размерах:</w:t>
      </w:r>
    </w:p>
    <w:p w14:paraId="616576D2" w14:textId="77777777" w:rsidR="004731FC" w:rsidRPr="002D06AD" w:rsidRDefault="004731FC" w:rsidP="00F749DD">
      <w:pPr>
        <w:keepNext/>
        <w:keepLines/>
        <w:suppressAutoHyphens/>
        <w:autoSpaceDE w:val="0"/>
        <w:autoSpaceDN w:val="0"/>
        <w:adjustRightInd w:val="0"/>
        <w:spacing w:after="0" w:line="240" w:lineRule="auto"/>
        <w:ind w:firstLine="680"/>
        <w:contextualSpacing/>
        <w:jc w:val="both"/>
        <w:rPr>
          <w:rFonts w:ascii="Times New Roman" w:hAnsi="Times New Roman"/>
          <w:sz w:val="24"/>
          <w:szCs w:val="28"/>
        </w:rPr>
      </w:pPr>
      <w:r w:rsidRPr="002D06AD">
        <w:rPr>
          <w:rFonts w:ascii="Times New Roman" w:hAnsi="Times New Roman"/>
          <w:sz w:val="24"/>
          <w:szCs w:val="28"/>
        </w:rPr>
        <w:t>от 1 до 5 лет – 10%;</w:t>
      </w:r>
    </w:p>
    <w:p w14:paraId="0C8C47E2" w14:textId="77777777" w:rsidR="004731FC" w:rsidRPr="002D06AD" w:rsidRDefault="004731FC" w:rsidP="00F749DD">
      <w:pPr>
        <w:keepNext/>
        <w:keepLines/>
        <w:suppressAutoHyphens/>
        <w:autoSpaceDE w:val="0"/>
        <w:autoSpaceDN w:val="0"/>
        <w:adjustRightInd w:val="0"/>
        <w:spacing w:after="0" w:line="240" w:lineRule="auto"/>
        <w:ind w:firstLine="680"/>
        <w:contextualSpacing/>
        <w:jc w:val="both"/>
        <w:rPr>
          <w:rFonts w:ascii="Times New Roman" w:hAnsi="Times New Roman"/>
          <w:sz w:val="24"/>
          <w:szCs w:val="28"/>
        </w:rPr>
      </w:pPr>
      <w:r w:rsidRPr="002D06AD">
        <w:rPr>
          <w:rFonts w:ascii="Times New Roman" w:hAnsi="Times New Roman"/>
          <w:sz w:val="24"/>
          <w:szCs w:val="28"/>
        </w:rPr>
        <w:t>от 5 до 10 лет – 20%;</w:t>
      </w:r>
    </w:p>
    <w:p w14:paraId="7CAE6AA9" w14:textId="77777777" w:rsidR="004731FC" w:rsidRPr="002D06AD" w:rsidRDefault="004731FC" w:rsidP="00F749DD">
      <w:pPr>
        <w:keepNext/>
        <w:keepLines/>
        <w:suppressAutoHyphens/>
        <w:autoSpaceDE w:val="0"/>
        <w:autoSpaceDN w:val="0"/>
        <w:adjustRightInd w:val="0"/>
        <w:spacing w:after="0" w:line="240" w:lineRule="auto"/>
        <w:ind w:firstLine="680"/>
        <w:contextualSpacing/>
        <w:jc w:val="both"/>
        <w:rPr>
          <w:rFonts w:ascii="Times New Roman" w:hAnsi="Times New Roman"/>
          <w:sz w:val="24"/>
          <w:szCs w:val="28"/>
        </w:rPr>
      </w:pPr>
      <w:r w:rsidRPr="002D06AD">
        <w:rPr>
          <w:rFonts w:ascii="Times New Roman" w:hAnsi="Times New Roman"/>
          <w:sz w:val="24"/>
          <w:szCs w:val="28"/>
        </w:rPr>
        <w:t>от 10 до 15 лет – 25%;</w:t>
      </w:r>
    </w:p>
    <w:p w14:paraId="4A3ED320" w14:textId="77777777" w:rsidR="004731FC" w:rsidRPr="002D06AD" w:rsidRDefault="004731FC" w:rsidP="00F749DD">
      <w:pPr>
        <w:keepNext/>
        <w:keepLines/>
        <w:suppressAutoHyphens/>
        <w:autoSpaceDE w:val="0"/>
        <w:autoSpaceDN w:val="0"/>
        <w:adjustRightInd w:val="0"/>
        <w:spacing w:after="0" w:line="240" w:lineRule="auto"/>
        <w:ind w:firstLine="680"/>
        <w:contextualSpacing/>
        <w:jc w:val="both"/>
        <w:rPr>
          <w:rFonts w:ascii="Times New Roman" w:hAnsi="Times New Roman"/>
          <w:sz w:val="24"/>
          <w:szCs w:val="28"/>
        </w:rPr>
      </w:pPr>
      <w:r w:rsidRPr="002D06AD">
        <w:rPr>
          <w:rFonts w:ascii="Times New Roman" w:hAnsi="Times New Roman"/>
          <w:sz w:val="24"/>
          <w:szCs w:val="28"/>
        </w:rPr>
        <w:t>свыше 15 лет – 30%.</w:t>
      </w:r>
    </w:p>
    <w:p w14:paraId="673644AB" w14:textId="77777777" w:rsidR="004731FC" w:rsidRPr="002D06AD" w:rsidRDefault="004731FC" w:rsidP="00F749DD">
      <w:pPr>
        <w:autoSpaceDE w:val="0"/>
        <w:autoSpaceDN w:val="0"/>
        <w:adjustRightInd w:val="0"/>
        <w:spacing w:after="0" w:line="240" w:lineRule="auto"/>
        <w:ind w:firstLine="539"/>
        <w:jc w:val="both"/>
        <w:rPr>
          <w:rFonts w:ascii="Times New Roman" w:hAnsi="Times New Roman"/>
          <w:sz w:val="24"/>
          <w:szCs w:val="28"/>
        </w:rPr>
      </w:pPr>
      <w:r w:rsidRPr="002D06AD">
        <w:rPr>
          <w:rFonts w:ascii="Times New Roman" w:hAnsi="Times New Roman"/>
          <w:sz w:val="24"/>
          <w:szCs w:val="28"/>
        </w:rPr>
        <w:t>При установлении выплаты за выслугу лет учитываются периоды:</w:t>
      </w:r>
    </w:p>
    <w:p w14:paraId="27F5505B" w14:textId="77777777" w:rsidR="004731FC" w:rsidRPr="002D06AD" w:rsidRDefault="004731FC" w:rsidP="00F749DD">
      <w:pPr>
        <w:autoSpaceDE w:val="0"/>
        <w:autoSpaceDN w:val="0"/>
        <w:adjustRightInd w:val="0"/>
        <w:spacing w:after="0" w:line="240" w:lineRule="auto"/>
        <w:ind w:firstLine="539"/>
        <w:jc w:val="both"/>
        <w:rPr>
          <w:rFonts w:ascii="Times New Roman" w:hAnsi="Times New Roman"/>
          <w:sz w:val="24"/>
          <w:szCs w:val="28"/>
        </w:rPr>
      </w:pPr>
      <w:r w:rsidRPr="002D06AD">
        <w:rPr>
          <w:rFonts w:ascii="Times New Roman" w:hAnsi="Times New Roman"/>
          <w:sz w:val="24"/>
          <w:szCs w:val="28"/>
        </w:rPr>
        <w:t>замещения государственных должностей и должностей государственной службы Российской Федерации;</w:t>
      </w:r>
    </w:p>
    <w:p w14:paraId="09186CAF" w14:textId="77777777" w:rsidR="004731FC" w:rsidRPr="002D06AD" w:rsidRDefault="004731FC" w:rsidP="00F749DD">
      <w:pPr>
        <w:autoSpaceDE w:val="0"/>
        <w:autoSpaceDN w:val="0"/>
        <w:adjustRightInd w:val="0"/>
        <w:spacing w:after="0" w:line="240" w:lineRule="auto"/>
        <w:ind w:firstLine="539"/>
        <w:jc w:val="both"/>
        <w:rPr>
          <w:rFonts w:ascii="Times New Roman" w:hAnsi="Times New Roman"/>
          <w:sz w:val="24"/>
          <w:szCs w:val="28"/>
        </w:rPr>
      </w:pPr>
      <w:r w:rsidRPr="002D06AD">
        <w:rPr>
          <w:rFonts w:ascii="Times New Roman" w:hAnsi="Times New Roman"/>
          <w:sz w:val="24"/>
          <w:szCs w:val="28"/>
        </w:rPr>
        <w:t>замещения муниципальных должностей и должностей муниципальной службы Российской Федерации;</w:t>
      </w:r>
    </w:p>
    <w:p w14:paraId="090E1CD7" w14:textId="77777777" w:rsidR="004731FC" w:rsidRPr="002D06AD" w:rsidRDefault="004731FC" w:rsidP="00F749DD">
      <w:pPr>
        <w:autoSpaceDE w:val="0"/>
        <w:autoSpaceDN w:val="0"/>
        <w:adjustRightInd w:val="0"/>
        <w:spacing w:after="0" w:line="240" w:lineRule="auto"/>
        <w:ind w:firstLine="539"/>
        <w:jc w:val="both"/>
        <w:rPr>
          <w:rFonts w:ascii="Times New Roman" w:hAnsi="Times New Roman"/>
          <w:sz w:val="24"/>
          <w:szCs w:val="28"/>
        </w:rPr>
      </w:pPr>
      <w:r w:rsidRPr="002D06AD">
        <w:rPr>
          <w:rFonts w:ascii="Times New Roman" w:hAnsi="Times New Roman"/>
          <w:sz w:val="24"/>
          <w:szCs w:val="28"/>
        </w:rPr>
        <w:t>работы на выборных должностях на постоянной основе в органах государственной власти и органах местного самоуправления;</w:t>
      </w:r>
    </w:p>
    <w:p w14:paraId="7D751E79" w14:textId="77777777" w:rsidR="004731FC" w:rsidRPr="002D06AD" w:rsidRDefault="004731FC" w:rsidP="00F749DD">
      <w:pPr>
        <w:autoSpaceDE w:val="0"/>
        <w:autoSpaceDN w:val="0"/>
        <w:adjustRightInd w:val="0"/>
        <w:spacing w:after="0" w:line="240" w:lineRule="auto"/>
        <w:ind w:firstLine="539"/>
        <w:jc w:val="both"/>
        <w:rPr>
          <w:rFonts w:ascii="Times New Roman" w:hAnsi="Times New Roman"/>
          <w:sz w:val="24"/>
          <w:szCs w:val="28"/>
        </w:rPr>
      </w:pPr>
      <w:r w:rsidRPr="002D06AD">
        <w:rPr>
          <w:rFonts w:ascii="Times New Roman" w:hAnsi="Times New Roman"/>
          <w:sz w:val="24"/>
          <w:szCs w:val="28"/>
        </w:rPr>
        <w:t>работы на соответствующих должностях в государственных и муниципальных учреждениях;</w:t>
      </w:r>
    </w:p>
    <w:p w14:paraId="111EF4E8" w14:textId="77777777" w:rsidR="004731FC" w:rsidRPr="002D06AD" w:rsidRDefault="004731FC" w:rsidP="00F749DD">
      <w:pPr>
        <w:autoSpaceDE w:val="0"/>
        <w:autoSpaceDN w:val="0"/>
        <w:adjustRightInd w:val="0"/>
        <w:spacing w:after="0" w:line="240" w:lineRule="auto"/>
        <w:ind w:firstLine="539"/>
        <w:jc w:val="both"/>
        <w:rPr>
          <w:rFonts w:ascii="Times New Roman" w:hAnsi="Times New Roman"/>
          <w:sz w:val="24"/>
          <w:szCs w:val="28"/>
        </w:rPr>
      </w:pPr>
      <w:r w:rsidRPr="002D06AD">
        <w:rPr>
          <w:rFonts w:ascii="Times New Roman" w:hAnsi="Times New Roman"/>
          <w:sz w:val="24"/>
          <w:szCs w:val="28"/>
        </w:rPr>
        <w:t>работы в соответствующей отрасли, по специальности, направлению подготовки.</w:t>
      </w:r>
    </w:p>
    <w:p w14:paraId="6BA61FF3" w14:textId="77777777" w:rsidR="004731FC" w:rsidRPr="002D06AD" w:rsidRDefault="004731FC" w:rsidP="00F749DD">
      <w:pPr>
        <w:autoSpaceDE w:val="0"/>
        <w:autoSpaceDN w:val="0"/>
        <w:adjustRightInd w:val="0"/>
        <w:spacing w:after="0" w:line="240" w:lineRule="auto"/>
        <w:ind w:firstLine="539"/>
        <w:jc w:val="both"/>
        <w:rPr>
          <w:rFonts w:ascii="Times New Roman" w:hAnsi="Times New Roman"/>
          <w:sz w:val="24"/>
          <w:szCs w:val="28"/>
        </w:rPr>
      </w:pPr>
      <w:r w:rsidRPr="002D06AD">
        <w:rPr>
          <w:rFonts w:ascii="Times New Roman" w:hAnsi="Times New Roman"/>
          <w:sz w:val="24"/>
          <w:szCs w:val="28"/>
        </w:rPr>
        <w:t>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документа об образовании и (или) о квалификации по указанным специальности, направлению подготовки.</w:t>
      </w:r>
    </w:p>
    <w:p w14:paraId="5F24ABE8" w14:textId="77777777" w:rsidR="004731FC" w:rsidRPr="0045772E" w:rsidRDefault="004731FC" w:rsidP="00F749DD">
      <w:pPr>
        <w:pStyle w:val="af5"/>
        <w:spacing w:after="0"/>
        <w:ind w:left="0"/>
        <w:jc w:val="both"/>
      </w:pPr>
      <w:r>
        <w:rPr>
          <w:sz w:val="22"/>
        </w:rPr>
        <w:t>31</w:t>
      </w:r>
      <w:r w:rsidRPr="00E42FDC">
        <w:rPr>
          <w:sz w:val="22"/>
        </w:rPr>
        <w:t>.</w:t>
      </w:r>
      <w:r w:rsidRPr="002D06AD">
        <w:rPr>
          <w:szCs w:val="28"/>
        </w:rPr>
        <w:t xml:space="preserve"> Ежемесячные выплаты за интенсивность, высокие результаты работы устанавливаются в процентах от должностного оклада, ставки заработной платы, тарифной ставки </w:t>
      </w:r>
      <w:r w:rsidRPr="001615B4">
        <w:t>всем категориям работников за исключением педагогических работников</w:t>
      </w:r>
      <w:r>
        <w:rPr>
          <w:lang w:val="ru-RU"/>
        </w:rPr>
        <w:t>:</w:t>
      </w:r>
    </w:p>
    <w:p w14:paraId="1CE3BC39" w14:textId="77777777" w:rsidR="004731FC" w:rsidRPr="001615B4" w:rsidRDefault="004731FC" w:rsidP="00F749D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1)</w:t>
      </w:r>
      <w:r w:rsidRPr="001615B4">
        <w:rPr>
          <w:rFonts w:ascii="Times New Roman" w:hAnsi="Times New Roman"/>
          <w:sz w:val="24"/>
          <w:szCs w:val="24"/>
        </w:rPr>
        <w:t>Помощник</w:t>
      </w:r>
      <w:proofErr w:type="gramEnd"/>
      <w:r w:rsidRPr="001615B4">
        <w:rPr>
          <w:rFonts w:ascii="Times New Roman" w:hAnsi="Times New Roman"/>
          <w:sz w:val="24"/>
          <w:szCs w:val="24"/>
        </w:rPr>
        <w:t xml:space="preserve">  воспитателя – </w:t>
      </w:r>
      <w:r>
        <w:rPr>
          <w:rFonts w:ascii="Times New Roman" w:hAnsi="Times New Roman"/>
          <w:sz w:val="24"/>
          <w:szCs w:val="24"/>
        </w:rPr>
        <w:t>232%</w:t>
      </w:r>
    </w:p>
    <w:p w14:paraId="67B8A17C" w14:textId="77777777" w:rsidR="004731FC" w:rsidRDefault="004731FC" w:rsidP="00F749DD">
      <w:pPr>
        <w:autoSpaceDE w:val="0"/>
        <w:autoSpaceDN w:val="0"/>
        <w:adjustRightInd w:val="0"/>
        <w:spacing w:after="0" w:line="240" w:lineRule="auto"/>
        <w:jc w:val="both"/>
        <w:rPr>
          <w:rFonts w:ascii="Times New Roman" w:hAnsi="Times New Roman"/>
          <w:color w:val="000000"/>
          <w:sz w:val="24"/>
          <w:szCs w:val="24"/>
          <w:shd w:val="clear" w:color="auto" w:fill="FFFFFF"/>
        </w:rPr>
      </w:pPr>
      <w:r w:rsidRPr="001615B4">
        <w:rPr>
          <w:rFonts w:ascii="Times New Roman" w:hAnsi="Times New Roman"/>
          <w:color w:val="000000"/>
          <w:sz w:val="24"/>
          <w:szCs w:val="24"/>
          <w:shd w:val="clear" w:color="auto" w:fill="FFFFFF"/>
        </w:rPr>
        <w:t xml:space="preserve">-за </w:t>
      </w:r>
      <w:r>
        <w:rPr>
          <w:rFonts w:ascii="Times New Roman" w:hAnsi="Times New Roman"/>
          <w:color w:val="000000"/>
          <w:sz w:val="24"/>
          <w:szCs w:val="24"/>
          <w:shd w:val="clear" w:color="auto" w:fill="FFFFFF"/>
        </w:rPr>
        <w:t xml:space="preserve">образцовое </w:t>
      </w:r>
      <w:proofErr w:type="gramStart"/>
      <w:r>
        <w:rPr>
          <w:rFonts w:ascii="Times New Roman" w:hAnsi="Times New Roman"/>
          <w:color w:val="000000"/>
          <w:sz w:val="24"/>
          <w:szCs w:val="24"/>
          <w:shd w:val="clear" w:color="auto" w:fill="FFFFFF"/>
        </w:rPr>
        <w:t>содержания  закрепленных</w:t>
      </w:r>
      <w:proofErr w:type="gramEnd"/>
      <w:r>
        <w:rPr>
          <w:rFonts w:ascii="Times New Roman" w:hAnsi="Times New Roman"/>
          <w:color w:val="000000"/>
          <w:sz w:val="24"/>
          <w:szCs w:val="24"/>
          <w:shd w:val="clear" w:color="auto" w:fill="FFFFFF"/>
        </w:rPr>
        <w:t xml:space="preserve">  территорий- 56%;</w:t>
      </w:r>
    </w:p>
    <w:p w14:paraId="3117F687" w14:textId="77777777" w:rsidR="004731FC" w:rsidRDefault="004731FC" w:rsidP="00F749DD">
      <w:pPr>
        <w:autoSpaceDE w:val="0"/>
        <w:autoSpaceDN w:val="0"/>
        <w:adjustRightInd w:val="0"/>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за соблюдение </w:t>
      </w:r>
      <w:proofErr w:type="gramStart"/>
      <w:r>
        <w:rPr>
          <w:rFonts w:ascii="Times New Roman" w:hAnsi="Times New Roman"/>
          <w:color w:val="000000"/>
          <w:sz w:val="24"/>
          <w:szCs w:val="24"/>
          <w:shd w:val="clear" w:color="auto" w:fill="FFFFFF"/>
        </w:rPr>
        <w:t>установленных  лимитов</w:t>
      </w:r>
      <w:proofErr w:type="gramEnd"/>
      <w:r>
        <w:rPr>
          <w:rFonts w:ascii="Times New Roman" w:hAnsi="Times New Roman"/>
          <w:color w:val="000000"/>
          <w:sz w:val="24"/>
          <w:szCs w:val="24"/>
          <w:shd w:val="clear" w:color="auto" w:fill="FFFFFF"/>
        </w:rPr>
        <w:t xml:space="preserve"> потребления воды, электроэнергии- 60%;</w:t>
      </w:r>
    </w:p>
    <w:p w14:paraId="7F5962C5" w14:textId="77777777" w:rsidR="004731FC" w:rsidRDefault="004731FC" w:rsidP="00F749DD">
      <w:pPr>
        <w:autoSpaceDE w:val="0"/>
        <w:autoSpaceDN w:val="0"/>
        <w:adjustRightInd w:val="0"/>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за активное участие в образовательном процессе </w:t>
      </w:r>
      <w:proofErr w:type="gramStart"/>
      <w:r>
        <w:rPr>
          <w:rFonts w:ascii="Times New Roman" w:hAnsi="Times New Roman"/>
          <w:color w:val="000000"/>
          <w:sz w:val="24"/>
          <w:szCs w:val="24"/>
          <w:shd w:val="clear" w:color="auto" w:fill="FFFFFF"/>
        </w:rPr>
        <w:t>( изготовление</w:t>
      </w:r>
      <w:proofErr w:type="gramEnd"/>
      <w:r>
        <w:rPr>
          <w:rFonts w:ascii="Times New Roman" w:hAnsi="Times New Roman"/>
          <w:color w:val="000000"/>
          <w:sz w:val="24"/>
          <w:szCs w:val="24"/>
          <w:shd w:val="clear" w:color="auto" w:fill="FFFFFF"/>
        </w:rPr>
        <w:t xml:space="preserve">  пособий  )- 60%;</w:t>
      </w:r>
    </w:p>
    <w:p w14:paraId="232F1595" w14:textId="77777777" w:rsidR="004731FC" w:rsidRDefault="004731FC" w:rsidP="00F749DD">
      <w:pPr>
        <w:autoSpaceDE w:val="0"/>
        <w:autoSpaceDN w:val="0"/>
        <w:adjustRightInd w:val="0"/>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доплата сверх минимального </w:t>
      </w:r>
      <w:proofErr w:type="gramStart"/>
      <w:r>
        <w:rPr>
          <w:rFonts w:ascii="Times New Roman" w:hAnsi="Times New Roman"/>
          <w:color w:val="000000"/>
          <w:sz w:val="24"/>
          <w:szCs w:val="24"/>
          <w:shd w:val="clear" w:color="auto" w:fill="FFFFFF"/>
        </w:rPr>
        <w:t>размера  оплаты</w:t>
      </w:r>
      <w:proofErr w:type="gramEnd"/>
      <w:r>
        <w:rPr>
          <w:rFonts w:ascii="Times New Roman" w:hAnsi="Times New Roman"/>
          <w:color w:val="000000"/>
          <w:sz w:val="24"/>
          <w:szCs w:val="24"/>
          <w:shd w:val="clear" w:color="auto" w:fill="FFFFFF"/>
        </w:rPr>
        <w:t xml:space="preserve"> труда, за сложность работы с контингентом детей дошкольного возраста- 30%;</w:t>
      </w:r>
    </w:p>
    <w:p w14:paraId="605BABE6" w14:textId="77777777" w:rsidR="004731FC" w:rsidRPr="001615B4" w:rsidRDefault="004731FC" w:rsidP="00F749DD">
      <w:pPr>
        <w:autoSpaceDE w:val="0"/>
        <w:autoSpaceDN w:val="0"/>
        <w:adjustRightInd w:val="0"/>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доплата сверх минимального размера оплаты труда, за сохранение имущества и инвентаря- 26%. </w:t>
      </w:r>
    </w:p>
    <w:p w14:paraId="37DE8E4A" w14:textId="77777777" w:rsidR="004731FC" w:rsidRPr="001615B4" w:rsidRDefault="004731FC" w:rsidP="00F749DD">
      <w:pPr>
        <w:autoSpaceDE w:val="0"/>
        <w:autoSpaceDN w:val="0"/>
        <w:adjustRightInd w:val="0"/>
        <w:spacing w:after="0" w:line="240" w:lineRule="auto"/>
        <w:ind w:firstLine="720"/>
        <w:jc w:val="both"/>
        <w:rPr>
          <w:rFonts w:ascii="Times New Roman" w:hAnsi="Times New Roman"/>
          <w:b/>
          <w:color w:val="000000"/>
          <w:sz w:val="24"/>
          <w:szCs w:val="24"/>
        </w:rPr>
      </w:pPr>
      <w:r>
        <w:rPr>
          <w:rFonts w:ascii="Times New Roman" w:hAnsi="Times New Roman"/>
          <w:sz w:val="24"/>
          <w:szCs w:val="24"/>
        </w:rPr>
        <w:t>2)</w:t>
      </w:r>
      <w:r w:rsidRPr="001615B4">
        <w:rPr>
          <w:rFonts w:ascii="Times New Roman" w:hAnsi="Times New Roman"/>
          <w:sz w:val="24"/>
          <w:szCs w:val="24"/>
        </w:rPr>
        <w:t xml:space="preserve"> Повару- </w:t>
      </w:r>
      <w:r>
        <w:rPr>
          <w:rFonts w:ascii="Times New Roman" w:hAnsi="Times New Roman"/>
          <w:b/>
          <w:color w:val="000000"/>
          <w:sz w:val="24"/>
          <w:szCs w:val="24"/>
        </w:rPr>
        <w:t xml:space="preserve"> 208%</w:t>
      </w:r>
    </w:p>
    <w:p w14:paraId="700590C2" w14:textId="77777777" w:rsidR="004731FC" w:rsidRPr="001615B4" w:rsidRDefault="004731FC" w:rsidP="00F749DD">
      <w:pPr>
        <w:pStyle w:val="ae"/>
        <w:rPr>
          <w:color w:val="000000"/>
          <w:szCs w:val="24"/>
        </w:rPr>
      </w:pPr>
      <w:r w:rsidRPr="001615B4">
        <w:rPr>
          <w:color w:val="000000"/>
          <w:szCs w:val="24"/>
        </w:rPr>
        <w:t xml:space="preserve">- за </w:t>
      </w:r>
      <w:proofErr w:type="gramStart"/>
      <w:r>
        <w:rPr>
          <w:color w:val="000000"/>
          <w:szCs w:val="24"/>
        </w:rPr>
        <w:t xml:space="preserve">качественное </w:t>
      </w:r>
      <w:r w:rsidRPr="001615B4">
        <w:rPr>
          <w:color w:val="000000"/>
          <w:szCs w:val="24"/>
        </w:rPr>
        <w:t xml:space="preserve"> приготовлени</w:t>
      </w:r>
      <w:r>
        <w:rPr>
          <w:color w:val="000000"/>
          <w:szCs w:val="24"/>
        </w:rPr>
        <w:t>я</w:t>
      </w:r>
      <w:proofErr w:type="gramEnd"/>
      <w:r>
        <w:rPr>
          <w:color w:val="000000"/>
          <w:szCs w:val="24"/>
        </w:rPr>
        <w:t xml:space="preserve"> пищи, в соответствии с меню и технологическими требованиями по приготовлению- 65%;</w:t>
      </w:r>
    </w:p>
    <w:p w14:paraId="208F678D" w14:textId="77777777" w:rsidR="004731FC" w:rsidRDefault="004731FC" w:rsidP="00F749DD">
      <w:pPr>
        <w:pStyle w:val="ae"/>
        <w:rPr>
          <w:color w:val="000000"/>
          <w:szCs w:val="24"/>
        </w:rPr>
      </w:pPr>
      <w:r w:rsidRPr="001615B4">
        <w:rPr>
          <w:color w:val="000000"/>
          <w:szCs w:val="24"/>
        </w:rPr>
        <w:t xml:space="preserve">- за </w:t>
      </w:r>
      <w:r>
        <w:rPr>
          <w:color w:val="000000"/>
          <w:szCs w:val="24"/>
        </w:rPr>
        <w:t>образцовое содержание пищеблока – 70%;</w:t>
      </w:r>
    </w:p>
    <w:p w14:paraId="3884567A" w14:textId="77777777" w:rsidR="004731FC" w:rsidRDefault="004731FC" w:rsidP="00F749DD">
      <w:pPr>
        <w:pStyle w:val="ae"/>
        <w:rPr>
          <w:color w:val="000000"/>
          <w:szCs w:val="24"/>
        </w:rPr>
      </w:pPr>
      <w:r>
        <w:rPr>
          <w:color w:val="000000"/>
          <w:szCs w:val="24"/>
        </w:rPr>
        <w:t xml:space="preserve">- за </w:t>
      </w:r>
      <w:proofErr w:type="gramStart"/>
      <w:r>
        <w:rPr>
          <w:color w:val="000000"/>
          <w:szCs w:val="24"/>
        </w:rPr>
        <w:t>соблюдение  установленных</w:t>
      </w:r>
      <w:proofErr w:type="gramEnd"/>
      <w:r>
        <w:rPr>
          <w:color w:val="000000"/>
          <w:szCs w:val="24"/>
        </w:rPr>
        <w:t xml:space="preserve"> лимитов потребления воды; электроэнергии- 69%;</w:t>
      </w:r>
    </w:p>
    <w:p w14:paraId="47F66062" w14:textId="77777777" w:rsidR="004731FC" w:rsidRDefault="004731FC" w:rsidP="00F749DD">
      <w:pPr>
        <w:pStyle w:val="ae"/>
        <w:rPr>
          <w:color w:val="000000"/>
          <w:szCs w:val="24"/>
        </w:rPr>
      </w:pPr>
      <w:r>
        <w:rPr>
          <w:color w:val="000000"/>
          <w:szCs w:val="24"/>
        </w:rPr>
        <w:t>- доплата сверх минимального размера оплаты труда, за вредность- 4%:</w:t>
      </w:r>
    </w:p>
    <w:p w14:paraId="51DC762D" w14:textId="77777777" w:rsidR="004731FC" w:rsidRDefault="004731FC" w:rsidP="00F749DD">
      <w:pPr>
        <w:pStyle w:val="ae"/>
        <w:rPr>
          <w:color w:val="000000"/>
          <w:szCs w:val="24"/>
        </w:rPr>
      </w:pPr>
      <w:r>
        <w:rPr>
          <w:color w:val="000000"/>
          <w:szCs w:val="24"/>
        </w:rPr>
        <w:t xml:space="preserve">              3) Оператору дровяного котла- 245%:</w:t>
      </w:r>
    </w:p>
    <w:p w14:paraId="11AE8FBE" w14:textId="77777777" w:rsidR="004731FC" w:rsidRDefault="004731FC" w:rsidP="00F749DD">
      <w:pPr>
        <w:pStyle w:val="ae"/>
        <w:rPr>
          <w:color w:val="000000"/>
          <w:szCs w:val="24"/>
        </w:rPr>
      </w:pPr>
      <w:r>
        <w:rPr>
          <w:color w:val="000000"/>
          <w:szCs w:val="24"/>
        </w:rPr>
        <w:t xml:space="preserve">- за соблюдение установленных лимитов потребления </w:t>
      </w:r>
      <w:proofErr w:type="spellStart"/>
      <w:r>
        <w:rPr>
          <w:color w:val="000000"/>
          <w:szCs w:val="24"/>
        </w:rPr>
        <w:t>теплоэнергоносителей</w:t>
      </w:r>
      <w:proofErr w:type="spellEnd"/>
      <w:r>
        <w:rPr>
          <w:color w:val="000000"/>
          <w:szCs w:val="24"/>
        </w:rPr>
        <w:t xml:space="preserve"> – 50%;</w:t>
      </w:r>
    </w:p>
    <w:p w14:paraId="70CD1502" w14:textId="77777777" w:rsidR="004731FC" w:rsidRDefault="004731FC" w:rsidP="00F749DD">
      <w:pPr>
        <w:pStyle w:val="ae"/>
        <w:rPr>
          <w:color w:val="000000"/>
          <w:szCs w:val="24"/>
        </w:rPr>
      </w:pPr>
      <w:r>
        <w:rPr>
          <w:color w:val="000000"/>
          <w:szCs w:val="24"/>
        </w:rPr>
        <w:t xml:space="preserve">- за </w:t>
      </w:r>
      <w:proofErr w:type="gramStart"/>
      <w:r>
        <w:rPr>
          <w:color w:val="000000"/>
          <w:szCs w:val="24"/>
        </w:rPr>
        <w:t>отсутствие  замечаний</w:t>
      </w:r>
      <w:proofErr w:type="gramEnd"/>
      <w:r>
        <w:rPr>
          <w:color w:val="000000"/>
          <w:szCs w:val="24"/>
        </w:rPr>
        <w:t xml:space="preserve"> за обеспечение температурного режима  помещений  детского сада- 50%;</w:t>
      </w:r>
    </w:p>
    <w:p w14:paraId="06ABD548" w14:textId="77777777" w:rsidR="004731FC" w:rsidRDefault="004731FC" w:rsidP="00F749DD">
      <w:pPr>
        <w:pStyle w:val="ae"/>
        <w:rPr>
          <w:color w:val="000000"/>
          <w:szCs w:val="24"/>
        </w:rPr>
      </w:pPr>
      <w:r>
        <w:rPr>
          <w:color w:val="000000"/>
          <w:szCs w:val="24"/>
        </w:rPr>
        <w:t>- за соблюдение установленных лимитов потребления воды, электроэнергии- 53%;</w:t>
      </w:r>
    </w:p>
    <w:p w14:paraId="0921DFD6" w14:textId="77777777" w:rsidR="004731FC" w:rsidRDefault="004731FC" w:rsidP="00F749DD">
      <w:pPr>
        <w:pStyle w:val="ae"/>
        <w:rPr>
          <w:color w:val="000000"/>
          <w:szCs w:val="24"/>
        </w:rPr>
      </w:pPr>
      <w:r>
        <w:rPr>
          <w:color w:val="000000"/>
          <w:szCs w:val="24"/>
        </w:rPr>
        <w:t xml:space="preserve">- за </w:t>
      </w:r>
      <w:proofErr w:type="gramStart"/>
      <w:r>
        <w:rPr>
          <w:color w:val="000000"/>
          <w:szCs w:val="24"/>
        </w:rPr>
        <w:t>отсутствие  случаев</w:t>
      </w:r>
      <w:proofErr w:type="gramEnd"/>
      <w:r>
        <w:rPr>
          <w:color w:val="000000"/>
          <w:szCs w:val="24"/>
        </w:rPr>
        <w:t xml:space="preserve"> остановки котла счетчиков учёта </w:t>
      </w:r>
      <w:proofErr w:type="spellStart"/>
      <w:r>
        <w:rPr>
          <w:color w:val="000000"/>
          <w:szCs w:val="24"/>
        </w:rPr>
        <w:t>теплоэнергоносителей</w:t>
      </w:r>
      <w:proofErr w:type="spellEnd"/>
      <w:r>
        <w:rPr>
          <w:color w:val="000000"/>
          <w:szCs w:val="24"/>
        </w:rPr>
        <w:t xml:space="preserve">  по вине работника- 57%.</w:t>
      </w:r>
    </w:p>
    <w:p w14:paraId="7394BC74" w14:textId="77777777" w:rsidR="004731FC" w:rsidRPr="00B26249" w:rsidRDefault="004731FC" w:rsidP="00F749DD">
      <w:pPr>
        <w:pStyle w:val="ae"/>
        <w:rPr>
          <w:b/>
          <w:szCs w:val="24"/>
        </w:rPr>
      </w:pPr>
      <w:r>
        <w:rPr>
          <w:color w:val="000000"/>
          <w:szCs w:val="24"/>
        </w:rPr>
        <w:t>- доплата сверх минимального размера оплаты труда, за ночное время- 35%.</w:t>
      </w:r>
    </w:p>
    <w:p w14:paraId="2C0E9252" w14:textId="77777777" w:rsidR="004731FC" w:rsidRPr="001615B4" w:rsidRDefault="004731FC" w:rsidP="00F749DD">
      <w:pPr>
        <w:pStyle w:val="ab"/>
      </w:pPr>
      <w:r>
        <w:t>32</w:t>
      </w:r>
      <w:r w:rsidRPr="001615B4">
        <w:t>. Выплаты стимулирующего характера, устанавливаемые педагогическим работникам за высокие результаты труда по результатам выполнения следующих показателей:</w:t>
      </w:r>
    </w:p>
    <w:p w14:paraId="46102815" w14:textId="77777777" w:rsidR="004731FC" w:rsidRPr="00DC556E" w:rsidRDefault="004731FC" w:rsidP="00F749DD">
      <w:pPr>
        <w:pStyle w:val="Default"/>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6946"/>
        <w:gridCol w:w="1842"/>
      </w:tblGrid>
      <w:tr w:rsidR="004731FC" w:rsidRPr="007319B4" w14:paraId="0809F4B5" w14:textId="77777777" w:rsidTr="00F749DD">
        <w:tc>
          <w:tcPr>
            <w:tcW w:w="1277" w:type="dxa"/>
            <w:shd w:val="clear" w:color="auto" w:fill="auto"/>
          </w:tcPr>
          <w:p w14:paraId="74DE94BA" w14:textId="77777777" w:rsidR="004731FC" w:rsidRPr="007319B4" w:rsidRDefault="004731FC" w:rsidP="00F749DD">
            <w:pPr>
              <w:jc w:val="center"/>
              <w:rPr>
                <w:rFonts w:ascii="Times New Roman" w:hAnsi="Times New Roman"/>
                <w:b/>
              </w:rPr>
            </w:pPr>
            <w:r w:rsidRPr="007319B4">
              <w:rPr>
                <w:rFonts w:ascii="Times New Roman" w:hAnsi="Times New Roman"/>
                <w:b/>
              </w:rPr>
              <w:t>№ п/п</w:t>
            </w:r>
          </w:p>
        </w:tc>
        <w:tc>
          <w:tcPr>
            <w:tcW w:w="6946" w:type="dxa"/>
            <w:shd w:val="clear" w:color="auto" w:fill="auto"/>
          </w:tcPr>
          <w:p w14:paraId="19FCA161" w14:textId="77777777" w:rsidR="004731FC" w:rsidRPr="007319B4" w:rsidRDefault="004731FC" w:rsidP="00F749DD">
            <w:pPr>
              <w:jc w:val="center"/>
              <w:rPr>
                <w:rFonts w:ascii="Times New Roman" w:hAnsi="Times New Roman"/>
                <w:b/>
              </w:rPr>
            </w:pPr>
            <w:r w:rsidRPr="007319B4">
              <w:rPr>
                <w:rFonts w:ascii="Times New Roman" w:hAnsi="Times New Roman"/>
                <w:b/>
              </w:rPr>
              <w:t>Наименование показателя</w:t>
            </w:r>
          </w:p>
        </w:tc>
        <w:tc>
          <w:tcPr>
            <w:tcW w:w="1842" w:type="dxa"/>
            <w:shd w:val="clear" w:color="auto" w:fill="auto"/>
          </w:tcPr>
          <w:p w14:paraId="0BC7B8D2" w14:textId="77777777" w:rsidR="004731FC" w:rsidRPr="007319B4" w:rsidRDefault="004731FC" w:rsidP="00F749DD">
            <w:pPr>
              <w:jc w:val="center"/>
              <w:rPr>
                <w:rFonts w:ascii="Times New Roman" w:hAnsi="Times New Roman"/>
                <w:b/>
              </w:rPr>
            </w:pPr>
            <w:r w:rsidRPr="007319B4">
              <w:rPr>
                <w:rFonts w:ascii="Times New Roman" w:hAnsi="Times New Roman"/>
                <w:b/>
              </w:rPr>
              <w:t>Размер выплаты (%)</w:t>
            </w:r>
          </w:p>
        </w:tc>
      </w:tr>
      <w:tr w:rsidR="004731FC" w:rsidRPr="007319B4" w14:paraId="3E3C300C" w14:textId="77777777" w:rsidTr="00F749DD">
        <w:tc>
          <w:tcPr>
            <w:tcW w:w="1277" w:type="dxa"/>
            <w:shd w:val="clear" w:color="auto" w:fill="auto"/>
          </w:tcPr>
          <w:p w14:paraId="00FD81E0" w14:textId="77777777" w:rsidR="004731FC" w:rsidRPr="007319B4" w:rsidRDefault="004731FC" w:rsidP="00F749DD">
            <w:pPr>
              <w:jc w:val="center"/>
              <w:rPr>
                <w:rFonts w:ascii="Times New Roman" w:hAnsi="Times New Roman"/>
                <w:sz w:val="24"/>
                <w:szCs w:val="24"/>
              </w:rPr>
            </w:pPr>
          </w:p>
        </w:tc>
        <w:tc>
          <w:tcPr>
            <w:tcW w:w="6946" w:type="dxa"/>
            <w:shd w:val="clear" w:color="auto" w:fill="auto"/>
          </w:tcPr>
          <w:p w14:paraId="186C11BE" w14:textId="77777777" w:rsidR="004731FC" w:rsidRPr="007319B4" w:rsidRDefault="004731FC" w:rsidP="00F749DD">
            <w:pPr>
              <w:rPr>
                <w:rFonts w:ascii="Times New Roman" w:hAnsi="Times New Roman"/>
                <w:i/>
                <w:sz w:val="24"/>
                <w:szCs w:val="24"/>
              </w:rPr>
            </w:pPr>
            <w:r w:rsidRPr="007319B4">
              <w:rPr>
                <w:rFonts w:ascii="Times New Roman" w:hAnsi="Times New Roman"/>
                <w:i/>
                <w:sz w:val="24"/>
                <w:szCs w:val="24"/>
              </w:rPr>
              <w:t>Воспитатель ДОУ</w:t>
            </w:r>
          </w:p>
        </w:tc>
        <w:tc>
          <w:tcPr>
            <w:tcW w:w="1842" w:type="dxa"/>
            <w:shd w:val="clear" w:color="auto" w:fill="auto"/>
          </w:tcPr>
          <w:p w14:paraId="04F175AD" w14:textId="77777777" w:rsidR="004731FC" w:rsidRPr="007319B4" w:rsidRDefault="004731FC" w:rsidP="00F749DD">
            <w:pPr>
              <w:tabs>
                <w:tab w:val="left" w:pos="490"/>
              </w:tabs>
              <w:jc w:val="center"/>
              <w:rPr>
                <w:rFonts w:ascii="Times New Roman" w:hAnsi="Times New Roman"/>
                <w:b/>
                <w:sz w:val="24"/>
                <w:szCs w:val="24"/>
              </w:rPr>
            </w:pPr>
          </w:p>
        </w:tc>
      </w:tr>
      <w:tr w:rsidR="004731FC" w:rsidRPr="007319B4" w14:paraId="0A4C6D6B" w14:textId="77777777" w:rsidTr="00F749DD">
        <w:tc>
          <w:tcPr>
            <w:tcW w:w="1277" w:type="dxa"/>
            <w:shd w:val="clear" w:color="auto" w:fill="auto"/>
          </w:tcPr>
          <w:p w14:paraId="260C156A" w14:textId="77777777" w:rsidR="004731FC" w:rsidRPr="007319B4" w:rsidRDefault="004731FC" w:rsidP="00F749DD">
            <w:pPr>
              <w:jc w:val="center"/>
              <w:rPr>
                <w:rFonts w:ascii="Times New Roman" w:hAnsi="Times New Roman"/>
                <w:sz w:val="24"/>
                <w:szCs w:val="24"/>
              </w:rPr>
            </w:pPr>
          </w:p>
        </w:tc>
        <w:tc>
          <w:tcPr>
            <w:tcW w:w="6946" w:type="dxa"/>
            <w:shd w:val="clear" w:color="auto" w:fill="auto"/>
          </w:tcPr>
          <w:p w14:paraId="389E4598" w14:textId="77777777" w:rsidR="004731FC" w:rsidRPr="007319B4" w:rsidRDefault="004731FC" w:rsidP="00F749DD">
            <w:pPr>
              <w:spacing w:line="240" w:lineRule="auto"/>
              <w:jc w:val="both"/>
              <w:rPr>
                <w:rFonts w:ascii="Times New Roman" w:hAnsi="Times New Roman"/>
                <w:sz w:val="20"/>
                <w:szCs w:val="20"/>
              </w:rPr>
            </w:pPr>
            <w:r w:rsidRPr="007319B4">
              <w:rPr>
                <w:rFonts w:ascii="Times New Roman" w:hAnsi="Times New Roman"/>
                <w:sz w:val="20"/>
                <w:szCs w:val="20"/>
              </w:rPr>
              <w:t>Наименование показателя</w:t>
            </w:r>
          </w:p>
        </w:tc>
        <w:tc>
          <w:tcPr>
            <w:tcW w:w="1842" w:type="dxa"/>
            <w:shd w:val="clear" w:color="auto" w:fill="auto"/>
          </w:tcPr>
          <w:p w14:paraId="2AE0BA00" w14:textId="77777777" w:rsidR="004731FC" w:rsidRPr="007319B4" w:rsidRDefault="004731FC" w:rsidP="00F749DD">
            <w:pPr>
              <w:spacing w:line="240" w:lineRule="auto"/>
              <w:jc w:val="both"/>
              <w:rPr>
                <w:rFonts w:ascii="Times New Roman" w:hAnsi="Times New Roman"/>
                <w:sz w:val="20"/>
                <w:szCs w:val="20"/>
              </w:rPr>
            </w:pPr>
            <w:r w:rsidRPr="007319B4">
              <w:rPr>
                <w:rFonts w:ascii="Times New Roman" w:hAnsi="Times New Roman"/>
                <w:sz w:val="20"/>
                <w:szCs w:val="20"/>
              </w:rPr>
              <w:t>Утверждено</w:t>
            </w:r>
          </w:p>
        </w:tc>
      </w:tr>
      <w:tr w:rsidR="004731FC" w:rsidRPr="007319B4" w14:paraId="61AD84F9" w14:textId="77777777" w:rsidTr="00F749DD">
        <w:tc>
          <w:tcPr>
            <w:tcW w:w="1277" w:type="dxa"/>
            <w:shd w:val="clear" w:color="auto" w:fill="auto"/>
          </w:tcPr>
          <w:p w14:paraId="310E4610" w14:textId="77777777" w:rsidR="004731FC" w:rsidRPr="007319B4" w:rsidRDefault="004731FC" w:rsidP="00F749DD">
            <w:pPr>
              <w:jc w:val="center"/>
              <w:rPr>
                <w:rFonts w:ascii="Times New Roman" w:hAnsi="Times New Roman"/>
                <w:sz w:val="24"/>
                <w:szCs w:val="24"/>
              </w:rPr>
            </w:pPr>
            <w:r>
              <w:rPr>
                <w:rFonts w:ascii="Times New Roman" w:hAnsi="Times New Roman"/>
                <w:sz w:val="24"/>
                <w:szCs w:val="24"/>
              </w:rPr>
              <w:t>1</w:t>
            </w:r>
          </w:p>
        </w:tc>
        <w:tc>
          <w:tcPr>
            <w:tcW w:w="6946" w:type="dxa"/>
            <w:shd w:val="clear" w:color="auto" w:fill="auto"/>
          </w:tcPr>
          <w:p w14:paraId="0BA2A364"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 xml:space="preserve">За </w:t>
            </w:r>
            <w:proofErr w:type="gramStart"/>
            <w:r>
              <w:rPr>
                <w:rFonts w:ascii="Times New Roman" w:hAnsi="Times New Roman"/>
                <w:sz w:val="20"/>
                <w:szCs w:val="20"/>
              </w:rPr>
              <w:t>создание  развивающей</w:t>
            </w:r>
            <w:proofErr w:type="gramEnd"/>
            <w:r>
              <w:rPr>
                <w:rFonts w:ascii="Times New Roman" w:hAnsi="Times New Roman"/>
                <w:sz w:val="20"/>
                <w:szCs w:val="20"/>
              </w:rPr>
              <w:t xml:space="preserve">  среды в группе по образовательном областям в соответствии с возрастными и  индивидуальными  особенностями детей </w:t>
            </w:r>
          </w:p>
        </w:tc>
        <w:tc>
          <w:tcPr>
            <w:tcW w:w="1842" w:type="dxa"/>
            <w:shd w:val="clear" w:color="auto" w:fill="auto"/>
          </w:tcPr>
          <w:p w14:paraId="7962E30E"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15</w:t>
            </w:r>
          </w:p>
        </w:tc>
      </w:tr>
      <w:tr w:rsidR="004731FC" w:rsidRPr="007319B4" w14:paraId="6975D864" w14:textId="77777777" w:rsidTr="00F749DD">
        <w:tc>
          <w:tcPr>
            <w:tcW w:w="1277" w:type="dxa"/>
            <w:shd w:val="clear" w:color="auto" w:fill="auto"/>
          </w:tcPr>
          <w:p w14:paraId="58D32C15" w14:textId="77777777" w:rsidR="004731FC" w:rsidRPr="007319B4" w:rsidRDefault="004731FC" w:rsidP="00F749DD">
            <w:pPr>
              <w:jc w:val="center"/>
              <w:rPr>
                <w:rFonts w:ascii="Times New Roman" w:hAnsi="Times New Roman"/>
                <w:sz w:val="24"/>
                <w:szCs w:val="24"/>
              </w:rPr>
            </w:pPr>
            <w:r>
              <w:rPr>
                <w:rFonts w:ascii="Times New Roman" w:hAnsi="Times New Roman"/>
                <w:sz w:val="24"/>
                <w:szCs w:val="24"/>
              </w:rPr>
              <w:t>2</w:t>
            </w:r>
          </w:p>
        </w:tc>
        <w:tc>
          <w:tcPr>
            <w:tcW w:w="6946" w:type="dxa"/>
            <w:shd w:val="clear" w:color="auto" w:fill="auto"/>
          </w:tcPr>
          <w:p w14:paraId="384F037C"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 xml:space="preserve">За положительные результаты мониторинга посещаемости воспитанников </w:t>
            </w:r>
          </w:p>
        </w:tc>
        <w:tc>
          <w:tcPr>
            <w:tcW w:w="1842" w:type="dxa"/>
            <w:shd w:val="clear" w:color="auto" w:fill="auto"/>
          </w:tcPr>
          <w:p w14:paraId="4A458E6D"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20</w:t>
            </w:r>
          </w:p>
        </w:tc>
      </w:tr>
      <w:tr w:rsidR="004731FC" w:rsidRPr="007319B4" w14:paraId="0EDF677F" w14:textId="77777777" w:rsidTr="00F749DD">
        <w:tc>
          <w:tcPr>
            <w:tcW w:w="1277" w:type="dxa"/>
            <w:shd w:val="clear" w:color="auto" w:fill="auto"/>
          </w:tcPr>
          <w:p w14:paraId="68FB6AA3" w14:textId="77777777" w:rsidR="004731FC" w:rsidRPr="007319B4" w:rsidRDefault="004731FC" w:rsidP="00F749DD">
            <w:pPr>
              <w:jc w:val="center"/>
              <w:rPr>
                <w:rFonts w:ascii="Times New Roman" w:hAnsi="Times New Roman"/>
                <w:sz w:val="24"/>
                <w:szCs w:val="24"/>
              </w:rPr>
            </w:pPr>
            <w:r>
              <w:rPr>
                <w:rFonts w:ascii="Times New Roman" w:hAnsi="Times New Roman"/>
                <w:sz w:val="24"/>
                <w:szCs w:val="24"/>
              </w:rPr>
              <w:t>3</w:t>
            </w:r>
          </w:p>
        </w:tc>
        <w:tc>
          <w:tcPr>
            <w:tcW w:w="6946" w:type="dxa"/>
            <w:shd w:val="clear" w:color="auto" w:fill="auto"/>
          </w:tcPr>
          <w:p w14:paraId="1036E827"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 xml:space="preserve">За положительные результаты </w:t>
            </w:r>
            <w:proofErr w:type="gramStart"/>
            <w:r>
              <w:rPr>
                <w:rFonts w:ascii="Times New Roman" w:hAnsi="Times New Roman"/>
                <w:sz w:val="20"/>
                <w:szCs w:val="20"/>
              </w:rPr>
              <w:t>мониторинга  состояния</w:t>
            </w:r>
            <w:proofErr w:type="gramEnd"/>
            <w:r>
              <w:rPr>
                <w:rFonts w:ascii="Times New Roman" w:hAnsi="Times New Roman"/>
                <w:sz w:val="20"/>
                <w:szCs w:val="20"/>
              </w:rPr>
              <w:t xml:space="preserve"> здоровья  воспитанников </w:t>
            </w:r>
          </w:p>
        </w:tc>
        <w:tc>
          <w:tcPr>
            <w:tcW w:w="1842" w:type="dxa"/>
            <w:shd w:val="clear" w:color="auto" w:fill="auto"/>
          </w:tcPr>
          <w:p w14:paraId="2574DA17"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10</w:t>
            </w:r>
          </w:p>
        </w:tc>
      </w:tr>
      <w:tr w:rsidR="004731FC" w:rsidRPr="007319B4" w14:paraId="67718AB6" w14:textId="77777777" w:rsidTr="00F749DD">
        <w:tc>
          <w:tcPr>
            <w:tcW w:w="1277" w:type="dxa"/>
            <w:shd w:val="clear" w:color="auto" w:fill="auto"/>
          </w:tcPr>
          <w:p w14:paraId="2B921D06" w14:textId="77777777" w:rsidR="004731FC" w:rsidRPr="007319B4" w:rsidRDefault="004731FC" w:rsidP="00F749DD">
            <w:pPr>
              <w:jc w:val="center"/>
              <w:rPr>
                <w:rFonts w:ascii="Times New Roman" w:hAnsi="Times New Roman"/>
                <w:sz w:val="24"/>
                <w:szCs w:val="24"/>
              </w:rPr>
            </w:pPr>
            <w:r>
              <w:rPr>
                <w:rFonts w:ascii="Times New Roman" w:hAnsi="Times New Roman"/>
                <w:sz w:val="24"/>
                <w:szCs w:val="24"/>
              </w:rPr>
              <w:t>4</w:t>
            </w:r>
          </w:p>
        </w:tc>
        <w:tc>
          <w:tcPr>
            <w:tcW w:w="6946" w:type="dxa"/>
            <w:shd w:val="clear" w:color="auto" w:fill="auto"/>
          </w:tcPr>
          <w:p w14:paraId="1F703743"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 xml:space="preserve">За </w:t>
            </w:r>
            <w:proofErr w:type="gramStart"/>
            <w:r>
              <w:rPr>
                <w:rFonts w:ascii="Times New Roman" w:hAnsi="Times New Roman"/>
                <w:sz w:val="20"/>
                <w:szCs w:val="20"/>
              </w:rPr>
              <w:t>использование  здоровье</w:t>
            </w:r>
            <w:proofErr w:type="gramEnd"/>
            <w:r>
              <w:rPr>
                <w:rFonts w:ascii="Times New Roman" w:hAnsi="Times New Roman"/>
                <w:sz w:val="20"/>
                <w:szCs w:val="20"/>
              </w:rPr>
              <w:t xml:space="preserve"> сберегающих технологий в учебно- воспитательном процессе</w:t>
            </w:r>
          </w:p>
        </w:tc>
        <w:tc>
          <w:tcPr>
            <w:tcW w:w="1842" w:type="dxa"/>
            <w:shd w:val="clear" w:color="auto" w:fill="auto"/>
          </w:tcPr>
          <w:p w14:paraId="2F04D524"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10</w:t>
            </w:r>
          </w:p>
        </w:tc>
      </w:tr>
      <w:tr w:rsidR="004731FC" w:rsidRPr="007319B4" w14:paraId="72815533" w14:textId="77777777" w:rsidTr="00F749DD">
        <w:tc>
          <w:tcPr>
            <w:tcW w:w="1277" w:type="dxa"/>
            <w:shd w:val="clear" w:color="auto" w:fill="auto"/>
          </w:tcPr>
          <w:p w14:paraId="09E350A5" w14:textId="77777777" w:rsidR="004731FC" w:rsidRPr="007319B4" w:rsidRDefault="004731FC" w:rsidP="00F749DD">
            <w:pPr>
              <w:jc w:val="center"/>
              <w:rPr>
                <w:rFonts w:ascii="Times New Roman" w:hAnsi="Times New Roman"/>
                <w:sz w:val="24"/>
                <w:szCs w:val="24"/>
              </w:rPr>
            </w:pPr>
            <w:r>
              <w:rPr>
                <w:rFonts w:ascii="Times New Roman" w:hAnsi="Times New Roman"/>
                <w:sz w:val="24"/>
                <w:szCs w:val="24"/>
              </w:rPr>
              <w:t>5</w:t>
            </w:r>
          </w:p>
        </w:tc>
        <w:tc>
          <w:tcPr>
            <w:tcW w:w="6946" w:type="dxa"/>
            <w:shd w:val="clear" w:color="auto" w:fill="auto"/>
          </w:tcPr>
          <w:p w14:paraId="70998C53"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 xml:space="preserve">За участие в оформлении помещений </w:t>
            </w:r>
            <w:proofErr w:type="gramStart"/>
            <w:r>
              <w:rPr>
                <w:rFonts w:ascii="Times New Roman" w:hAnsi="Times New Roman"/>
                <w:sz w:val="20"/>
                <w:szCs w:val="20"/>
              </w:rPr>
              <w:t>дошкольного  образовательного</w:t>
            </w:r>
            <w:proofErr w:type="gramEnd"/>
            <w:r>
              <w:rPr>
                <w:rFonts w:ascii="Times New Roman" w:hAnsi="Times New Roman"/>
                <w:sz w:val="20"/>
                <w:szCs w:val="20"/>
              </w:rPr>
              <w:t xml:space="preserve"> учреждения </w:t>
            </w:r>
          </w:p>
        </w:tc>
        <w:tc>
          <w:tcPr>
            <w:tcW w:w="1842" w:type="dxa"/>
            <w:shd w:val="clear" w:color="auto" w:fill="auto"/>
          </w:tcPr>
          <w:p w14:paraId="4DA949CE"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10</w:t>
            </w:r>
          </w:p>
        </w:tc>
      </w:tr>
      <w:tr w:rsidR="004731FC" w:rsidRPr="007319B4" w14:paraId="01106DCE" w14:textId="77777777" w:rsidTr="00F749DD">
        <w:tc>
          <w:tcPr>
            <w:tcW w:w="1277" w:type="dxa"/>
            <w:shd w:val="clear" w:color="auto" w:fill="auto"/>
          </w:tcPr>
          <w:p w14:paraId="66AE7EE9" w14:textId="77777777" w:rsidR="004731FC" w:rsidRPr="007319B4" w:rsidRDefault="004731FC" w:rsidP="00F749DD">
            <w:pPr>
              <w:jc w:val="center"/>
              <w:rPr>
                <w:rFonts w:ascii="Times New Roman" w:hAnsi="Times New Roman"/>
                <w:sz w:val="24"/>
                <w:szCs w:val="24"/>
              </w:rPr>
            </w:pPr>
            <w:r>
              <w:rPr>
                <w:rFonts w:ascii="Times New Roman" w:hAnsi="Times New Roman"/>
                <w:sz w:val="24"/>
                <w:szCs w:val="24"/>
              </w:rPr>
              <w:t>6</w:t>
            </w:r>
          </w:p>
        </w:tc>
        <w:tc>
          <w:tcPr>
            <w:tcW w:w="6946" w:type="dxa"/>
            <w:shd w:val="clear" w:color="auto" w:fill="auto"/>
          </w:tcPr>
          <w:p w14:paraId="4F479460"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 xml:space="preserve">За участие в работе по благоустройству и оформлению территории </w:t>
            </w:r>
          </w:p>
        </w:tc>
        <w:tc>
          <w:tcPr>
            <w:tcW w:w="1842" w:type="dxa"/>
            <w:shd w:val="clear" w:color="auto" w:fill="auto"/>
          </w:tcPr>
          <w:p w14:paraId="0813F7A7"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10</w:t>
            </w:r>
          </w:p>
        </w:tc>
      </w:tr>
      <w:tr w:rsidR="004731FC" w:rsidRPr="007319B4" w14:paraId="4530EEB3" w14:textId="77777777" w:rsidTr="00F749DD">
        <w:tc>
          <w:tcPr>
            <w:tcW w:w="1277" w:type="dxa"/>
            <w:shd w:val="clear" w:color="auto" w:fill="auto"/>
          </w:tcPr>
          <w:p w14:paraId="6E512AC9" w14:textId="77777777" w:rsidR="004731FC" w:rsidRPr="007319B4" w:rsidRDefault="004731FC" w:rsidP="00F749DD">
            <w:pPr>
              <w:jc w:val="center"/>
              <w:rPr>
                <w:rFonts w:ascii="Times New Roman" w:hAnsi="Times New Roman"/>
                <w:sz w:val="24"/>
                <w:szCs w:val="24"/>
              </w:rPr>
            </w:pPr>
            <w:r>
              <w:rPr>
                <w:rFonts w:ascii="Times New Roman" w:hAnsi="Times New Roman"/>
                <w:sz w:val="24"/>
                <w:szCs w:val="24"/>
              </w:rPr>
              <w:t>7</w:t>
            </w:r>
          </w:p>
        </w:tc>
        <w:tc>
          <w:tcPr>
            <w:tcW w:w="6946" w:type="dxa"/>
            <w:shd w:val="clear" w:color="auto" w:fill="auto"/>
          </w:tcPr>
          <w:p w14:paraId="3AE34EA4"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 xml:space="preserve">За участие в подготовке и проведении </w:t>
            </w:r>
            <w:proofErr w:type="gramStart"/>
            <w:r>
              <w:rPr>
                <w:rFonts w:ascii="Times New Roman" w:hAnsi="Times New Roman"/>
                <w:sz w:val="20"/>
                <w:szCs w:val="20"/>
              </w:rPr>
              <w:t>мероприятий ,</w:t>
            </w:r>
            <w:proofErr w:type="gramEnd"/>
            <w:r>
              <w:rPr>
                <w:rFonts w:ascii="Times New Roman" w:hAnsi="Times New Roman"/>
                <w:sz w:val="20"/>
                <w:szCs w:val="20"/>
              </w:rPr>
              <w:t xml:space="preserve"> создании пособий, сценарии, костюмов к праздникам </w:t>
            </w:r>
          </w:p>
        </w:tc>
        <w:tc>
          <w:tcPr>
            <w:tcW w:w="1842" w:type="dxa"/>
            <w:shd w:val="clear" w:color="auto" w:fill="auto"/>
          </w:tcPr>
          <w:p w14:paraId="3D4CC511"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10</w:t>
            </w:r>
          </w:p>
        </w:tc>
      </w:tr>
      <w:tr w:rsidR="004731FC" w:rsidRPr="007319B4" w14:paraId="33733E78" w14:textId="77777777" w:rsidTr="00F749DD">
        <w:tc>
          <w:tcPr>
            <w:tcW w:w="1277" w:type="dxa"/>
            <w:shd w:val="clear" w:color="auto" w:fill="auto"/>
          </w:tcPr>
          <w:p w14:paraId="0142147C" w14:textId="77777777" w:rsidR="004731FC" w:rsidRPr="007319B4" w:rsidRDefault="004731FC" w:rsidP="00F749DD">
            <w:pPr>
              <w:jc w:val="center"/>
              <w:rPr>
                <w:rFonts w:ascii="Times New Roman" w:hAnsi="Times New Roman"/>
                <w:sz w:val="24"/>
                <w:szCs w:val="24"/>
              </w:rPr>
            </w:pPr>
            <w:r>
              <w:rPr>
                <w:rFonts w:ascii="Times New Roman" w:hAnsi="Times New Roman"/>
                <w:sz w:val="24"/>
                <w:szCs w:val="24"/>
              </w:rPr>
              <w:t>8</w:t>
            </w:r>
          </w:p>
        </w:tc>
        <w:tc>
          <w:tcPr>
            <w:tcW w:w="6946" w:type="dxa"/>
            <w:shd w:val="clear" w:color="auto" w:fill="auto"/>
          </w:tcPr>
          <w:p w14:paraId="5F188926"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 xml:space="preserve">За своевременное и качественное оформление документации </w:t>
            </w:r>
            <w:proofErr w:type="gramStart"/>
            <w:r>
              <w:rPr>
                <w:rFonts w:ascii="Times New Roman" w:hAnsi="Times New Roman"/>
                <w:sz w:val="20"/>
                <w:szCs w:val="20"/>
              </w:rPr>
              <w:t>( план</w:t>
            </w:r>
            <w:proofErr w:type="gramEnd"/>
            <w:r>
              <w:rPr>
                <w:rFonts w:ascii="Times New Roman" w:hAnsi="Times New Roman"/>
                <w:sz w:val="20"/>
                <w:szCs w:val="20"/>
              </w:rPr>
              <w:t xml:space="preserve"> </w:t>
            </w:r>
            <w:proofErr w:type="spellStart"/>
            <w:r>
              <w:rPr>
                <w:rFonts w:ascii="Times New Roman" w:hAnsi="Times New Roman"/>
                <w:sz w:val="20"/>
                <w:szCs w:val="20"/>
              </w:rPr>
              <w:t>воспитательно</w:t>
            </w:r>
            <w:proofErr w:type="spellEnd"/>
            <w:r>
              <w:rPr>
                <w:rFonts w:ascii="Times New Roman" w:hAnsi="Times New Roman"/>
                <w:sz w:val="20"/>
                <w:szCs w:val="20"/>
              </w:rPr>
              <w:t xml:space="preserve">- образовательной работы табель посещаемости воспитанников, мониторинг и т.д.) </w:t>
            </w:r>
          </w:p>
        </w:tc>
        <w:tc>
          <w:tcPr>
            <w:tcW w:w="1842" w:type="dxa"/>
            <w:shd w:val="clear" w:color="auto" w:fill="auto"/>
          </w:tcPr>
          <w:p w14:paraId="4B52682C"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10</w:t>
            </w:r>
          </w:p>
        </w:tc>
      </w:tr>
      <w:tr w:rsidR="004731FC" w:rsidRPr="007319B4" w14:paraId="047E91D7" w14:textId="77777777" w:rsidTr="00F749DD">
        <w:tc>
          <w:tcPr>
            <w:tcW w:w="1277" w:type="dxa"/>
            <w:shd w:val="clear" w:color="auto" w:fill="auto"/>
          </w:tcPr>
          <w:p w14:paraId="67305D4E" w14:textId="77777777" w:rsidR="004731FC" w:rsidRPr="007319B4" w:rsidRDefault="004731FC" w:rsidP="00F749DD">
            <w:pPr>
              <w:jc w:val="center"/>
              <w:rPr>
                <w:rFonts w:ascii="Times New Roman" w:hAnsi="Times New Roman"/>
                <w:sz w:val="24"/>
                <w:szCs w:val="24"/>
              </w:rPr>
            </w:pPr>
            <w:r>
              <w:rPr>
                <w:rFonts w:ascii="Times New Roman" w:hAnsi="Times New Roman"/>
                <w:sz w:val="24"/>
                <w:szCs w:val="24"/>
              </w:rPr>
              <w:t>9</w:t>
            </w:r>
          </w:p>
        </w:tc>
        <w:tc>
          <w:tcPr>
            <w:tcW w:w="6946" w:type="dxa"/>
            <w:shd w:val="clear" w:color="auto" w:fill="auto"/>
          </w:tcPr>
          <w:p w14:paraId="45785FC3"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 xml:space="preserve">За вовлечение родителей в </w:t>
            </w:r>
            <w:proofErr w:type="gramStart"/>
            <w:r>
              <w:rPr>
                <w:rFonts w:ascii="Times New Roman" w:hAnsi="Times New Roman"/>
                <w:sz w:val="20"/>
                <w:szCs w:val="20"/>
              </w:rPr>
              <w:t>педагогический  процесс</w:t>
            </w:r>
            <w:proofErr w:type="gramEnd"/>
            <w:r>
              <w:rPr>
                <w:rFonts w:ascii="Times New Roman" w:hAnsi="Times New Roman"/>
                <w:sz w:val="20"/>
                <w:szCs w:val="20"/>
              </w:rPr>
              <w:t xml:space="preserve"> дошкольной образовательной организации: участие в акциях, фестивалях, спортивных мероприятиях, утренниках и др.</w:t>
            </w:r>
          </w:p>
        </w:tc>
        <w:tc>
          <w:tcPr>
            <w:tcW w:w="1842" w:type="dxa"/>
            <w:shd w:val="clear" w:color="auto" w:fill="auto"/>
          </w:tcPr>
          <w:p w14:paraId="35FEA14B"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10</w:t>
            </w:r>
          </w:p>
        </w:tc>
      </w:tr>
      <w:tr w:rsidR="004731FC" w:rsidRPr="007319B4" w14:paraId="1026D198" w14:textId="77777777" w:rsidTr="00F749DD">
        <w:tc>
          <w:tcPr>
            <w:tcW w:w="1277" w:type="dxa"/>
            <w:shd w:val="clear" w:color="auto" w:fill="auto"/>
          </w:tcPr>
          <w:p w14:paraId="06ADA58C" w14:textId="77777777" w:rsidR="004731FC" w:rsidRDefault="004731FC" w:rsidP="00F749DD">
            <w:pPr>
              <w:jc w:val="center"/>
              <w:rPr>
                <w:rFonts w:ascii="Times New Roman" w:hAnsi="Times New Roman"/>
                <w:sz w:val="24"/>
                <w:szCs w:val="24"/>
              </w:rPr>
            </w:pPr>
            <w:r>
              <w:rPr>
                <w:rFonts w:ascii="Times New Roman" w:hAnsi="Times New Roman"/>
                <w:sz w:val="24"/>
                <w:szCs w:val="24"/>
              </w:rPr>
              <w:t>10</w:t>
            </w:r>
          </w:p>
        </w:tc>
        <w:tc>
          <w:tcPr>
            <w:tcW w:w="6946" w:type="dxa"/>
            <w:shd w:val="clear" w:color="auto" w:fill="auto"/>
          </w:tcPr>
          <w:p w14:paraId="4EB4A76D"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 xml:space="preserve">За </w:t>
            </w:r>
            <w:proofErr w:type="gramStart"/>
            <w:r>
              <w:rPr>
                <w:rFonts w:ascii="Times New Roman" w:hAnsi="Times New Roman"/>
                <w:sz w:val="20"/>
                <w:szCs w:val="20"/>
              </w:rPr>
              <w:t>наличие  призёров</w:t>
            </w:r>
            <w:proofErr w:type="gramEnd"/>
            <w:r>
              <w:rPr>
                <w:rFonts w:ascii="Times New Roman" w:hAnsi="Times New Roman"/>
                <w:sz w:val="20"/>
                <w:szCs w:val="20"/>
              </w:rPr>
              <w:t xml:space="preserve">, победителей , конкурсов среди воды </w:t>
            </w:r>
          </w:p>
        </w:tc>
        <w:tc>
          <w:tcPr>
            <w:tcW w:w="1842" w:type="dxa"/>
            <w:shd w:val="clear" w:color="auto" w:fill="auto"/>
          </w:tcPr>
          <w:p w14:paraId="0387E9F3" w14:textId="77777777" w:rsidR="004731FC" w:rsidRPr="007319B4" w:rsidRDefault="004731FC" w:rsidP="00F749DD">
            <w:pPr>
              <w:spacing w:line="240" w:lineRule="auto"/>
              <w:jc w:val="both"/>
              <w:rPr>
                <w:rFonts w:ascii="Times New Roman" w:hAnsi="Times New Roman"/>
                <w:sz w:val="20"/>
                <w:szCs w:val="20"/>
              </w:rPr>
            </w:pPr>
          </w:p>
        </w:tc>
      </w:tr>
      <w:tr w:rsidR="004731FC" w:rsidRPr="007319B4" w14:paraId="595B8879" w14:textId="77777777" w:rsidTr="00F749DD">
        <w:tc>
          <w:tcPr>
            <w:tcW w:w="1277" w:type="dxa"/>
            <w:shd w:val="clear" w:color="auto" w:fill="auto"/>
          </w:tcPr>
          <w:p w14:paraId="3C435E2E" w14:textId="77777777" w:rsidR="004731FC" w:rsidRDefault="004731FC" w:rsidP="00F749DD">
            <w:pPr>
              <w:jc w:val="center"/>
              <w:rPr>
                <w:rFonts w:ascii="Times New Roman" w:hAnsi="Times New Roman"/>
                <w:sz w:val="24"/>
                <w:szCs w:val="24"/>
              </w:rPr>
            </w:pPr>
            <w:r>
              <w:rPr>
                <w:rFonts w:ascii="Times New Roman" w:hAnsi="Times New Roman"/>
                <w:sz w:val="24"/>
                <w:szCs w:val="24"/>
              </w:rPr>
              <w:t>11</w:t>
            </w:r>
          </w:p>
        </w:tc>
        <w:tc>
          <w:tcPr>
            <w:tcW w:w="6946" w:type="dxa"/>
            <w:shd w:val="clear" w:color="auto" w:fill="auto"/>
          </w:tcPr>
          <w:p w14:paraId="7F80D9C2"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 xml:space="preserve">Федерального уровня </w:t>
            </w:r>
          </w:p>
        </w:tc>
        <w:tc>
          <w:tcPr>
            <w:tcW w:w="1842" w:type="dxa"/>
            <w:shd w:val="clear" w:color="auto" w:fill="auto"/>
          </w:tcPr>
          <w:p w14:paraId="0D2ED985"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15</w:t>
            </w:r>
          </w:p>
        </w:tc>
      </w:tr>
      <w:tr w:rsidR="004731FC" w:rsidRPr="007319B4" w14:paraId="43F28283" w14:textId="77777777" w:rsidTr="00F749DD">
        <w:tc>
          <w:tcPr>
            <w:tcW w:w="1277" w:type="dxa"/>
            <w:shd w:val="clear" w:color="auto" w:fill="auto"/>
          </w:tcPr>
          <w:p w14:paraId="278F7CE6" w14:textId="77777777" w:rsidR="004731FC" w:rsidRDefault="004731FC" w:rsidP="00F749DD">
            <w:pPr>
              <w:jc w:val="center"/>
              <w:rPr>
                <w:rFonts w:ascii="Times New Roman" w:hAnsi="Times New Roman"/>
                <w:sz w:val="24"/>
                <w:szCs w:val="24"/>
              </w:rPr>
            </w:pPr>
            <w:r>
              <w:rPr>
                <w:rFonts w:ascii="Times New Roman" w:hAnsi="Times New Roman"/>
                <w:sz w:val="24"/>
                <w:szCs w:val="24"/>
              </w:rPr>
              <w:t>12</w:t>
            </w:r>
          </w:p>
        </w:tc>
        <w:tc>
          <w:tcPr>
            <w:tcW w:w="6946" w:type="dxa"/>
            <w:shd w:val="clear" w:color="auto" w:fill="auto"/>
          </w:tcPr>
          <w:p w14:paraId="46B74F75"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 xml:space="preserve">Областного уровня </w:t>
            </w:r>
          </w:p>
        </w:tc>
        <w:tc>
          <w:tcPr>
            <w:tcW w:w="1842" w:type="dxa"/>
            <w:shd w:val="clear" w:color="auto" w:fill="auto"/>
          </w:tcPr>
          <w:p w14:paraId="0170156C"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10</w:t>
            </w:r>
          </w:p>
        </w:tc>
      </w:tr>
      <w:tr w:rsidR="004731FC" w:rsidRPr="007319B4" w14:paraId="0C17E3A8" w14:textId="77777777" w:rsidTr="00F749DD">
        <w:tc>
          <w:tcPr>
            <w:tcW w:w="1277" w:type="dxa"/>
            <w:shd w:val="clear" w:color="auto" w:fill="auto"/>
          </w:tcPr>
          <w:p w14:paraId="4985B0DC" w14:textId="77777777" w:rsidR="004731FC" w:rsidRDefault="004731FC" w:rsidP="00F749DD">
            <w:pPr>
              <w:jc w:val="center"/>
              <w:rPr>
                <w:rFonts w:ascii="Times New Roman" w:hAnsi="Times New Roman"/>
                <w:sz w:val="24"/>
                <w:szCs w:val="24"/>
              </w:rPr>
            </w:pPr>
            <w:r>
              <w:rPr>
                <w:rFonts w:ascii="Times New Roman" w:hAnsi="Times New Roman"/>
                <w:sz w:val="24"/>
                <w:szCs w:val="24"/>
              </w:rPr>
              <w:lastRenderedPageBreak/>
              <w:t>13</w:t>
            </w:r>
          </w:p>
        </w:tc>
        <w:tc>
          <w:tcPr>
            <w:tcW w:w="6946" w:type="dxa"/>
            <w:shd w:val="clear" w:color="auto" w:fill="auto"/>
          </w:tcPr>
          <w:p w14:paraId="28DEC1FD" w14:textId="77777777" w:rsidR="004731FC" w:rsidRPr="007319B4" w:rsidRDefault="004731FC" w:rsidP="00F749DD">
            <w:pPr>
              <w:spacing w:line="240" w:lineRule="auto"/>
              <w:jc w:val="both"/>
              <w:rPr>
                <w:rFonts w:ascii="Times New Roman" w:hAnsi="Times New Roman"/>
                <w:sz w:val="20"/>
                <w:szCs w:val="20"/>
              </w:rPr>
            </w:pPr>
            <w:proofErr w:type="gramStart"/>
            <w:r>
              <w:rPr>
                <w:rFonts w:ascii="Times New Roman" w:hAnsi="Times New Roman"/>
                <w:sz w:val="20"/>
                <w:szCs w:val="20"/>
              </w:rPr>
              <w:t>Муниципального  уровня</w:t>
            </w:r>
            <w:proofErr w:type="gramEnd"/>
            <w:r>
              <w:rPr>
                <w:rFonts w:ascii="Times New Roman" w:hAnsi="Times New Roman"/>
                <w:sz w:val="20"/>
                <w:szCs w:val="20"/>
              </w:rPr>
              <w:t xml:space="preserve"> </w:t>
            </w:r>
          </w:p>
        </w:tc>
        <w:tc>
          <w:tcPr>
            <w:tcW w:w="1842" w:type="dxa"/>
            <w:shd w:val="clear" w:color="auto" w:fill="auto"/>
          </w:tcPr>
          <w:p w14:paraId="04C4C721"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5</w:t>
            </w:r>
          </w:p>
        </w:tc>
      </w:tr>
      <w:tr w:rsidR="004731FC" w:rsidRPr="007319B4" w14:paraId="268FA4C1" w14:textId="77777777" w:rsidTr="00F749DD">
        <w:tc>
          <w:tcPr>
            <w:tcW w:w="1277" w:type="dxa"/>
            <w:shd w:val="clear" w:color="auto" w:fill="auto"/>
          </w:tcPr>
          <w:p w14:paraId="0B854D05" w14:textId="77777777" w:rsidR="004731FC" w:rsidRDefault="004731FC" w:rsidP="00F749DD">
            <w:pPr>
              <w:jc w:val="center"/>
              <w:rPr>
                <w:rFonts w:ascii="Times New Roman" w:hAnsi="Times New Roman"/>
                <w:sz w:val="24"/>
                <w:szCs w:val="24"/>
              </w:rPr>
            </w:pPr>
            <w:r>
              <w:rPr>
                <w:rFonts w:ascii="Times New Roman" w:hAnsi="Times New Roman"/>
                <w:sz w:val="24"/>
                <w:szCs w:val="24"/>
              </w:rPr>
              <w:t>14</w:t>
            </w:r>
          </w:p>
        </w:tc>
        <w:tc>
          <w:tcPr>
            <w:tcW w:w="6946" w:type="dxa"/>
            <w:shd w:val="clear" w:color="auto" w:fill="auto"/>
          </w:tcPr>
          <w:p w14:paraId="13E87A02"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За участие в методической работе дошкольной образовательной организации</w:t>
            </w:r>
          </w:p>
        </w:tc>
        <w:tc>
          <w:tcPr>
            <w:tcW w:w="1842" w:type="dxa"/>
            <w:shd w:val="clear" w:color="auto" w:fill="auto"/>
          </w:tcPr>
          <w:p w14:paraId="589D5340" w14:textId="77777777" w:rsidR="004731FC" w:rsidRPr="007319B4" w:rsidRDefault="004731FC" w:rsidP="00F749DD">
            <w:pPr>
              <w:spacing w:line="240" w:lineRule="auto"/>
              <w:jc w:val="both"/>
              <w:rPr>
                <w:rFonts w:ascii="Times New Roman" w:hAnsi="Times New Roman"/>
                <w:sz w:val="20"/>
                <w:szCs w:val="20"/>
              </w:rPr>
            </w:pPr>
            <w:r>
              <w:rPr>
                <w:rFonts w:ascii="Times New Roman" w:hAnsi="Times New Roman"/>
                <w:sz w:val="20"/>
                <w:szCs w:val="20"/>
              </w:rPr>
              <w:t>10</w:t>
            </w:r>
          </w:p>
        </w:tc>
      </w:tr>
    </w:tbl>
    <w:p w14:paraId="6FB0462B" w14:textId="77777777" w:rsidR="004731FC" w:rsidRDefault="004731FC" w:rsidP="00F749DD">
      <w:pPr>
        <w:autoSpaceDE w:val="0"/>
        <w:autoSpaceDN w:val="0"/>
        <w:adjustRightInd w:val="0"/>
        <w:spacing w:after="0" w:line="240" w:lineRule="auto"/>
        <w:ind w:firstLine="539"/>
        <w:jc w:val="both"/>
        <w:rPr>
          <w:rFonts w:ascii="Times New Roman" w:hAnsi="Times New Roman"/>
          <w:sz w:val="28"/>
          <w:szCs w:val="28"/>
        </w:rPr>
      </w:pPr>
    </w:p>
    <w:p w14:paraId="5880D974" w14:textId="77777777" w:rsidR="004731FC" w:rsidRPr="00FC12B6" w:rsidRDefault="004731FC" w:rsidP="00F749DD">
      <w:pPr>
        <w:autoSpaceDE w:val="0"/>
        <w:autoSpaceDN w:val="0"/>
        <w:adjustRightInd w:val="0"/>
        <w:spacing w:after="0" w:line="240" w:lineRule="auto"/>
        <w:ind w:firstLine="539"/>
        <w:jc w:val="both"/>
        <w:rPr>
          <w:rFonts w:ascii="Times New Roman" w:hAnsi="Times New Roman"/>
          <w:sz w:val="24"/>
          <w:szCs w:val="28"/>
        </w:rPr>
      </w:pPr>
      <w:r w:rsidRPr="00FC12B6">
        <w:rPr>
          <w:rFonts w:ascii="Times New Roman" w:hAnsi="Times New Roman"/>
          <w:sz w:val="24"/>
          <w:szCs w:val="28"/>
        </w:rPr>
        <w:t>33. Выплата за наличие государственной награды - почетного звания «Заслуженный», ученой степени кандидата наук и работающим по соответствующему профилю устанавливается в размере 25 процентов должностного оклада, ставки заработной платы (включая установленный повышающий коэффициент).</w:t>
      </w:r>
    </w:p>
    <w:p w14:paraId="62231E77" w14:textId="77777777" w:rsidR="004731FC" w:rsidRPr="00FC12B6" w:rsidRDefault="004731FC" w:rsidP="00F749DD">
      <w:pPr>
        <w:autoSpaceDE w:val="0"/>
        <w:autoSpaceDN w:val="0"/>
        <w:adjustRightInd w:val="0"/>
        <w:spacing w:after="0" w:line="240" w:lineRule="auto"/>
        <w:ind w:firstLine="539"/>
        <w:jc w:val="both"/>
        <w:rPr>
          <w:rFonts w:ascii="Times New Roman" w:hAnsi="Times New Roman"/>
          <w:sz w:val="24"/>
          <w:szCs w:val="28"/>
        </w:rPr>
      </w:pPr>
      <w:r w:rsidRPr="00FC12B6">
        <w:rPr>
          <w:rFonts w:ascii="Times New Roman" w:hAnsi="Times New Roman"/>
          <w:sz w:val="24"/>
          <w:szCs w:val="28"/>
        </w:rPr>
        <w:t>Выплата за наличие государственной награды - почетного звания «Народный», ученой степени доктора наук и работающим по соответствующему профилю устанавливается в размере 40 процентов должностного оклада, ставки заработной платы (включая установленный повышающий коэффициент).</w:t>
      </w:r>
    </w:p>
    <w:p w14:paraId="7854A793" w14:textId="77777777" w:rsidR="004731FC" w:rsidRPr="00FC12B6" w:rsidRDefault="004731FC" w:rsidP="00F749DD">
      <w:pPr>
        <w:autoSpaceDE w:val="0"/>
        <w:autoSpaceDN w:val="0"/>
        <w:adjustRightInd w:val="0"/>
        <w:spacing w:after="0" w:line="240" w:lineRule="auto"/>
        <w:ind w:firstLine="539"/>
        <w:jc w:val="both"/>
        <w:rPr>
          <w:rFonts w:ascii="Times New Roman" w:hAnsi="Times New Roman"/>
          <w:sz w:val="24"/>
          <w:szCs w:val="28"/>
        </w:rPr>
      </w:pPr>
      <w:r w:rsidRPr="00FC12B6">
        <w:rPr>
          <w:rFonts w:ascii="Times New Roman" w:hAnsi="Times New Roman"/>
          <w:sz w:val="24"/>
          <w:szCs w:val="28"/>
        </w:rPr>
        <w:t>При наличии нескольких почетных званий и ученой степени выплата к должностному окладу, ставке заработной платы (включая установленный повышающий коэффициент) устанавливается по одному из оснований.</w:t>
      </w:r>
    </w:p>
    <w:p w14:paraId="62ADA544" w14:textId="77777777" w:rsidR="004731FC" w:rsidRPr="00FC12B6" w:rsidRDefault="004731FC" w:rsidP="00F749DD">
      <w:pPr>
        <w:autoSpaceDE w:val="0"/>
        <w:autoSpaceDN w:val="0"/>
        <w:adjustRightInd w:val="0"/>
        <w:spacing w:after="0" w:line="240" w:lineRule="auto"/>
        <w:ind w:firstLine="539"/>
        <w:jc w:val="both"/>
        <w:rPr>
          <w:rFonts w:ascii="Times New Roman" w:hAnsi="Times New Roman"/>
          <w:sz w:val="24"/>
          <w:szCs w:val="28"/>
        </w:rPr>
      </w:pPr>
      <w:r w:rsidRPr="00FC12B6">
        <w:rPr>
          <w:rFonts w:ascii="Times New Roman" w:hAnsi="Times New Roman"/>
          <w:sz w:val="24"/>
          <w:szCs w:val="28"/>
        </w:rPr>
        <w:t xml:space="preserve">34. Выплата за наличие квалификационной категории (за исключением педагогических работников, </w:t>
      </w:r>
      <w:r w:rsidRPr="00FC12B6">
        <w:rPr>
          <w:rFonts w:ascii="Times New Roman" w:hAnsi="Times New Roman"/>
          <w:color w:val="000000"/>
          <w:sz w:val="24"/>
          <w:szCs w:val="28"/>
        </w:rPr>
        <w:t xml:space="preserve">указанных в </w:t>
      </w:r>
      <w:hyperlink r:id="rId40" w:history="1">
        <w:r w:rsidRPr="00FC12B6">
          <w:rPr>
            <w:rFonts w:ascii="Times New Roman" w:hAnsi="Times New Roman"/>
            <w:color w:val="000000"/>
            <w:sz w:val="24"/>
            <w:szCs w:val="28"/>
          </w:rPr>
          <w:t>таблице 1.1</w:t>
        </w:r>
      </w:hyperlink>
      <w:r w:rsidRPr="00FC12B6">
        <w:rPr>
          <w:rFonts w:ascii="Times New Roman" w:hAnsi="Times New Roman"/>
          <w:color w:val="000000"/>
          <w:sz w:val="24"/>
          <w:szCs w:val="28"/>
        </w:rPr>
        <w:t xml:space="preserve"> </w:t>
      </w:r>
      <w:r w:rsidRPr="00FC12B6">
        <w:rPr>
          <w:rFonts w:ascii="Times New Roman" w:hAnsi="Times New Roman"/>
          <w:sz w:val="24"/>
          <w:szCs w:val="28"/>
        </w:rPr>
        <w:t>приложения 1 к Закону Липецкой области от 7 октября 2008 года № 182-ОЗ «Об оплате труда работников областных государственных учреждений») устанавливается в следующих размерах:</w:t>
      </w:r>
    </w:p>
    <w:p w14:paraId="3AAA0D13" w14:textId="77777777" w:rsidR="004731FC" w:rsidRPr="00FC12B6" w:rsidRDefault="004731FC" w:rsidP="00F749DD">
      <w:pPr>
        <w:autoSpaceDE w:val="0"/>
        <w:autoSpaceDN w:val="0"/>
        <w:adjustRightInd w:val="0"/>
        <w:spacing w:after="0" w:line="240" w:lineRule="auto"/>
        <w:ind w:firstLine="539"/>
        <w:jc w:val="both"/>
        <w:rPr>
          <w:rFonts w:ascii="Times New Roman" w:hAnsi="Times New Roman"/>
          <w:sz w:val="24"/>
          <w:szCs w:val="28"/>
        </w:rPr>
      </w:pPr>
      <w:r w:rsidRPr="00FC12B6">
        <w:rPr>
          <w:rFonts w:ascii="Times New Roman" w:hAnsi="Times New Roman"/>
          <w:sz w:val="24"/>
          <w:szCs w:val="28"/>
        </w:rPr>
        <w:t>высшая квалификационная категория - в размере 25 процентов должностного оклада, ставки заработной платы;</w:t>
      </w:r>
    </w:p>
    <w:p w14:paraId="28C476E8" w14:textId="77777777" w:rsidR="004731FC" w:rsidRPr="00FC12B6" w:rsidRDefault="004731FC" w:rsidP="00F749DD">
      <w:pPr>
        <w:autoSpaceDE w:val="0"/>
        <w:autoSpaceDN w:val="0"/>
        <w:adjustRightInd w:val="0"/>
        <w:spacing w:after="0" w:line="240" w:lineRule="auto"/>
        <w:ind w:firstLine="539"/>
        <w:jc w:val="both"/>
        <w:rPr>
          <w:rFonts w:ascii="Times New Roman" w:hAnsi="Times New Roman"/>
          <w:sz w:val="24"/>
          <w:szCs w:val="28"/>
        </w:rPr>
      </w:pPr>
      <w:r w:rsidRPr="00FC12B6">
        <w:rPr>
          <w:rFonts w:ascii="Times New Roman" w:hAnsi="Times New Roman"/>
          <w:sz w:val="24"/>
          <w:szCs w:val="28"/>
        </w:rPr>
        <w:t>первая квалификационная категория - в размере 10 процентов должностного оклада, ставки заработной платы.</w:t>
      </w:r>
    </w:p>
    <w:p w14:paraId="1412766E" w14:textId="77777777" w:rsidR="004731FC" w:rsidRPr="00A231D4" w:rsidRDefault="004731FC" w:rsidP="00F749DD">
      <w:pPr>
        <w:pStyle w:val="Default"/>
        <w:tabs>
          <w:tab w:val="left" w:pos="1492"/>
        </w:tabs>
        <w:rPr>
          <w:sz w:val="28"/>
          <w:szCs w:val="28"/>
        </w:rPr>
      </w:pPr>
      <w:r w:rsidRPr="00FC12B6">
        <w:rPr>
          <w:sz w:val="22"/>
        </w:rPr>
        <w:t>35.</w:t>
      </w:r>
      <w:r w:rsidRPr="00FC12B6">
        <w:rPr>
          <w:szCs w:val="28"/>
        </w:rPr>
        <w:t xml:space="preserve"> Премии по итогам работы выплачиваются за счет средств, предусмотренных на оплату труда планом финансово-хозяйственной деятельности или бюджетной сметой учреждения, в размере не более двух должностных окладов (ставок заработной платы, включая установленный повышающий коэффициент), тарифных ставок в год с учетом выплат компенсационного и стимулирующего характера.</w:t>
      </w:r>
      <w:r>
        <w:tab/>
      </w:r>
    </w:p>
    <w:p w14:paraId="23560CC4" w14:textId="77777777" w:rsidR="004731FC" w:rsidRDefault="004731FC" w:rsidP="00F749DD">
      <w:pPr>
        <w:pStyle w:val="af5"/>
        <w:spacing w:after="0"/>
        <w:ind w:left="0"/>
        <w:jc w:val="both"/>
        <w:rPr>
          <w:color w:val="000000"/>
        </w:rPr>
      </w:pPr>
    </w:p>
    <w:p w14:paraId="37347486" w14:textId="77777777" w:rsidR="004731FC" w:rsidRPr="001615B4" w:rsidRDefault="004731FC" w:rsidP="00F749DD">
      <w:pPr>
        <w:pStyle w:val="af5"/>
        <w:spacing w:after="0"/>
        <w:ind w:left="0"/>
        <w:jc w:val="both"/>
        <w:rPr>
          <w:color w:val="000000"/>
        </w:rPr>
      </w:pPr>
      <w:r w:rsidRPr="001615B4">
        <w:rPr>
          <w:color w:val="000000"/>
        </w:rPr>
        <w:t>3</w:t>
      </w:r>
      <w:r>
        <w:rPr>
          <w:color w:val="000000"/>
        </w:rPr>
        <w:t>6</w:t>
      </w:r>
      <w:r w:rsidRPr="001615B4">
        <w:rPr>
          <w:color w:val="000000"/>
        </w:rPr>
        <w:t>. Стимулирующая надбавка за общественную и социально-значимую работу в интересах коллектива устанавливается</w:t>
      </w:r>
      <w:r>
        <w:rPr>
          <w:color w:val="000000"/>
        </w:rPr>
        <w:t xml:space="preserve"> </w:t>
      </w:r>
      <w:r w:rsidRPr="001615B4">
        <w:rPr>
          <w:color w:val="000000"/>
        </w:rPr>
        <w:t>председателю первичной профсоюзной организации в размере не менее 10% от ставки заработной платы (должностного оклада).</w:t>
      </w:r>
    </w:p>
    <w:p w14:paraId="726710CB" w14:textId="77777777" w:rsidR="004731FC" w:rsidRPr="001615B4" w:rsidRDefault="004731FC" w:rsidP="00F749DD">
      <w:pPr>
        <w:pStyle w:val="af5"/>
        <w:spacing w:after="0"/>
        <w:ind w:left="0"/>
        <w:jc w:val="both"/>
        <w:rPr>
          <w:spacing w:val="1"/>
        </w:rPr>
      </w:pPr>
      <w:r w:rsidRPr="001615B4">
        <w:t>3</w:t>
      </w:r>
      <w:r>
        <w:t>7</w:t>
      </w:r>
      <w:r w:rsidRPr="001615B4">
        <w:rPr>
          <w:spacing w:val="1"/>
        </w:rPr>
        <w:t>. Стимулирующие выплаты за высокие результаты труда вновь принятым педагогическим работникам могут быть установлены по истечении двух месяцев работы на основании оценки выполнения утвержденных показателей результативности, отраженных в представленной аналитической справке педагогического работника.</w:t>
      </w:r>
    </w:p>
    <w:p w14:paraId="76FC2CF6" w14:textId="77777777" w:rsidR="004731FC" w:rsidRPr="001615B4" w:rsidRDefault="004731FC" w:rsidP="00F749DD">
      <w:pPr>
        <w:pStyle w:val="af5"/>
        <w:spacing w:after="0"/>
        <w:ind w:left="0"/>
        <w:jc w:val="both"/>
        <w:rPr>
          <w:spacing w:val="1"/>
        </w:rPr>
      </w:pPr>
      <w:r w:rsidRPr="001615B4">
        <w:rPr>
          <w:spacing w:val="1"/>
        </w:rPr>
        <w:t>3</w:t>
      </w:r>
      <w:r>
        <w:rPr>
          <w:spacing w:val="1"/>
        </w:rPr>
        <w:t>8</w:t>
      </w:r>
      <w:r w:rsidRPr="001615B4">
        <w:rPr>
          <w:spacing w:val="1"/>
        </w:rPr>
        <w:t>.Стимулирующие выплаты за высокие результаты труда педагогическим работникам, приступившим к работе  по окончании отпуска по уходу за ребенком до достижения им трех лет, а также при досрочном выходе из отпуска по уходу за ребенком, устанавливаются на основании оценки выполнения утвержденных показателей результативности работы за период, предшествующий отпуску.</w:t>
      </w:r>
    </w:p>
    <w:p w14:paraId="4355C4E4" w14:textId="77777777" w:rsidR="004731FC" w:rsidRPr="001615B4" w:rsidRDefault="004731FC" w:rsidP="00F749DD">
      <w:pPr>
        <w:pStyle w:val="af5"/>
        <w:spacing w:after="0"/>
        <w:ind w:left="0"/>
        <w:jc w:val="both"/>
        <w:rPr>
          <w:color w:val="000000"/>
          <w:spacing w:val="1"/>
        </w:rPr>
      </w:pPr>
      <w:r w:rsidRPr="001615B4">
        <w:rPr>
          <w:color w:val="000000"/>
          <w:spacing w:val="1"/>
        </w:rPr>
        <w:t>3</w:t>
      </w:r>
      <w:r>
        <w:rPr>
          <w:color w:val="000000"/>
          <w:spacing w:val="1"/>
        </w:rPr>
        <w:t>9</w:t>
      </w:r>
      <w:r w:rsidRPr="001615B4">
        <w:rPr>
          <w:color w:val="000000"/>
          <w:spacing w:val="1"/>
        </w:rPr>
        <w:t>. Оценка выполнения утвержденных показателей результативности работы педагогических работников осуществляется два раза в год: в августе – по итогам второго полугодия предыдущего учебного года, в январе – по итогам первого полугодия текущего учебного года</w:t>
      </w:r>
      <w:r w:rsidRPr="001615B4">
        <w:rPr>
          <w:iCs/>
        </w:rPr>
        <w:t xml:space="preserve"> рабочей комиссией образовательного учреждения, созданной для этих целей, с участием органа государственно-общественного самоуправления образовательного учреждения и</w:t>
      </w:r>
      <w:r w:rsidRPr="001615B4">
        <w:t xml:space="preserve"> выборного органа первичной профсоюзной организации (при его отсутствии  иного представительного органа работников). </w:t>
      </w:r>
    </w:p>
    <w:p w14:paraId="4C6F2B7B" w14:textId="77777777" w:rsidR="004731FC" w:rsidRPr="001615B4" w:rsidRDefault="004731FC" w:rsidP="00F749DD">
      <w:pPr>
        <w:pStyle w:val="220"/>
        <w:tabs>
          <w:tab w:val="left" w:pos="708"/>
        </w:tabs>
        <w:spacing w:line="240" w:lineRule="auto"/>
        <w:ind w:left="0" w:right="-6" w:firstLine="426"/>
        <w:rPr>
          <w:bCs/>
          <w:iCs/>
          <w:sz w:val="24"/>
          <w:szCs w:val="24"/>
        </w:rPr>
      </w:pPr>
      <w:r w:rsidRPr="001615B4">
        <w:rPr>
          <w:bCs/>
          <w:iCs/>
          <w:sz w:val="24"/>
          <w:szCs w:val="24"/>
        </w:rPr>
        <w:tab/>
        <w:t xml:space="preserve">Оценка </w:t>
      </w:r>
      <w:proofErr w:type="gramStart"/>
      <w:r w:rsidRPr="001615B4">
        <w:rPr>
          <w:bCs/>
          <w:iCs/>
          <w:sz w:val="24"/>
          <w:szCs w:val="24"/>
        </w:rPr>
        <w:t>результативности  работы</w:t>
      </w:r>
      <w:proofErr w:type="gramEnd"/>
      <w:r w:rsidRPr="001615B4">
        <w:rPr>
          <w:bCs/>
          <w:iCs/>
          <w:sz w:val="24"/>
          <w:szCs w:val="24"/>
        </w:rPr>
        <w:t xml:space="preserve"> заведующего образовательного учреждения осуществляется рабочей комиссией, созданной для этих целей, учредителем.</w:t>
      </w:r>
    </w:p>
    <w:p w14:paraId="5FE3E08D" w14:textId="77777777" w:rsidR="004731FC" w:rsidRPr="001615B4" w:rsidRDefault="004731FC" w:rsidP="00F749DD">
      <w:pPr>
        <w:pStyle w:val="220"/>
        <w:tabs>
          <w:tab w:val="left" w:pos="708"/>
        </w:tabs>
        <w:spacing w:line="240" w:lineRule="auto"/>
        <w:ind w:left="0" w:firstLine="426"/>
        <w:rPr>
          <w:sz w:val="24"/>
          <w:szCs w:val="24"/>
        </w:rPr>
      </w:pPr>
      <w:r w:rsidRPr="001615B4">
        <w:rPr>
          <w:sz w:val="24"/>
          <w:szCs w:val="24"/>
        </w:rPr>
        <w:t xml:space="preserve">Каждый педагогический работник учреждения представляет в рабочую комиссию аналитическую справку о работе по выполнению критериев и показателей за соответствующий </w:t>
      </w:r>
      <w:r w:rsidRPr="001615B4">
        <w:rPr>
          <w:sz w:val="24"/>
          <w:szCs w:val="24"/>
        </w:rPr>
        <w:lastRenderedPageBreak/>
        <w:t xml:space="preserve">период. За период работы с января по август аналитическая справка представляется к 5 сентября, за сентябрь-декабрь – к 25 декабря. Аналитическая справка должна содержать текстовую часть (краткий анализ работы с приведением конкретных цифр, процентов, фамилий учащихся и др.) и анализ выполнения утвержденных показателей. </w:t>
      </w:r>
    </w:p>
    <w:p w14:paraId="442A7D61" w14:textId="77777777" w:rsidR="004731FC" w:rsidRPr="001615B4" w:rsidRDefault="004731FC" w:rsidP="00F749DD">
      <w:pPr>
        <w:spacing w:after="0" w:line="240" w:lineRule="auto"/>
        <w:ind w:firstLine="709"/>
        <w:jc w:val="both"/>
        <w:rPr>
          <w:rFonts w:ascii="Times New Roman" w:hAnsi="Times New Roman"/>
          <w:sz w:val="24"/>
          <w:szCs w:val="24"/>
        </w:rPr>
      </w:pPr>
      <w:r w:rsidRPr="001615B4">
        <w:rPr>
          <w:rFonts w:ascii="Times New Roman" w:hAnsi="Times New Roman"/>
          <w:sz w:val="24"/>
          <w:szCs w:val="24"/>
        </w:rPr>
        <w:t xml:space="preserve">Для регистрации входящих и исходящих документов рабочая комиссия оформляет журнал регистрации входящих и исходящих документов, который пронумеровывается и прошнуровывается ответственным работником, на последней странице журнала производится надпись: «В данном журнале пронумеровано и прошнуровано </w:t>
      </w:r>
      <w:r w:rsidRPr="001615B4">
        <w:rPr>
          <w:rFonts w:ascii="Times New Roman" w:hAnsi="Times New Roman"/>
          <w:color w:val="000000"/>
          <w:sz w:val="24"/>
          <w:szCs w:val="24"/>
        </w:rPr>
        <w:t>(указывается количество страниц) страниц</w:t>
      </w:r>
      <w:proofErr w:type="gramStart"/>
      <w:r w:rsidRPr="001615B4">
        <w:rPr>
          <w:rFonts w:ascii="Times New Roman" w:hAnsi="Times New Roman"/>
          <w:sz w:val="24"/>
          <w:szCs w:val="24"/>
        </w:rPr>
        <w:t>»,  который</w:t>
      </w:r>
      <w:proofErr w:type="gramEnd"/>
      <w:r w:rsidRPr="001615B4">
        <w:rPr>
          <w:rFonts w:ascii="Times New Roman" w:hAnsi="Times New Roman"/>
          <w:sz w:val="24"/>
          <w:szCs w:val="24"/>
        </w:rPr>
        <w:t xml:space="preserve"> находится на ответственном хранении у председателя рабочей комиссии.   Журнал заверяется подписью руководителя образовательного учреждения и печатью. При изменении состава рабочей комиссии и председателя указанный журнал и соответствующие документы передаются новому составу рабочей комиссии по акту приема-передачи документов. Наименование журнала вносится в перечень номенклатуры дел образовательного учреждения. </w:t>
      </w:r>
    </w:p>
    <w:p w14:paraId="2D18CB41" w14:textId="77777777" w:rsidR="004731FC" w:rsidRPr="001615B4" w:rsidRDefault="004731FC" w:rsidP="00F749DD">
      <w:pPr>
        <w:pStyle w:val="ab"/>
        <w:ind w:firstLine="708"/>
        <w:jc w:val="both"/>
      </w:pPr>
      <w:r w:rsidRPr="001615B4">
        <w:t>Результаты оценки оформляются оценочными листами утвержденной формы по каждому педагогическому работнику (приложение № 1). Оценочные листы составляются педагогическими работниками в одном экземпляре. На основе результатов оценочных листов составляется сводный оценочный лист (приложение № 2). Результаты оценки заносятся в протокол утверждения сводного оценочного листа выполнения утвержденных показателей результативности работы педагогических работников учреждения на соответствующий период.</w:t>
      </w:r>
    </w:p>
    <w:p w14:paraId="2B3A4E5D" w14:textId="77777777" w:rsidR="004731FC" w:rsidRPr="001615B4" w:rsidRDefault="004731FC" w:rsidP="00F749DD">
      <w:pPr>
        <w:spacing w:after="0" w:line="240" w:lineRule="auto"/>
        <w:ind w:firstLine="709"/>
        <w:jc w:val="both"/>
        <w:rPr>
          <w:rFonts w:ascii="Times New Roman" w:hAnsi="Times New Roman"/>
          <w:sz w:val="24"/>
          <w:szCs w:val="24"/>
        </w:rPr>
      </w:pPr>
      <w:r w:rsidRPr="001615B4">
        <w:rPr>
          <w:rFonts w:ascii="Times New Roman" w:hAnsi="Times New Roman"/>
          <w:sz w:val="24"/>
          <w:szCs w:val="24"/>
        </w:rPr>
        <w:t>Протокол составляется в одном экземпляре и подписывается председателем и членами рабочей комиссии с указанием фамилии, имени, отчества председателя и членов рабочей комиссии, номера и даты. В случае запроса педагогического работника о выдаче копии оценочного листа, ему выдается копия оценочного листа, заверенная подписью руководителя учреждения и печатью.</w:t>
      </w:r>
    </w:p>
    <w:p w14:paraId="76DCFFC7" w14:textId="77777777" w:rsidR="004731FC" w:rsidRPr="001615B4" w:rsidRDefault="004731FC" w:rsidP="00F749DD">
      <w:pPr>
        <w:spacing w:after="0" w:line="240" w:lineRule="auto"/>
        <w:jc w:val="both"/>
        <w:rPr>
          <w:rFonts w:ascii="Times New Roman" w:hAnsi="Times New Roman"/>
          <w:color w:val="000000"/>
          <w:spacing w:val="1"/>
          <w:sz w:val="24"/>
          <w:szCs w:val="24"/>
        </w:rPr>
      </w:pPr>
      <w:r w:rsidRPr="001615B4">
        <w:rPr>
          <w:rFonts w:ascii="Times New Roman" w:hAnsi="Times New Roman"/>
          <w:sz w:val="24"/>
          <w:szCs w:val="24"/>
        </w:rPr>
        <w:tab/>
        <w:t>Заведующий учреждения копию протокола с листом согласования (приложение № 3) и сопроводительным письмом передает в выборный орган первичной профсоюзной организации (при его отсутствии в иной представительный орган работников</w:t>
      </w:r>
      <w:r w:rsidRPr="001615B4">
        <w:rPr>
          <w:rFonts w:ascii="Times New Roman" w:hAnsi="Times New Roman"/>
          <w:color w:val="000000"/>
          <w:spacing w:val="1"/>
          <w:sz w:val="24"/>
          <w:szCs w:val="24"/>
        </w:rPr>
        <w:t>).</w:t>
      </w:r>
    </w:p>
    <w:p w14:paraId="174D65C3" w14:textId="77777777" w:rsidR="004731FC" w:rsidRPr="001615B4" w:rsidRDefault="004731FC" w:rsidP="00F749DD">
      <w:pPr>
        <w:spacing w:after="0" w:line="240" w:lineRule="auto"/>
        <w:ind w:firstLine="709"/>
        <w:jc w:val="both"/>
        <w:rPr>
          <w:rFonts w:ascii="Times New Roman" w:hAnsi="Times New Roman"/>
          <w:sz w:val="24"/>
          <w:szCs w:val="24"/>
        </w:rPr>
      </w:pPr>
      <w:r w:rsidRPr="001615B4">
        <w:rPr>
          <w:rFonts w:ascii="Times New Roman" w:hAnsi="Times New Roman"/>
          <w:sz w:val="24"/>
          <w:szCs w:val="24"/>
        </w:rPr>
        <w:t xml:space="preserve">В листе согласования протокола председатель выборного органа первичной профсоюзной организации (при отсутствии иного представительного органа работников) ставят свои подписи и дату согласования и передают </w:t>
      </w:r>
      <w:proofErr w:type="gramStart"/>
      <w:r w:rsidRPr="001615B4">
        <w:rPr>
          <w:rFonts w:ascii="Times New Roman" w:hAnsi="Times New Roman"/>
          <w:sz w:val="24"/>
          <w:szCs w:val="24"/>
        </w:rPr>
        <w:t>в  учреждение</w:t>
      </w:r>
      <w:proofErr w:type="gramEnd"/>
      <w:r w:rsidRPr="001615B4">
        <w:rPr>
          <w:rFonts w:ascii="Times New Roman" w:hAnsi="Times New Roman"/>
          <w:sz w:val="24"/>
          <w:szCs w:val="24"/>
        </w:rPr>
        <w:t>.</w:t>
      </w:r>
    </w:p>
    <w:p w14:paraId="0F45B60C" w14:textId="77777777" w:rsidR="004731FC" w:rsidRPr="001615B4" w:rsidRDefault="004731FC" w:rsidP="00F749DD">
      <w:pPr>
        <w:spacing w:after="0" w:line="240" w:lineRule="auto"/>
        <w:ind w:firstLine="709"/>
        <w:jc w:val="both"/>
        <w:rPr>
          <w:rFonts w:ascii="Times New Roman" w:hAnsi="Times New Roman"/>
          <w:sz w:val="24"/>
          <w:szCs w:val="24"/>
        </w:rPr>
      </w:pPr>
      <w:r w:rsidRPr="001615B4">
        <w:rPr>
          <w:rFonts w:ascii="Times New Roman" w:hAnsi="Times New Roman"/>
          <w:sz w:val="24"/>
          <w:szCs w:val="24"/>
        </w:rPr>
        <w:t xml:space="preserve">После получения листа согласования протокола выборным органом первичной профсоюзной организации (при его отсутствии иного представительного органа работников) заведующий учреждения издает приказ о выплатах за высокие результаты труда педагогическим работникам учреждения за соответствующий период и передает его с приложением оригиналов протокола и оценочных листов в бухгалтерию для их начисления. </w:t>
      </w:r>
    </w:p>
    <w:p w14:paraId="0065936D" w14:textId="77777777" w:rsidR="004731FC" w:rsidRPr="001615B4" w:rsidRDefault="004731FC" w:rsidP="00F749DD">
      <w:pPr>
        <w:spacing w:after="0" w:line="240" w:lineRule="auto"/>
        <w:ind w:firstLine="709"/>
        <w:jc w:val="both"/>
        <w:rPr>
          <w:rFonts w:ascii="Times New Roman" w:hAnsi="Times New Roman"/>
          <w:sz w:val="24"/>
          <w:szCs w:val="24"/>
        </w:rPr>
      </w:pPr>
      <w:r w:rsidRPr="001615B4">
        <w:rPr>
          <w:rFonts w:ascii="Times New Roman" w:hAnsi="Times New Roman"/>
          <w:sz w:val="24"/>
          <w:szCs w:val="24"/>
        </w:rPr>
        <w:t xml:space="preserve">В случае несогласия работника с результатами оценки в течение </w:t>
      </w:r>
      <w:r w:rsidRPr="001615B4">
        <w:rPr>
          <w:rFonts w:ascii="Times New Roman" w:hAnsi="Times New Roman"/>
          <w:iCs/>
          <w:sz w:val="24"/>
          <w:szCs w:val="24"/>
        </w:rPr>
        <w:t>5 дней</w:t>
      </w:r>
      <w:r w:rsidRPr="001615B4">
        <w:rPr>
          <w:rFonts w:ascii="Times New Roman" w:hAnsi="Times New Roman"/>
          <w:sz w:val="24"/>
          <w:szCs w:val="24"/>
        </w:rPr>
        <w:t xml:space="preserve"> с момента ознакомления его с оценочным листом с его баллами, работник вправе подать, а комиссия обязана принять обоснованное письменное заявление о несогласии с оценкой результативности его профессиональной деятельности. Основанием для подачи такого заявления может быть только факт (факты) нарушения установленных настоящими </w:t>
      </w:r>
      <w:proofErr w:type="gramStart"/>
      <w:r w:rsidRPr="001615B4">
        <w:rPr>
          <w:rFonts w:ascii="Times New Roman" w:hAnsi="Times New Roman"/>
          <w:sz w:val="24"/>
          <w:szCs w:val="24"/>
        </w:rPr>
        <w:t>рекомендациями  норм</w:t>
      </w:r>
      <w:proofErr w:type="gramEnd"/>
      <w:r w:rsidRPr="001615B4">
        <w:rPr>
          <w:rFonts w:ascii="Times New Roman" w:hAnsi="Times New Roman"/>
          <w:sz w:val="24"/>
          <w:szCs w:val="24"/>
        </w:rPr>
        <w:t xml:space="preserve">, а также технические ошибки при работе с текстами, таблицами, цифровыми данными и т.п. Апелляции работников образовательного учреждения по другим основаниям комиссией не принимаются и не рассматриваются. </w:t>
      </w:r>
    </w:p>
    <w:p w14:paraId="53D55E64" w14:textId="77777777" w:rsidR="004731FC" w:rsidRPr="001615B4" w:rsidRDefault="004731FC" w:rsidP="00F749DD">
      <w:pPr>
        <w:spacing w:after="0" w:line="240" w:lineRule="auto"/>
        <w:ind w:firstLine="709"/>
        <w:jc w:val="both"/>
        <w:rPr>
          <w:rFonts w:ascii="Times New Roman" w:hAnsi="Times New Roman"/>
          <w:sz w:val="24"/>
          <w:szCs w:val="24"/>
        </w:rPr>
      </w:pPr>
      <w:r w:rsidRPr="001615B4">
        <w:rPr>
          <w:rFonts w:ascii="Times New Roman" w:hAnsi="Times New Roman"/>
          <w:sz w:val="24"/>
          <w:szCs w:val="24"/>
        </w:rPr>
        <w:t xml:space="preserve">Комиссия обязана осуществить проверку обоснованности заявления педагогического работника учреждения и дать ему ответ по результатам проверки в </w:t>
      </w:r>
      <w:r w:rsidRPr="001615B4">
        <w:rPr>
          <w:rFonts w:ascii="Times New Roman" w:hAnsi="Times New Roman"/>
          <w:iCs/>
          <w:sz w:val="24"/>
          <w:szCs w:val="24"/>
        </w:rPr>
        <w:t>течение 5 дней</w:t>
      </w:r>
      <w:r w:rsidRPr="001615B4">
        <w:rPr>
          <w:rFonts w:ascii="Times New Roman" w:hAnsi="Times New Roman"/>
          <w:sz w:val="24"/>
          <w:szCs w:val="24"/>
        </w:rPr>
        <w:t xml:space="preserve"> после принятия заявления. В случае установления в ходе проверки факта нарушения норм настоящих рекомендаций, повлекшего ошибочную оценку профессиональной деятельности педагогического работника, выраженную в оценочных баллах, комиссия принимает меры для исправления допущенного ошибочного оценивания. </w:t>
      </w:r>
    </w:p>
    <w:p w14:paraId="3B92F919" w14:textId="77777777" w:rsidR="004731FC" w:rsidRPr="001615B4" w:rsidRDefault="004731FC" w:rsidP="00F749DD">
      <w:pPr>
        <w:spacing w:after="0" w:line="240" w:lineRule="auto"/>
        <w:ind w:firstLine="709"/>
        <w:jc w:val="both"/>
        <w:rPr>
          <w:rFonts w:ascii="Times New Roman" w:hAnsi="Times New Roman"/>
          <w:sz w:val="24"/>
          <w:szCs w:val="24"/>
        </w:rPr>
      </w:pPr>
      <w:r w:rsidRPr="001615B4">
        <w:rPr>
          <w:rFonts w:ascii="Times New Roman" w:hAnsi="Times New Roman"/>
          <w:sz w:val="24"/>
          <w:szCs w:val="24"/>
        </w:rPr>
        <w:t xml:space="preserve">По истечении </w:t>
      </w:r>
      <w:r w:rsidRPr="001615B4">
        <w:rPr>
          <w:rFonts w:ascii="Times New Roman" w:hAnsi="Times New Roman"/>
          <w:iCs/>
          <w:sz w:val="24"/>
          <w:szCs w:val="24"/>
        </w:rPr>
        <w:t>10 дней</w:t>
      </w:r>
      <w:r w:rsidRPr="001615B4">
        <w:rPr>
          <w:rFonts w:ascii="Times New Roman" w:hAnsi="Times New Roman"/>
          <w:sz w:val="24"/>
          <w:szCs w:val="24"/>
        </w:rPr>
        <w:t xml:space="preserve"> после заседания комиссии решение комиссии об утверждении оценочного листа вступает в силу. </w:t>
      </w:r>
    </w:p>
    <w:p w14:paraId="106B02FC" w14:textId="77777777" w:rsidR="004731FC" w:rsidRPr="001615B4" w:rsidRDefault="004731FC" w:rsidP="00F749DD">
      <w:pPr>
        <w:pStyle w:val="af5"/>
        <w:spacing w:after="0"/>
        <w:ind w:left="0"/>
        <w:jc w:val="both"/>
        <w:rPr>
          <w:spacing w:val="1"/>
        </w:rPr>
      </w:pPr>
    </w:p>
    <w:p w14:paraId="745E3B49" w14:textId="77777777" w:rsidR="004731FC" w:rsidRPr="001615B4" w:rsidRDefault="004731FC" w:rsidP="00F749DD">
      <w:pPr>
        <w:keepNext/>
        <w:keepLines/>
        <w:suppressAutoHyphens/>
        <w:autoSpaceDE w:val="0"/>
        <w:autoSpaceDN w:val="0"/>
        <w:adjustRightInd w:val="0"/>
        <w:spacing w:after="0" w:line="240" w:lineRule="auto"/>
        <w:ind w:firstLine="680"/>
        <w:contextualSpacing/>
        <w:jc w:val="center"/>
        <w:rPr>
          <w:rFonts w:ascii="Times New Roman" w:hAnsi="Times New Roman"/>
          <w:b/>
          <w:sz w:val="24"/>
          <w:szCs w:val="24"/>
        </w:rPr>
      </w:pPr>
      <w:r w:rsidRPr="001615B4">
        <w:rPr>
          <w:rFonts w:ascii="Times New Roman" w:hAnsi="Times New Roman"/>
          <w:b/>
          <w:sz w:val="24"/>
          <w:szCs w:val="24"/>
          <w:lang w:val="en-US"/>
        </w:rPr>
        <w:lastRenderedPageBreak/>
        <w:t>VI</w:t>
      </w:r>
      <w:r w:rsidRPr="001615B4">
        <w:rPr>
          <w:rFonts w:ascii="Times New Roman" w:hAnsi="Times New Roman"/>
          <w:b/>
          <w:sz w:val="24"/>
          <w:szCs w:val="24"/>
        </w:rPr>
        <w:t>. Условия и порядок премирования</w:t>
      </w:r>
    </w:p>
    <w:p w14:paraId="5E155322" w14:textId="77777777" w:rsidR="004731FC" w:rsidRPr="001615B4" w:rsidRDefault="004731FC" w:rsidP="00F749DD">
      <w:pPr>
        <w:keepNext/>
        <w:keepLines/>
        <w:suppressAutoHyphen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40</w:t>
      </w:r>
      <w:r w:rsidRPr="001615B4">
        <w:rPr>
          <w:rFonts w:ascii="Times New Roman" w:hAnsi="Times New Roman"/>
          <w:sz w:val="24"/>
          <w:szCs w:val="24"/>
        </w:rPr>
        <w:t xml:space="preserve">. </w:t>
      </w:r>
      <w:r w:rsidRPr="005643CE">
        <w:rPr>
          <w:rFonts w:ascii="Times New Roman" w:hAnsi="Times New Roman"/>
          <w:sz w:val="24"/>
          <w:szCs w:val="28"/>
        </w:rPr>
        <w:t>Премирование заместителей</w:t>
      </w:r>
      <w:r>
        <w:rPr>
          <w:rFonts w:ascii="Times New Roman" w:hAnsi="Times New Roman"/>
          <w:sz w:val="24"/>
          <w:szCs w:val="28"/>
        </w:rPr>
        <w:t xml:space="preserve"> </w:t>
      </w:r>
      <w:proofErr w:type="gramStart"/>
      <w:r>
        <w:rPr>
          <w:rFonts w:ascii="Times New Roman" w:hAnsi="Times New Roman"/>
          <w:sz w:val="24"/>
          <w:szCs w:val="28"/>
        </w:rPr>
        <w:t xml:space="preserve">заведующего </w:t>
      </w:r>
      <w:r w:rsidRPr="005643CE">
        <w:rPr>
          <w:rFonts w:ascii="Times New Roman" w:hAnsi="Times New Roman"/>
          <w:sz w:val="24"/>
          <w:szCs w:val="28"/>
        </w:rPr>
        <w:t xml:space="preserve"> по</w:t>
      </w:r>
      <w:proofErr w:type="gramEnd"/>
      <w:r w:rsidRPr="005643CE">
        <w:rPr>
          <w:rFonts w:ascii="Times New Roman" w:hAnsi="Times New Roman"/>
          <w:sz w:val="24"/>
          <w:szCs w:val="28"/>
        </w:rPr>
        <w:t xml:space="preserve"> итогам работы за квартал и полугодие осуществляется с учетом личного их вклада в реализацию задач и функций, возложенных на учреждение, а также выполнения обязанностей, предусмотренных трудовым договором.</w:t>
      </w:r>
    </w:p>
    <w:p w14:paraId="732323AE" w14:textId="77777777" w:rsidR="004731FC" w:rsidRPr="005643CE" w:rsidRDefault="004731FC" w:rsidP="00F749DD">
      <w:pPr>
        <w:autoSpaceDE w:val="0"/>
        <w:autoSpaceDN w:val="0"/>
        <w:adjustRightInd w:val="0"/>
        <w:spacing w:after="0" w:line="240" w:lineRule="auto"/>
        <w:ind w:firstLine="720"/>
        <w:jc w:val="both"/>
        <w:rPr>
          <w:rFonts w:ascii="Times New Roman" w:hAnsi="Times New Roman"/>
          <w:sz w:val="24"/>
          <w:szCs w:val="28"/>
        </w:rPr>
      </w:pPr>
      <w:r>
        <w:rPr>
          <w:rFonts w:ascii="Times New Roman" w:hAnsi="Times New Roman"/>
          <w:sz w:val="24"/>
          <w:szCs w:val="24"/>
        </w:rPr>
        <w:t>41</w:t>
      </w:r>
      <w:r w:rsidRPr="001615B4">
        <w:rPr>
          <w:rFonts w:ascii="Times New Roman" w:hAnsi="Times New Roman"/>
          <w:sz w:val="24"/>
          <w:szCs w:val="24"/>
        </w:rPr>
        <w:t>. Премирование заместителю заведующего</w:t>
      </w:r>
      <w:r>
        <w:rPr>
          <w:rFonts w:ascii="Times New Roman" w:hAnsi="Times New Roman"/>
          <w:sz w:val="24"/>
          <w:szCs w:val="24"/>
        </w:rPr>
        <w:t xml:space="preserve"> </w:t>
      </w:r>
      <w:r w:rsidRPr="001615B4">
        <w:rPr>
          <w:rFonts w:ascii="Times New Roman" w:hAnsi="Times New Roman"/>
          <w:sz w:val="24"/>
          <w:szCs w:val="24"/>
        </w:rPr>
        <w:t xml:space="preserve">по итогам работы за год </w:t>
      </w:r>
      <w:r w:rsidRPr="005643CE">
        <w:rPr>
          <w:rFonts w:ascii="Times New Roman" w:hAnsi="Times New Roman"/>
          <w:sz w:val="24"/>
          <w:szCs w:val="28"/>
        </w:rPr>
        <w:t>осуществляется на основании отчета о выполнении целевых показателей деятельности учреждения, финансовых показателей государственного задания за соответствующий отчетный период, представляемого в срок и по форме, установленной муниципальным органом управления образованием.</w:t>
      </w:r>
    </w:p>
    <w:p w14:paraId="261CAC5E" w14:textId="77777777" w:rsidR="004731FC" w:rsidRPr="001615B4" w:rsidRDefault="004731FC" w:rsidP="00F749DD">
      <w:pPr>
        <w:autoSpaceDE w:val="0"/>
        <w:autoSpaceDN w:val="0"/>
        <w:adjustRightInd w:val="0"/>
        <w:spacing w:after="0" w:line="240" w:lineRule="auto"/>
        <w:ind w:firstLine="720"/>
        <w:jc w:val="both"/>
        <w:rPr>
          <w:rFonts w:ascii="Times New Roman" w:hAnsi="Times New Roman"/>
          <w:sz w:val="24"/>
          <w:szCs w:val="24"/>
        </w:rPr>
      </w:pPr>
      <w:r w:rsidRPr="001615B4">
        <w:rPr>
          <w:rFonts w:ascii="Times New Roman" w:hAnsi="Times New Roman"/>
          <w:sz w:val="24"/>
          <w:szCs w:val="24"/>
        </w:rPr>
        <w:t xml:space="preserve">Выплата премии заведующему осуществляется </w:t>
      </w:r>
      <w:r>
        <w:rPr>
          <w:rFonts w:ascii="Times New Roman" w:hAnsi="Times New Roman"/>
          <w:sz w:val="24"/>
          <w:szCs w:val="24"/>
        </w:rPr>
        <w:t xml:space="preserve">по приказу председателя комитета по образованию </w:t>
      </w:r>
      <w:r w:rsidRPr="001615B4">
        <w:rPr>
          <w:rFonts w:ascii="Times New Roman" w:hAnsi="Times New Roman"/>
          <w:sz w:val="24"/>
          <w:szCs w:val="24"/>
        </w:rPr>
        <w:t>администрации Чаплыгинского района Липецкой области, заместителю заведующего– по приказу заведующего.</w:t>
      </w:r>
    </w:p>
    <w:p w14:paraId="350D6A31" w14:textId="77777777" w:rsidR="004731FC" w:rsidRPr="001615B4" w:rsidRDefault="004731FC" w:rsidP="00F749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w:t>
      </w:r>
      <w:r w:rsidRPr="001615B4">
        <w:rPr>
          <w:rFonts w:ascii="Times New Roman" w:hAnsi="Times New Roman"/>
          <w:sz w:val="24"/>
          <w:szCs w:val="24"/>
        </w:rPr>
        <w:t>. При определении размера премии по итогам работы за квартал и полугодие основанием для невыплаты премии заместителю заведующего</w:t>
      </w:r>
      <w:r>
        <w:rPr>
          <w:rFonts w:ascii="Times New Roman" w:hAnsi="Times New Roman"/>
          <w:sz w:val="24"/>
          <w:szCs w:val="24"/>
        </w:rPr>
        <w:t xml:space="preserve"> </w:t>
      </w:r>
      <w:r w:rsidRPr="001615B4">
        <w:rPr>
          <w:rFonts w:ascii="Times New Roman" w:hAnsi="Times New Roman"/>
          <w:sz w:val="24"/>
          <w:szCs w:val="24"/>
        </w:rPr>
        <w:t>являются:</w:t>
      </w:r>
    </w:p>
    <w:p w14:paraId="5EAF9DAF" w14:textId="77777777" w:rsidR="004731FC" w:rsidRPr="001615B4" w:rsidRDefault="004731FC" w:rsidP="00F749DD">
      <w:pPr>
        <w:autoSpaceDE w:val="0"/>
        <w:autoSpaceDN w:val="0"/>
        <w:adjustRightInd w:val="0"/>
        <w:spacing w:after="0" w:line="240" w:lineRule="auto"/>
        <w:ind w:firstLine="720"/>
        <w:jc w:val="both"/>
        <w:rPr>
          <w:rFonts w:ascii="Times New Roman" w:hAnsi="Times New Roman"/>
          <w:sz w:val="24"/>
          <w:szCs w:val="24"/>
        </w:rPr>
      </w:pPr>
      <w:r w:rsidRPr="001615B4">
        <w:rPr>
          <w:rFonts w:ascii="Times New Roman" w:hAnsi="Times New Roman"/>
          <w:sz w:val="24"/>
          <w:szCs w:val="24"/>
        </w:rPr>
        <w:t>- прогул, появление на работе в состоянии алкогольного, наркотического или иного токсического опьянения;</w:t>
      </w:r>
    </w:p>
    <w:p w14:paraId="12413225" w14:textId="77777777" w:rsidR="004731FC" w:rsidRPr="00F01A0A" w:rsidRDefault="004731FC" w:rsidP="00F749DD">
      <w:pPr>
        <w:autoSpaceDE w:val="0"/>
        <w:autoSpaceDN w:val="0"/>
        <w:adjustRightInd w:val="0"/>
        <w:spacing w:after="0" w:line="240" w:lineRule="auto"/>
        <w:ind w:firstLine="720"/>
        <w:jc w:val="both"/>
        <w:rPr>
          <w:rFonts w:ascii="Times New Roman" w:hAnsi="Times New Roman"/>
          <w:sz w:val="28"/>
          <w:szCs w:val="28"/>
        </w:rPr>
      </w:pPr>
      <w:r w:rsidRPr="001615B4">
        <w:rPr>
          <w:rFonts w:ascii="Times New Roman" w:hAnsi="Times New Roman"/>
          <w:sz w:val="24"/>
          <w:szCs w:val="24"/>
        </w:rPr>
        <w:t>- нанесение учреждению своими действиями и (или) и бездействием материального ущерба</w:t>
      </w:r>
      <w:r>
        <w:rPr>
          <w:rFonts w:ascii="Times New Roman" w:hAnsi="Times New Roman"/>
          <w:sz w:val="24"/>
          <w:szCs w:val="24"/>
        </w:rPr>
        <w:t>,</w:t>
      </w:r>
      <w:r w:rsidRPr="005643CE">
        <w:rPr>
          <w:rFonts w:ascii="Times New Roman" w:hAnsi="Times New Roman"/>
          <w:sz w:val="28"/>
          <w:szCs w:val="28"/>
        </w:rPr>
        <w:t xml:space="preserve"> </w:t>
      </w:r>
      <w:r w:rsidRPr="005643CE">
        <w:rPr>
          <w:rFonts w:ascii="Times New Roman" w:hAnsi="Times New Roman"/>
          <w:sz w:val="24"/>
          <w:szCs w:val="28"/>
        </w:rPr>
        <w:t>в том числе в результате нецелевого использования средств, предусмотренных планом финансово-хозяйственной деятельности учреждения</w:t>
      </w:r>
    </w:p>
    <w:p w14:paraId="6A2D7AAC" w14:textId="77777777" w:rsidR="004731FC" w:rsidRPr="001615B4" w:rsidRDefault="004731FC" w:rsidP="00F749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w:t>
      </w:r>
      <w:r w:rsidRPr="001615B4">
        <w:rPr>
          <w:rFonts w:ascii="Times New Roman" w:hAnsi="Times New Roman"/>
          <w:sz w:val="24"/>
          <w:szCs w:val="24"/>
        </w:rPr>
        <w:t>. При определении размера премии по итогам работы за квартал и полугодие основанием для снижения премии заместителю заведующего</w:t>
      </w:r>
      <w:r>
        <w:rPr>
          <w:rFonts w:ascii="Times New Roman" w:hAnsi="Times New Roman"/>
          <w:sz w:val="24"/>
          <w:szCs w:val="24"/>
        </w:rPr>
        <w:t xml:space="preserve"> </w:t>
      </w:r>
      <w:r w:rsidRPr="001615B4">
        <w:rPr>
          <w:rFonts w:ascii="Times New Roman" w:hAnsi="Times New Roman"/>
          <w:sz w:val="24"/>
          <w:szCs w:val="24"/>
        </w:rPr>
        <w:t>являются:</w:t>
      </w:r>
    </w:p>
    <w:p w14:paraId="6DC81264" w14:textId="77777777" w:rsidR="004731FC" w:rsidRPr="001615B4" w:rsidRDefault="004731FC" w:rsidP="00F749DD">
      <w:pPr>
        <w:autoSpaceDE w:val="0"/>
        <w:autoSpaceDN w:val="0"/>
        <w:adjustRightInd w:val="0"/>
        <w:spacing w:after="0" w:line="240" w:lineRule="auto"/>
        <w:ind w:firstLine="720"/>
        <w:jc w:val="both"/>
        <w:rPr>
          <w:rFonts w:ascii="Times New Roman" w:hAnsi="Times New Roman"/>
          <w:sz w:val="24"/>
          <w:szCs w:val="24"/>
        </w:rPr>
      </w:pPr>
      <w:r w:rsidRPr="001615B4">
        <w:rPr>
          <w:rFonts w:ascii="Times New Roman" w:hAnsi="Times New Roman"/>
          <w:sz w:val="24"/>
          <w:szCs w:val="24"/>
        </w:rPr>
        <w:t>- наложение дисциплинарного взыскания за неисполнение или ненадлежащее исполнение возложенных трудовых обязанностей;</w:t>
      </w:r>
    </w:p>
    <w:p w14:paraId="2F767479" w14:textId="77777777" w:rsidR="004731FC" w:rsidRPr="001615B4" w:rsidRDefault="004731FC" w:rsidP="00F749DD">
      <w:pPr>
        <w:autoSpaceDE w:val="0"/>
        <w:autoSpaceDN w:val="0"/>
        <w:adjustRightInd w:val="0"/>
        <w:spacing w:after="0" w:line="240" w:lineRule="auto"/>
        <w:ind w:firstLine="720"/>
        <w:jc w:val="both"/>
        <w:rPr>
          <w:rFonts w:ascii="Times New Roman" w:hAnsi="Times New Roman"/>
          <w:sz w:val="24"/>
          <w:szCs w:val="24"/>
        </w:rPr>
      </w:pPr>
      <w:r w:rsidRPr="001615B4">
        <w:rPr>
          <w:rFonts w:ascii="Times New Roman" w:hAnsi="Times New Roman"/>
          <w:sz w:val="24"/>
          <w:szCs w:val="24"/>
        </w:rPr>
        <w:t>- наличие в отчетном периоде обоснованных жалоб граждан.</w:t>
      </w:r>
    </w:p>
    <w:p w14:paraId="6E5F2065" w14:textId="77777777" w:rsidR="004731FC" w:rsidRPr="001615B4" w:rsidRDefault="004731FC" w:rsidP="00F749DD">
      <w:pPr>
        <w:autoSpaceDE w:val="0"/>
        <w:autoSpaceDN w:val="0"/>
        <w:adjustRightInd w:val="0"/>
        <w:spacing w:after="0" w:line="240" w:lineRule="auto"/>
        <w:ind w:firstLine="720"/>
        <w:jc w:val="both"/>
        <w:rPr>
          <w:rFonts w:ascii="Times New Roman" w:hAnsi="Times New Roman"/>
          <w:sz w:val="24"/>
          <w:szCs w:val="24"/>
        </w:rPr>
      </w:pPr>
      <w:r w:rsidRPr="001615B4">
        <w:rPr>
          <w:rFonts w:ascii="Times New Roman" w:hAnsi="Times New Roman"/>
          <w:sz w:val="24"/>
          <w:szCs w:val="24"/>
        </w:rPr>
        <w:t>Снижение размера премии заместителю заведующего</w:t>
      </w:r>
      <w:r>
        <w:rPr>
          <w:rFonts w:ascii="Times New Roman" w:hAnsi="Times New Roman"/>
          <w:sz w:val="24"/>
          <w:szCs w:val="24"/>
        </w:rPr>
        <w:t xml:space="preserve"> </w:t>
      </w:r>
      <w:r w:rsidRPr="001615B4">
        <w:rPr>
          <w:rFonts w:ascii="Times New Roman" w:hAnsi="Times New Roman"/>
          <w:sz w:val="24"/>
          <w:szCs w:val="24"/>
        </w:rPr>
        <w:t>за наложенное дисциплинарное взыскание, за наличие обоснованных жалоб граждан допускается не более чем на 30%.</w:t>
      </w:r>
    </w:p>
    <w:p w14:paraId="526AA5BF" w14:textId="77777777" w:rsidR="004731FC" w:rsidRPr="001615B4" w:rsidRDefault="004731FC" w:rsidP="00F749DD">
      <w:pPr>
        <w:autoSpaceDE w:val="0"/>
        <w:autoSpaceDN w:val="0"/>
        <w:adjustRightInd w:val="0"/>
        <w:spacing w:after="0" w:line="240" w:lineRule="auto"/>
        <w:ind w:firstLine="720"/>
        <w:jc w:val="both"/>
        <w:rPr>
          <w:rFonts w:ascii="Times New Roman" w:hAnsi="Times New Roman"/>
          <w:sz w:val="24"/>
          <w:szCs w:val="24"/>
        </w:rPr>
      </w:pPr>
      <w:r w:rsidRPr="001615B4">
        <w:rPr>
          <w:rFonts w:ascii="Times New Roman" w:hAnsi="Times New Roman"/>
          <w:sz w:val="24"/>
          <w:szCs w:val="24"/>
        </w:rPr>
        <w:t>4</w:t>
      </w:r>
      <w:r>
        <w:rPr>
          <w:rFonts w:ascii="Times New Roman" w:hAnsi="Times New Roman"/>
          <w:sz w:val="24"/>
          <w:szCs w:val="24"/>
        </w:rPr>
        <w:t>4</w:t>
      </w:r>
      <w:r w:rsidRPr="001615B4">
        <w:rPr>
          <w:rFonts w:ascii="Times New Roman" w:hAnsi="Times New Roman"/>
          <w:sz w:val="24"/>
          <w:szCs w:val="24"/>
        </w:rPr>
        <w:t>. При определении размера премии по итогам работы за год основанием для снижения размера премии заместителю заведующего</w:t>
      </w:r>
      <w:r>
        <w:rPr>
          <w:rFonts w:ascii="Times New Roman" w:hAnsi="Times New Roman"/>
          <w:sz w:val="24"/>
          <w:szCs w:val="24"/>
        </w:rPr>
        <w:t xml:space="preserve"> </w:t>
      </w:r>
      <w:r w:rsidRPr="001615B4">
        <w:rPr>
          <w:rFonts w:ascii="Times New Roman" w:hAnsi="Times New Roman"/>
          <w:sz w:val="24"/>
          <w:szCs w:val="24"/>
        </w:rPr>
        <w:t>являются:</w:t>
      </w:r>
    </w:p>
    <w:p w14:paraId="60656F52" w14:textId="77777777" w:rsidR="004731FC" w:rsidRPr="001615B4" w:rsidRDefault="004731FC" w:rsidP="00F749DD">
      <w:pPr>
        <w:autoSpaceDE w:val="0"/>
        <w:autoSpaceDN w:val="0"/>
        <w:adjustRightInd w:val="0"/>
        <w:spacing w:after="0" w:line="240" w:lineRule="auto"/>
        <w:ind w:firstLine="720"/>
        <w:contextualSpacing/>
        <w:jc w:val="both"/>
        <w:rPr>
          <w:rFonts w:ascii="Times New Roman" w:hAnsi="Times New Roman"/>
          <w:sz w:val="24"/>
          <w:szCs w:val="24"/>
        </w:rPr>
      </w:pPr>
      <w:r w:rsidRPr="001615B4">
        <w:rPr>
          <w:rFonts w:ascii="Times New Roman" w:hAnsi="Times New Roman"/>
          <w:sz w:val="24"/>
          <w:szCs w:val="24"/>
        </w:rPr>
        <w:t>несвоевременное представление отчетов о выполнении показателей деятельности учреждения за соответствующий отчетный период.</w:t>
      </w:r>
    </w:p>
    <w:p w14:paraId="2E6C7BF3" w14:textId="77777777" w:rsidR="004731FC" w:rsidRPr="001615B4" w:rsidRDefault="004731FC" w:rsidP="00F749DD">
      <w:pPr>
        <w:autoSpaceDE w:val="0"/>
        <w:autoSpaceDN w:val="0"/>
        <w:adjustRightInd w:val="0"/>
        <w:spacing w:after="0" w:line="240" w:lineRule="auto"/>
        <w:ind w:firstLine="720"/>
        <w:contextualSpacing/>
        <w:jc w:val="both"/>
        <w:rPr>
          <w:rFonts w:ascii="Times New Roman" w:hAnsi="Times New Roman"/>
          <w:sz w:val="24"/>
          <w:szCs w:val="24"/>
        </w:rPr>
      </w:pPr>
      <w:r w:rsidRPr="001615B4">
        <w:rPr>
          <w:rFonts w:ascii="Times New Roman" w:hAnsi="Times New Roman"/>
          <w:sz w:val="24"/>
          <w:szCs w:val="24"/>
        </w:rPr>
        <w:t xml:space="preserve">Снижение размера премии за несвоевременное представление отчетов о </w:t>
      </w:r>
      <w:proofErr w:type="gramStart"/>
      <w:r w:rsidRPr="001615B4">
        <w:rPr>
          <w:rFonts w:ascii="Times New Roman" w:hAnsi="Times New Roman"/>
          <w:sz w:val="24"/>
          <w:szCs w:val="24"/>
        </w:rPr>
        <w:t>выполнении  показателей</w:t>
      </w:r>
      <w:proofErr w:type="gramEnd"/>
      <w:r w:rsidRPr="001615B4">
        <w:rPr>
          <w:rFonts w:ascii="Times New Roman" w:hAnsi="Times New Roman"/>
          <w:sz w:val="24"/>
          <w:szCs w:val="24"/>
        </w:rPr>
        <w:t xml:space="preserve"> деятельности учреждения допускается не более чем на 30%.</w:t>
      </w:r>
    </w:p>
    <w:p w14:paraId="12DBE6FB" w14:textId="77777777" w:rsidR="004731FC" w:rsidRPr="001615B4" w:rsidRDefault="004731FC" w:rsidP="00F749DD">
      <w:pPr>
        <w:autoSpaceDE w:val="0"/>
        <w:autoSpaceDN w:val="0"/>
        <w:adjustRightInd w:val="0"/>
        <w:spacing w:after="0" w:line="240" w:lineRule="auto"/>
        <w:ind w:firstLine="720"/>
        <w:contextualSpacing/>
        <w:jc w:val="both"/>
        <w:rPr>
          <w:rFonts w:ascii="Times New Roman" w:hAnsi="Times New Roman"/>
          <w:sz w:val="24"/>
          <w:szCs w:val="24"/>
        </w:rPr>
      </w:pPr>
      <w:r w:rsidRPr="001615B4">
        <w:rPr>
          <w:rFonts w:ascii="Times New Roman" w:hAnsi="Times New Roman"/>
          <w:sz w:val="24"/>
          <w:szCs w:val="24"/>
        </w:rPr>
        <w:t>4</w:t>
      </w:r>
      <w:r>
        <w:rPr>
          <w:rFonts w:ascii="Times New Roman" w:hAnsi="Times New Roman"/>
          <w:sz w:val="24"/>
          <w:szCs w:val="24"/>
        </w:rPr>
        <w:t>5</w:t>
      </w:r>
      <w:r w:rsidRPr="001615B4">
        <w:rPr>
          <w:rFonts w:ascii="Times New Roman" w:hAnsi="Times New Roman"/>
          <w:sz w:val="24"/>
          <w:szCs w:val="24"/>
        </w:rPr>
        <w:t>. Премии заместителю заведующего</w:t>
      </w:r>
      <w:r>
        <w:rPr>
          <w:rFonts w:ascii="Times New Roman" w:hAnsi="Times New Roman"/>
          <w:sz w:val="24"/>
          <w:szCs w:val="24"/>
        </w:rPr>
        <w:t xml:space="preserve"> </w:t>
      </w:r>
      <w:r w:rsidRPr="001615B4">
        <w:rPr>
          <w:rFonts w:ascii="Times New Roman" w:hAnsi="Times New Roman"/>
          <w:sz w:val="24"/>
          <w:szCs w:val="24"/>
        </w:rPr>
        <w:t>по итогам работы за квартал, полугодие и год выплачиваются за счет средств, предусмотренных на оплату труда планом финансово-хозяйственной деятельности, в размере не более 6 должностных окладов в год с учетом выплат компенсационного и стимулирующего характера.</w:t>
      </w:r>
    </w:p>
    <w:p w14:paraId="1938EC86" w14:textId="77777777" w:rsidR="004731FC" w:rsidRPr="001615B4" w:rsidRDefault="004731FC" w:rsidP="00F749DD">
      <w:pPr>
        <w:autoSpaceDE w:val="0"/>
        <w:autoSpaceDN w:val="0"/>
        <w:adjustRightInd w:val="0"/>
        <w:spacing w:after="0" w:line="240" w:lineRule="auto"/>
        <w:ind w:firstLine="720"/>
        <w:contextualSpacing/>
        <w:jc w:val="both"/>
        <w:rPr>
          <w:rFonts w:ascii="Times New Roman" w:hAnsi="Times New Roman"/>
          <w:sz w:val="24"/>
          <w:szCs w:val="24"/>
        </w:rPr>
      </w:pPr>
      <w:r w:rsidRPr="001615B4">
        <w:rPr>
          <w:rFonts w:ascii="Times New Roman" w:hAnsi="Times New Roman"/>
          <w:sz w:val="24"/>
          <w:szCs w:val="24"/>
        </w:rPr>
        <w:t>4</w:t>
      </w:r>
      <w:r>
        <w:rPr>
          <w:rFonts w:ascii="Times New Roman" w:hAnsi="Times New Roman"/>
          <w:sz w:val="24"/>
          <w:szCs w:val="24"/>
        </w:rPr>
        <w:t>6</w:t>
      </w:r>
      <w:r w:rsidRPr="001615B4">
        <w:rPr>
          <w:rFonts w:ascii="Times New Roman" w:hAnsi="Times New Roman"/>
          <w:sz w:val="24"/>
          <w:szCs w:val="24"/>
        </w:rPr>
        <w:t>. Премии за счет экономии средств по фонду оплаты труда заместителю заведующего</w:t>
      </w:r>
      <w:r>
        <w:rPr>
          <w:rFonts w:ascii="Times New Roman" w:hAnsi="Times New Roman"/>
          <w:sz w:val="24"/>
          <w:szCs w:val="24"/>
        </w:rPr>
        <w:t xml:space="preserve"> </w:t>
      </w:r>
      <w:r w:rsidRPr="001615B4">
        <w:rPr>
          <w:rFonts w:ascii="Times New Roman" w:hAnsi="Times New Roman"/>
          <w:sz w:val="24"/>
          <w:szCs w:val="24"/>
        </w:rPr>
        <w:t>выплачиваются за высокие результаты работы и в связи с профессиональным праздником.</w:t>
      </w:r>
    </w:p>
    <w:p w14:paraId="37D69324" w14:textId="77777777" w:rsidR="004731FC" w:rsidRPr="001615B4" w:rsidRDefault="004731FC" w:rsidP="00F749DD">
      <w:pPr>
        <w:autoSpaceDE w:val="0"/>
        <w:autoSpaceDN w:val="0"/>
        <w:adjustRightInd w:val="0"/>
        <w:spacing w:after="0" w:line="240" w:lineRule="auto"/>
        <w:ind w:firstLine="720"/>
        <w:contextualSpacing/>
        <w:jc w:val="both"/>
        <w:rPr>
          <w:rFonts w:ascii="Times New Roman" w:hAnsi="Times New Roman"/>
          <w:sz w:val="24"/>
          <w:szCs w:val="24"/>
        </w:rPr>
      </w:pPr>
      <w:r w:rsidRPr="001615B4">
        <w:rPr>
          <w:rFonts w:ascii="Times New Roman" w:hAnsi="Times New Roman"/>
          <w:sz w:val="24"/>
          <w:szCs w:val="24"/>
        </w:rPr>
        <w:t>4</w:t>
      </w:r>
      <w:r>
        <w:rPr>
          <w:rFonts w:ascii="Times New Roman" w:hAnsi="Times New Roman"/>
          <w:sz w:val="24"/>
          <w:szCs w:val="24"/>
        </w:rPr>
        <w:t>7</w:t>
      </w:r>
      <w:r w:rsidRPr="001615B4">
        <w:rPr>
          <w:rFonts w:ascii="Times New Roman" w:hAnsi="Times New Roman"/>
          <w:sz w:val="24"/>
          <w:szCs w:val="24"/>
        </w:rPr>
        <w:t>. Премии заместителю заведующего</w:t>
      </w:r>
      <w:r>
        <w:rPr>
          <w:rFonts w:ascii="Times New Roman" w:hAnsi="Times New Roman"/>
          <w:sz w:val="24"/>
          <w:szCs w:val="24"/>
        </w:rPr>
        <w:t xml:space="preserve"> </w:t>
      </w:r>
      <w:r w:rsidRPr="001615B4">
        <w:rPr>
          <w:rFonts w:ascii="Times New Roman" w:hAnsi="Times New Roman"/>
          <w:sz w:val="24"/>
          <w:szCs w:val="24"/>
        </w:rPr>
        <w:t>выплачиваются за фактически отработанное время, включая период нахождения в ежегодном оплачиваемом отпуске. В случае увольнения заместителя заведующего</w:t>
      </w:r>
      <w:r>
        <w:rPr>
          <w:rFonts w:ascii="Times New Roman" w:hAnsi="Times New Roman"/>
          <w:sz w:val="24"/>
          <w:szCs w:val="24"/>
        </w:rPr>
        <w:t xml:space="preserve"> </w:t>
      </w:r>
      <w:r w:rsidRPr="001615B4">
        <w:rPr>
          <w:rFonts w:ascii="Times New Roman" w:hAnsi="Times New Roman"/>
          <w:sz w:val="24"/>
          <w:szCs w:val="24"/>
        </w:rPr>
        <w:t xml:space="preserve">до истечения отчетного периода, за который осуществляется премирование, премия выплачивается за </w:t>
      </w:r>
    </w:p>
    <w:p w14:paraId="3DD7AA57" w14:textId="77777777" w:rsidR="004731FC" w:rsidRPr="001615B4" w:rsidRDefault="004731FC" w:rsidP="00F749DD">
      <w:pPr>
        <w:autoSpaceDE w:val="0"/>
        <w:autoSpaceDN w:val="0"/>
        <w:adjustRightInd w:val="0"/>
        <w:spacing w:after="0" w:line="240" w:lineRule="auto"/>
        <w:ind w:firstLine="720"/>
        <w:contextualSpacing/>
        <w:jc w:val="both"/>
        <w:rPr>
          <w:rFonts w:ascii="Times New Roman" w:hAnsi="Times New Roman"/>
          <w:sz w:val="24"/>
          <w:szCs w:val="24"/>
        </w:rPr>
      </w:pPr>
      <w:r w:rsidRPr="001615B4">
        <w:rPr>
          <w:rFonts w:ascii="Times New Roman" w:hAnsi="Times New Roman"/>
          <w:sz w:val="24"/>
          <w:szCs w:val="24"/>
        </w:rPr>
        <w:t>фактически отработанное время, включая период нахождения в ежегодном оплачиваемом отпуске, при условии увольнения по уважительной причине.</w:t>
      </w:r>
    </w:p>
    <w:p w14:paraId="15AE926A" w14:textId="77777777" w:rsidR="004731FC" w:rsidRPr="001615B4" w:rsidRDefault="004731FC" w:rsidP="00F749DD">
      <w:pPr>
        <w:pStyle w:val="ae"/>
        <w:ind w:left="-66"/>
        <w:rPr>
          <w:szCs w:val="24"/>
        </w:rPr>
      </w:pPr>
      <w:r w:rsidRPr="001615B4">
        <w:rPr>
          <w:szCs w:val="24"/>
        </w:rPr>
        <w:t>4</w:t>
      </w:r>
      <w:r>
        <w:rPr>
          <w:szCs w:val="24"/>
        </w:rPr>
        <w:t>8</w:t>
      </w:r>
      <w:r w:rsidRPr="001615B4">
        <w:rPr>
          <w:szCs w:val="24"/>
        </w:rPr>
        <w:t>.</w:t>
      </w:r>
      <w:r>
        <w:rPr>
          <w:szCs w:val="24"/>
        </w:rPr>
        <w:t xml:space="preserve"> </w:t>
      </w:r>
      <w:r w:rsidRPr="001615B4">
        <w:rPr>
          <w:szCs w:val="24"/>
        </w:rPr>
        <w:t xml:space="preserve">Премии за высокие результаты работы и в связи с профессиональным праздником работникам выплачиваются за счет средств, предусмотренных на оплату труда планом финансово-хозяйственной деятельности учреждения. </w:t>
      </w:r>
    </w:p>
    <w:p w14:paraId="6533B8EF" w14:textId="77777777" w:rsidR="004731FC" w:rsidRPr="001615B4" w:rsidRDefault="004731FC" w:rsidP="00F749DD">
      <w:pPr>
        <w:pStyle w:val="ae"/>
        <w:rPr>
          <w:szCs w:val="24"/>
        </w:rPr>
      </w:pPr>
      <w:r w:rsidRPr="00E22DC7">
        <w:rPr>
          <w:szCs w:val="24"/>
        </w:rPr>
        <w:t>Премия в связи с профессиональным праздником выплачивается фиксированной суммой, педагогическим работникам в размере-5750 -00руб. вспомогательный персонал в размере-3500 -00 руб.</w:t>
      </w:r>
    </w:p>
    <w:p w14:paraId="0C4A8D28" w14:textId="77777777" w:rsidR="004731FC" w:rsidRPr="001615B4" w:rsidRDefault="004731FC" w:rsidP="00F749DD">
      <w:pPr>
        <w:pStyle w:val="ae"/>
        <w:rPr>
          <w:szCs w:val="24"/>
        </w:rPr>
      </w:pPr>
      <w:r w:rsidRPr="001615B4">
        <w:rPr>
          <w:szCs w:val="24"/>
        </w:rPr>
        <w:t xml:space="preserve">По итогам года, итогам работы выплачивается </w:t>
      </w:r>
      <w:proofErr w:type="gramStart"/>
      <w:r w:rsidRPr="001615B4">
        <w:rPr>
          <w:szCs w:val="24"/>
        </w:rPr>
        <w:t>работникам  премия</w:t>
      </w:r>
      <w:proofErr w:type="gramEnd"/>
      <w:r w:rsidRPr="001615B4">
        <w:rPr>
          <w:szCs w:val="24"/>
        </w:rPr>
        <w:t xml:space="preserve"> за счет экономии фонда .  На премирование работников (за исключением заведующего, заместителей руководителя) направляется не более 5% от фонда оплаты труда учреждения. Премирование заведующего, </w:t>
      </w:r>
      <w:r w:rsidRPr="001615B4">
        <w:rPr>
          <w:szCs w:val="24"/>
        </w:rPr>
        <w:lastRenderedPageBreak/>
        <w:t xml:space="preserve">заместителя </w:t>
      </w:r>
      <w:proofErr w:type="gramStart"/>
      <w:r w:rsidRPr="001615B4">
        <w:rPr>
          <w:szCs w:val="24"/>
        </w:rPr>
        <w:t>руководителя  осуществляется</w:t>
      </w:r>
      <w:proofErr w:type="gramEnd"/>
      <w:r w:rsidRPr="001615B4">
        <w:rPr>
          <w:szCs w:val="24"/>
        </w:rPr>
        <w:t xml:space="preserve"> в порядке, предусмотренном </w:t>
      </w:r>
      <w:r w:rsidRPr="001615B4">
        <w:rPr>
          <w:spacing w:val="-1"/>
          <w:szCs w:val="24"/>
        </w:rPr>
        <w:t>Постановлением</w:t>
      </w:r>
      <w:r>
        <w:rPr>
          <w:spacing w:val="-1"/>
          <w:szCs w:val="24"/>
        </w:rPr>
        <w:t xml:space="preserve"> </w:t>
      </w:r>
      <w:r w:rsidRPr="001615B4">
        <w:rPr>
          <w:spacing w:val="-1"/>
          <w:szCs w:val="24"/>
        </w:rPr>
        <w:t xml:space="preserve">администрации Чаплыгинского муниципального района № 329 от 19.03.2015г. </w:t>
      </w:r>
      <w:proofErr w:type="gramStart"/>
      <w:r w:rsidRPr="001615B4">
        <w:rPr>
          <w:spacing w:val="-1"/>
          <w:szCs w:val="24"/>
        </w:rPr>
        <w:t>« О</w:t>
      </w:r>
      <w:proofErr w:type="gramEnd"/>
      <w:r w:rsidRPr="001615B4">
        <w:rPr>
          <w:spacing w:val="-1"/>
          <w:szCs w:val="24"/>
        </w:rPr>
        <w:t xml:space="preserve"> компенсационных и стимулирующих выплатах руководителям, их заместителям и главным бухгалтерам районных муниципальных учреждений»  </w:t>
      </w:r>
    </w:p>
    <w:p w14:paraId="2315F353" w14:textId="77777777" w:rsidR="004731FC" w:rsidRPr="001615B4" w:rsidRDefault="004731FC" w:rsidP="00F749DD">
      <w:pPr>
        <w:tabs>
          <w:tab w:val="left" w:pos="0"/>
        </w:tabs>
        <w:spacing w:after="0" w:line="240" w:lineRule="atLeast"/>
        <w:jc w:val="both"/>
        <w:rPr>
          <w:rFonts w:ascii="Times New Roman" w:hAnsi="Times New Roman"/>
          <w:sz w:val="24"/>
          <w:szCs w:val="24"/>
        </w:rPr>
      </w:pPr>
      <w:r w:rsidRPr="001615B4">
        <w:rPr>
          <w:rFonts w:ascii="Times New Roman" w:hAnsi="Times New Roman"/>
          <w:sz w:val="24"/>
          <w:szCs w:val="24"/>
        </w:rPr>
        <w:t>4</w:t>
      </w:r>
      <w:r>
        <w:rPr>
          <w:rFonts w:ascii="Times New Roman" w:hAnsi="Times New Roman"/>
          <w:sz w:val="24"/>
          <w:szCs w:val="24"/>
        </w:rPr>
        <w:t>9</w:t>
      </w:r>
      <w:r w:rsidRPr="001615B4">
        <w:rPr>
          <w:rFonts w:ascii="Times New Roman" w:hAnsi="Times New Roman"/>
          <w:sz w:val="24"/>
          <w:szCs w:val="24"/>
        </w:rPr>
        <w:t xml:space="preserve">. Решение о выплате премии (в том числе о её </w:t>
      </w:r>
      <w:proofErr w:type="gramStart"/>
      <w:r w:rsidRPr="001615B4">
        <w:rPr>
          <w:rFonts w:ascii="Times New Roman" w:hAnsi="Times New Roman"/>
          <w:sz w:val="24"/>
          <w:szCs w:val="24"/>
        </w:rPr>
        <w:t>уменьшении)  оформляется</w:t>
      </w:r>
      <w:proofErr w:type="gramEnd"/>
      <w:r w:rsidRPr="001615B4">
        <w:rPr>
          <w:rFonts w:ascii="Times New Roman" w:hAnsi="Times New Roman"/>
          <w:sz w:val="24"/>
          <w:szCs w:val="24"/>
        </w:rPr>
        <w:t xml:space="preserve"> приказом  по учреждению.  </w:t>
      </w:r>
    </w:p>
    <w:p w14:paraId="1C248F0C" w14:textId="77777777" w:rsidR="004731FC" w:rsidRPr="001615B4" w:rsidRDefault="004731FC" w:rsidP="00F749DD">
      <w:pPr>
        <w:tabs>
          <w:tab w:val="left" w:pos="0"/>
        </w:tabs>
        <w:spacing w:after="0" w:line="240" w:lineRule="atLeast"/>
        <w:jc w:val="both"/>
        <w:rPr>
          <w:rFonts w:ascii="Times New Roman" w:hAnsi="Times New Roman"/>
          <w:sz w:val="24"/>
          <w:szCs w:val="24"/>
        </w:rPr>
      </w:pPr>
      <w:r>
        <w:rPr>
          <w:rFonts w:ascii="Times New Roman" w:eastAsia="Calibri" w:hAnsi="Times New Roman"/>
          <w:sz w:val="24"/>
          <w:szCs w:val="24"/>
          <w:lang w:eastAsia="en-US"/>
        </w:rPr>
        <w:t>50</w:t>
      </w:r>
      <w:r w:rsidRPr="001615B4">
        <w:rPr>
          <w:rFonts w:ascii="Times New Roman" w:eastAsia="Calibri" w:hAnsi="Times New Roman"/>
          <w:sz w:val="24"/>
          <w:szCs w:val="24"/>
          <w:lang w:eastAsia="en-US"/>
        </w:rPr>
        <w:t>.</w:t>
      </w:r>
      <w:r w:rsidRPr="001615B4">
        <w:rPr>
          <w:rFonts w:ascii="Times New Roman" w:hAnsi="Times New Roman"/>
          <w:sz w:val="24"/>
          <w:szCs w:val="24"/>
        </w:rPr>
        <w:t>Премии работникам выплачиваются на основании приказа заведующего за фактически отработанное время, за исключением премии в связи с профессиональным праздником.</w:t>
      </w:r>
    </w:p>
    <w:p w14:paraId="4190754F" w14:textId="77777777" w:rsidR="004731FC" w:rsidRPr="001615B4" w:rsidRDefault="004731FC" w:rsidP="00F749D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51</w:t>
      </w:r>
      <w:r w:rsidRPr="001615B4">
        <w:rPr>
          <w:rFonts w:ascii="Times New Roman" w:hAnsi="Times New Roman"/>
          <w:sz w:val="24"/>
          <w:szCs w:val="24"/>
        </w:rPr>
        <w:t>. При назначении премиальных выплат работнику учитываются следующие показатели:</w:t>
      </w:r>
    </w:p>
    <w:p w14:paraId="5DF12925" w14:textId="77777777" w:rsidR="004731FC" w:rsidRPr="001615B4" w:rsidRDefault="004731FC" w:rsidP="00F749DD">
      <w:pPr>
        <w:pStyle w:val="ae"/>
        <w:rPr>
          <w:szCs w:val="24"/>
        </w:rPr>
      </w:pPr>
      <w:r w:rsidRPr="001615B4">
        <w:rPr>
          <w:szCs w:val="24"/>
        </w:rPr>
        <w:t xml:space="preserve">- своевременное и качественное выполнение своих функциональных обязанностей, предусмотренных трудовым договором и должностной инструкцией, а также </w:t>
      </w:r>
      <w:proofErr w:type="gramStart"/>
      <w:r w:rsidRPr="001615B4">
        <w:rPr>
          <w:szCs w:val="24"/>
        </w:rPr>
        <w:t>поручений,  заданий</w:t>
      </w:r>
      <w:proofErr w:type="gramEnd"/>
      <w:r w:rsidRPr="001615B4">
        <w:rPr>
          <w:szCs w:val="24"/>
        </w:rPr>
        <w:t>, приказов, распоряжений - 25%;</w:t>
      </w:r>
    </w:p>
    <w:p w14:paraId="07C45B4B" w14:textId="77777777" w:rsidR="004731FC" w:rsidRPr="001615B4" w:rsidRDefault="004731FC" w:rsidP="00F749DD">
      <w:pPr>
        <w:pStyle w:val="ae"/>
        <w:rPr>
          <w:szCs w:val="24"/>
        </w:rPr>
      </w:pPr>
      <w:r w:rsidRPr="001615B4">
        <w:rPr>
          <w:szCs w:val="24"/>
        </w:rPr>
        <w:t xml:space="preserve">- образцовые соблюдения Правил внутреннего трудового </w:t>
      </w:r>
      <w:proofErr w:type="gramStart"/>
      <w:r w:rsidRPr="001615B4">
        <w:rPr>
          <w:szCs w:val="24"/>
        </w:rPr>
        <w:t>распорядка  -</w:t>
      </w:r>
      <w:proofErr w:type="gramEnd"/>
      <w:r w:rsidRPr="001615B4">
        <w:rPr>
          <w:szCs w:val="24"/>
        </w:rPr>
        <w:t>10%;</w:t>
      </w:r>
    </w:p>
    <w:p w14:paraId="12EF0079" w14:textId="77777777" w:rsidR="004731FC" w:rsidRPr="001615B4" w:rsidRDefault="004731FC" w:rsidP="00F749DD">
      <w:pPr>
        <w:pStyle w:val="ae"/>
        <w:rPr>
          <w:szCs w:val="24"/>
        </w:rPr>
      </w:pPr>
      <w:r w:rsidRPr="001615B4">
        <w:rPr>
          <w:szCs w:val="24"/>
        </w:rPr>
        <w:t>-доля и качество личного участия в достижении коллективных результатов и оценки эффективности деятельности ДОУ -30%;</w:t>
      </w:r>
    </w:p>
    <w:p w14:paraId="75F1EC95" w14:textId="77777777" w:rsidR="004731FC" w:rsidRPr="001615B4" w:rsidRDefault="004731FC" w:rsidP="00F749DD">
      <w:pPr>
        <w:pStyle w:val="ae"/>
        <w:rPr>
          <w:szCs w:val="24"/>
        </w:rPr>
      </w:pPr>
      <w:r w:rsidRPr="001615B4">
        <w:rPr>
          <w:szCs w:val="24"/>
        </w:rPr>
        <w:t>-  стабильно высокий процент посещаемости детей-30%;</w:t>
      </w:r>
    </w:p>
    <w:p w14:paraId="5D0E0D08" w14:textId="77777777" w:rsidR="004731FC" w:rsidRPr="001615B4" w:rsidRDefault="004731FC" w:rsidP="00F749DD">
      <w:pPr>
        <w:pStyle w:val="ae"/>
        <w:rPr>
          <w:szCs w:val="24"/>
        </w:rPr>
      </w:pPr>
      <w:r w:rsidRPr="001615B4">
        <w:rPr>
          <w:szCs w:val="24"/>
        </w:rPr>
        <w:t xml:space="preserve">- стабильно низкий процент заболеваемости </w:t>
      </w:r>
      <w:proofErr w:type="gramStart"/>
      <w:r w:rsidRPr="001615B4">
        <w:rPr>
          <w:szCs w:val="24"/>
        </w:rPr>
        <w:t>детей  -</w:t>
      </w:r>
      <w:proofErr w:type="gramEnd"/>
      <w:r w:rsidRPr="001615B4">
        <w:rPr>
          <w:szCs w:val="24"/>
        </w:rPr>
        <w:t>35%;</w:t>
      </w:r>
    </w:p>
    <w:p w14:paraId="7F16E450" w14:textId="77777777" w:rsidR="004731FC" w:rsidRPr="001615B4" w:rsidRDefault="004731FC" w:rsidP="00F749DD">
      <w:pPr>
        <w:pStyle w:val="ae"/>
        <w:rPr>
          <w:szCs w:val="24"/>
        </w:rPr>
      </w:pPr>
      <w:r w:rsidRPr="001615B4">
        <w:rPr>
          <w:szCs w:val="24"/>
        </w:rPr>
        <w:t>- результативность выполнения плана мониторинга образовательного процесса, плана воспитательной работы -15%;</w:t>
      </w:r>
    </w:p>
    <w:p w14:paraId="2C41CD4C" w14:textId="77777777" w:rsidR="004731FC" w:rsidRPr="001615B4" w:rsidRDefault="004731FC" w:rsidP="00F749DD">
      <w:pPr>
        <w:pStyle w:val="ae"/>
        <w:rPr>
          <w:szCs w:val="24"/>
        </w:rPr>
      </w:pPr>
      <w:r w:rsidRPr="001615B4">
        <w:rPr>
          <w:szCs w:val="24"/>
        </w:rPr>
        <w:t>- образцовое соблюдение Санитарных правил устройства и содержания детских дошкольных учреждений – 5%;</w:t>
      </w:r>
    </w:p>
    <w:p w14:paraId="736D9660" w14:textId="77777777" w:rsidR="004731FC" w:rsidRPr="001615B4" w:rsidRDefault="004731FC" w:rsidP="00F749DD">
      <w:pPr>
        <w:pStyle w:val="ae"/>
        <w:rPr>
          <w:szCs w:val="24"/>
        </w:rPr>
      </w:pPr>
      <w:r w:rsidRPr="001615B4">
        <w:rPr>
          <w:szCs w:val="24"/>
        </w:rPr>
        <w:t>- отсутствие замечаний со стороны администрации детского сада-10%;</w:t>
      </w:r>
    </w:p>
    <w:p w14:paraId="4E2EE2CD" w14:textId="77777777" w:rsidR="004731FC" w:rsidRPr="001615B4" w:rsidRDefault="004731FC" w:rsidP="00F749DD">
      <w:pPr>
        <w:pStyle w:val="ae"/>
        <w:rPr>
          <w:szCs w:val="24"/>
        </w:rPr>
      </w:pPr>
      <w:r w:rsidRPr="001615B4">
        <w:rPr>
          <w:szCs w:val="24"/>
        </w:rPr>
        <w:t xml:space="preserve">- отсутствие замечаний при </w:t>
      </w:r>
      <w:proofErr w:type="gramStart"/>
      <w:r w:rsidRPr="001615B4">
        <w:rPr>
          <w:szCs w:val="24"/>
        </w:rPr>
        <w:t>проведении  проверок</w:t>
      </w:r>
      <w:proofErr w:type="gramEnd"/>
      <w:r w:rsidRPr="001615B4">
        <w:rPr>
          <w:szCs w:val="24"/>
        </w:rPr>
        <w:t xml:space="preserve"> Роспотребнадзора-15%;</w:t>
      </w:r>
    </w:p>
    <w:p w14:paraId="77BFAB1C" w14:textId="77777777" w:rsidR="004731FC" w:rsidRPr="001615B4" w:rsidRDefault="004731FC" w:rsidP="00F749DD">
      <w:pPr>
        <w:pStyle w:val="ae"/>
        <w:rPr>
          <w:szCs w:val="24"/>
        </w:rPr>
      </w:pPr>
      <w:r w:rsidRPr="001615B4">
        <w:rPr>
          <w:szCs w:val="24"/>
        </w:rPr>
        <w:t>- за увеличенный объем дополнительной работы или работы, не входящей в круг основных обязанностей -50%;</w:t>
      </w:r>
    </w:p>
    <w:p w14:paraId="0F144CCF" w14:textId="77777777" w:rsidR="004731FC" w:rsidRPr="001615B4" w:rsidRDefault="004731FC" w:rsidP="00F749DD">
      <w:pPr>
        <w:pStyle w:val="ae"/>
        <w:rPr>
          <w:szCs w:val="24"/>
        </w:rPr>
      </w:pPr>
      <w:r w:rsidRPr="001615B4">
        <w:rPr>
          <w:szCs w:val="24"/>
        </w:rPr>
        <w:t xml:space="preserve">- активное участие в ремонтных работах – 70%, </w:t>
      </w:r>
    </w:p>
    <w:p w14:paraId="18D34997" w14:textId="77777777" w:rsidR="004731FC" w:rsidRPr="001615B4" w:rsidRDefault="004731FC" w:rsidP="00F749DD">
      <w:pPr>
        <w:pStyle w:val="ae"/>
        <w:rPr>
          <w:szCs w:val="24"/>
        </w:rPr>
      </w:pPr>
      <w:r w:rsidRPr="001615B4">
        <w:rPr>
          <w:szCs w:val="24"/>
        </w:rPr>
        <w:t xml:space="preserve">- активное участие в </w:t>
      </w:r>
      <w:proofErr w:type="gramStart"/>
      <w:r w:rsidRPr="001615B4">
        <w:rPr>
          <w:szCs w:val="24"/>
        </w:rPr>
        <w:t>субботниках( генеральных</w:t>
      </w:r>
      <w:proofErr w:type="gramEnd"/>
      <w:r w:rsidRPr="001615B4">
        <w:rPr>
          <w:szCs w:val="24"/>
        </w:rPr>
        <w:t xml:space="preserve"> уборках)  -20%;</w:t>
      </w:r>
    </w:p>
    <w:p w14:paraId="7CBAD5A8" w14:textId="77777777" w:rsidR="004731FC" w:rsidRPr="001615B4" w:rsidRDefault="004731FC" w:rsidP="00F749DD">
      <w:pPr>
        <w:pStyle w:val="ae"/>
        <w:rPr>
          <w:szCs w:val="24"/>
        </w:rPr>
      </w:pPr>
      <w:r w:rsidRPr="001615B4">
        <w:rPr>
          <w:szCs w:val="24"/>
        </w:rPr>
        <w:t>- качественное и своевременное проведение просветительской работы-25%;</w:t>
      </w:r>
    </w:p>
    <w:p w14:paraId="26A389E4" w14:textId="77777777" w:rsidR="004731FC" w:rsidRPr="001615B4" w:rsidRDefault="004731FC" w:rsidP="00F749DD">
      <w:pPr>
        <w:pStyle w:val="ae"/>
        <w:rPr>
          <w:szCs w:val="24"/>
        </w:rPr>
      </w:pPr>
      <w:r w:rsidRPr="001615B4">
        <w:rPr>
          <w:szCs w:val="24"/>
        </w:rPr>
        <w:t xml:space="preserve">- оперативность и профессионализм в решении вопросов, связанных с выполнением важных и сложных </w:t>
      </w:r>
      <w:proofErr w:type="gramStart"/>
      <w:r w:rsidRPr="001615B4">
        <w:rPr>
          <w:szCs w:val="24"/>
        </w:rPr>
        <w:t>заданий  -</w:t>
      </w:r>
      <w:proofErr w:type="gramEnd"/>
      <w:r w:rsidRPr="001615B4">
        <w:rPr>
          <w:szCs w:val="24"/>
        </w:rPr>
        <w:t>60%;</w:t>
      </w:r>
    </w:p>
    <w:p w14:paraId="6AEDAD0B" w14:textId="77777777" w:rsidR="004731FC" w:rsidRPr="001615B4" w:rsidRDefault="004731FC" w:rsidP="00F749DD">
      <w:pPr>
        <w:pStyle w:val="ae"/>
        <w:rPr>
          <w:szCs w:val="24"/>
        </w:rPr>
      </w:pPr>
      <w:r w:rsidRPr="001615B4">
        <w:rPr>
          <w:szCs w:val="24"/>
        </w:rPr>
        <w:t>- внесение сотрудниками инициативных предложений по совершенствованию деятельности учреждения -25%;</w:t>
      </w:r>
    </w:p>
    <w:p w14:paraId="3B146832" w14:textId="77777777" w:rsidR="004731FC" w:rsidRPr="001615B4" w:rsidRDefault="004731FC" w:rsidP="00F749DD">
      <w:pPr>
        <w:pStyle w:val="ae"/>
        <w:rPr>
          <w:szCs w:val="24"/>
        </w:rPr>
      </w:pPr>
      <w:r w:rsidRPr="001615B4">
        <w:rPr>
          <w:szCs w:val="24"/>
        </w:rPr>
        <w:t>- активное участие и нестандартный подход в мероприятиях, проводимых учреждением-50%,</w:t>
      </w:r>
    </w:p>
    <w:p w14:paraId="18EE20E8" w14:textId="77777777" w:rsidR="004731FC" w:rsidRPr="001615B4" w:rsidRDefault="004731FC" w:rsidP="00F749DD">
      <w:pPr>
        <w:pStyle w:val="ae"/>
        <w:rPr>
          <w:szCs w:val="24"/>
        </w:rPr>
      </w:pPr>
      <w:r w:rsidRPr="001615B4">
        <w:rPr>
          <w:szCs w:val="24"/>
        </w:rPr>
        <w:t>- активное участие и нестандартный подход в мероприятиях, проводимых органами управления образованием-100%;</w:t>
      </w:r>
    </w:p>
    <w:p w14:paraId="0271167D" w14:textId="77777777" w:rsidR="004731FC" w:rsidRPr="001615B4" w:rsidRDefault="004731FC" w:rsidP="00F749DD">
      <w:pPr>
        <w:pStyle w:val="ae"/>
        <w:rPr>
          <w:szCs w:val="24"/>
        </w:rPr>
      </w:pPr>
      <w:r w:rsidRPr="001615B4">
        <w:rPr>
          <w:szCs w:val="24"/>
        </w:rPr>
        <w:t>- участие во всероссийских конкурсах и смотрах- 25%;</w:t>
      </w:r>
    </w:p>
    <w:p w14:paraId="47786159" w14:textId="77777777" w:rsidR="004731FC" w:rsidRPr="001615B4" w:rsidRDefault="004731FC" w:rsidP="00F749DD">
      <w:pPr>
        <w:pStyle w:val="ae"/>
        <w:rPr>
          <w:szCs w:val="24"/>
        </w:rPr>
      </w:pPr>
      <w:r w:rsidRPr="001615B4">
        <w:rPr>
          <w:szCs w:val="24"/>
        </w:rPr>
        <w:t>- призовые места во всероссийских конкурсах, смотрах- 35%;</w:t>
      </w:r>
    </w:p>
    <w:p w14:paraId="703B660D" w14:textId="77777777" w:rsidR="004731FC" w:rsidRPr="001615B4" w:rsidRDefault="004731FC" w:rsidP="00F749DD">
      <w:pPr>
        <w:pStyle w:val="ae"/>
        <w:rPr>
          <w:szCs w:val="24"/>
        </w:rPr>
      </w:pPr>
      <w:r w:rsidRPr="001615B4">
        <w:rPr>
          <w:szCs w:val="24"/>
        </w:rPr>
        <w:t>- наличие призовых мест в конкурсах, круглогодичной спартакиаде -25%;</w:t>
      </w:r>
    </w:p>
    <w:p w14:paraId="31C705F2" w14:textId="77777777" w:rsidR="004731FC" w:rsidRPr="001615B4" w:rsidRDefault="004731FC" w:rsidP="00F749DD">
      <w:pPr>
        <w:pStyle w:val="ae"/>
        <w:rPr>
          <w:szCs w:val="24"/>
        </w:rPr>
      </w:pPr>
      <w:r w:rsidRPr="001615B4">
        <w:rPr>
          <w:szCs w:val="24"/>
        </w:rPr>
        <w:t xml:space="preserve">- представление опыта на публичных мероприятиях в сфере образования (форумах, </w:t>
      </w:r>
      <w:proofErr w:type="gramStart"/>
      <w:r w:rsidRPr="001615B4">
        <w:rPr>
          <w:szCs w:val="24"/>
        </w:rPr>
        <w:t>открытых  мероприятиях</w:t>
      </w:r>
      <w:proofErr w:type="gramEnd"/>
      <w:r w:rsidRPr="001615B4">
        <w:rPr>
          <w:szCs w:val="24"/>
        </w:rPr>
        <w:t>, занятиях, семинарах и т.д.)-25%</w:t>
      </w:r>
    </w:p>
    <w:p w14:paraId="3B3BED41" w14:textId="77777777" w:rsidR="004731FC" w:rsidRPr="001615B4" w:rsidRDefault="004731FC" w:rsidP="00F749DD">
      <w:pPr>
        <w:pStyle w:val="ae"/>
        <w:rPr>
          <w:szCs w:val="24"/>
        </w:rPr>
      </w:pPr>
      <w:r w:rsidRPr="001615B4">
        <w:rPr>
          <w:szCs w:val="24"/>
        </w:rPr>
        <w:t>- представление опыта в средствах массовой информации -20%;</w:t>
      </w:r>
    </w:p>
    <w:p w14:paraId="0509B660" w14:textId="77777777" w:rsidR="004731FC" w:rsidRPr="001615B4" w:rsidRDefault="004731FC" w:rsidP="00F749DD">
      <w:pPr>
        <w:pStyle w:val="ae"/>
        <w:rPr>
          <w:szCs w:val="24"/>
        </w:rPr>
      </w:pPr>
      <w:r w:rsidRPr="001615B4">
        <w:rPr>
          <w:szCs w:val="24"/>
        </w:rPr>
        <w:t>- изготовление пособий, атрибутов, требующих творческого подхода, увеличенного объема работы, качества- 35%;</w:t>
      </w:r>
    </w:p>
    <w:p w14:paraId="60A63998" w14:textId="77777777" w:rsidR="004731FC" w:rsidRPr="001615B4" w:rsidRDefault="004731FC" w:rsidP="00F749DD">
      <w:pPr>
        <w:pStyle w:val="ae"/>
        <w:rPr>
          <w:szCs w:val="24"/>
        </w:rPr>
      </w:pPr>
      <w:r w:rsidRPr="001615B4">
        <w:rPr>
          <w:szCs w:val="24"/>
        </w:rPr>
        <w:t>-участие в инновационной деятельности, ведение опытно-экспериментальной работы, разработку и внедрение авторских программ, выполнение программ углубленного и расширенного изучения предмета-40%;</w:t>
      </w:r>
    </w:p>
    <w:p w14:paraId="63FC6950" w14:textId="77777777" w:rsidR="004731FC" w:rsidRPr="001615B4" w:rsidRDefault="004731FC" w:rsidP="00F749DD">
      <w:pPr>
        <w:pStyle w:val="ae"/>
        <w:rPr>
          <w:szCs w:val="24"/>
        </w:rPr>
      </w:pPr>
      <w:r w:rsidRPr="001615B4">
        <w:rPr>
          <w:szCs w:val="24"/>
        </w:rPr>
        <w:t xml:space="preserve">- </w:t>
      </w:r>
      <w:proofErr w:type="gramStart"/>
      <w:r w:rsidRPr="001615B4">
        <w:rPr>
          <w:szCs w:val="24"/>
        </w:rPr>
        <w:t>за  использование</w:t>
      </w:r>
      <w:proofErr w:type="gramEnd"/>
      <w:r w:rsidRPr="001615B4">
        <w:rPr>
          <w:szCs w:val="24"/>
        </w:rPr>
        <w:t xml:space="preserve"> в работе  и внедрение электронных образовательных ресурсов-25 %;</w:t>
      </w:r>
    </w:p>
    <w:p w14:paraId="65610DE2" w14:textId="77777777" w:rsidR="004731FC" w:rsidRPr="001615B4" w:rsidRDefault="004731FC" w:rsidP="00F749DD">
      <w:pPr>
        <w:pStyle w:val="ae"/>
        <w:rPr>
          <w:szCs w:val="24"/>
        </w:rPr>
      </w:pPr>
      <w:r w:rsidRPr="001615B4">
        <w:rPr>
          <w:szCs w:val="24"/>
        </w:rPr>
        <w:t xml:space="preserve">- за модернизацию и использование нестандартных форм выставочной работы (электронная выставка, выставка с применением поделок, игрушек и </w:t>
      </w:r>
      <w:proofErr w:type="gramStart"/>
      <w:r w:rsidRPr="001615B4">
        <w:rPr>
          <w:szCs w:val="24"/>
        </w:rPr>
        <w:t>т.п.)-</w:t>
      </w:r>
      <w:proofErr w:type="gramEnd"/>
      <w:r w:rsidRPr="001615B4">
        <w:rPr>
          <w:szCs w:val="24"/>
        </w:rPr>
        <w:t>20%;</w:t>
      </w:r>
    </w:p>
    <w:p w14:paraId="575E7F8D" w14:textId="77777777" w:rsidR="004731FC" w:rsidRPr="001615B4" w:rsidRDefault="004731FC" w:rsidP="00F749DD">
      <w:pPr>
        <w:pStyle w:val="ae"/>
        <w:rPr>
          <w:szCs w:val="24"/>
        </w:rPr>
      </w:pPr>
      <w:r w:rsidRPr="001615B4">
        <w:rPr>
          <w:szCs w:val="24"/>
        </w:rPr>
        <w:t xml:space="preserve">- за постоянное </w:t>
      </w:r>
      <w:proofErr w:type="gramStart"/>
      <w:r w:rsidRPr="001615B4">
        <w:rPr>
          <w:szCs w:val="24"/>
        </w:rPr>
        <w:t>информирование  об</w:t>
      </w:r>
      <w:proofErr w:type="gramEnd"/>
      <w:r w:rsidRPr="001615B4">
        <w:rPr>
          <w:szCs w:val="24"/>
        </w:rPr>
        <w:t xml:space="preserve"> образовательно – воспитательной деятельности детского сада в созданных  группах социальных сетей интернета- 10%;</w:t>
      </w:r>
    </w:p>
    <w:p w14:paraId="5F502601" w14:textId="77777777" w:rsidR="004731FC" w:rsidRPr="001615B4" w:rsidRDefault="004731FC" w:rsidP="00F749DD">
      <w:pPr>
        <w:pStyle w:val="ae"/>
        <w:rPr>
          <w:szCs w:val="24"/>
        </w:rPr>
      </w:pPr>
      <w:r w:rsidRPr="001615B4">
        <w:rPr>
          <w:szCs w:val="24"/>
        </w:rPr>
        <w:t>- за работу с детьми и взаимодействие с родителями в адаптационный период- 15%;</w:t>
      </w:r>
    </w:p>
    <w:p w14:paraId="20CECFC7" w14:textId="77777777" w:rsidR="004731FC" w:rsidRPr="001615B4" w:rsidRDefault="004731FC" w:rsidP="00F749DD">
      <w:pPr>
        <w:pStyle w:val="ae"/>
        <w:rPr>
          <w:szCs w:val="24"/>
        </w:rPr>
      </w:pPr>
      <w:r w:rsidRPr="001615B4">
        <w:rPr>
          <w:szCs w:val="24"/>
        </w:rPr>
        <w:lastRenderedPageBreak/>
        <w:t>- за выполнение требований контрольно-пропускного режима (дежурство) - 15%;</w:t>
      </w:r>
    </w:p>
    <w:p w14:paraId="3905CFD9" w14:textId="77777777" w:rsidR="004731FC" w:rsidRPr="001615B4" w:rsidRDefault="004731FC" w:rsidP="00F749DD">
      <w:pPr>
        <w:pStyle w:val="ae"/>
        <w:rPr>
          <w:szCs w:val="24"/>
        </w:rPr>
      </w:pPr>
      <w:r w:rsidRPr="001615B4">
        <w:rPr>
          <w:szCs w:val="24"/>
        </w:rPr>
        <w:t xml:space="preserve">-за отсутствие замечаний по качеству и срокам </w:t>
      </w:r>
      <w:proofErr w:type="gramStart"/>
      <w:r w:rsidRPr="001615B4">
        <w:rPr>
          <w:szCs w:val="24"/>
        </w:rPr>
        <w:t>предоставления  документов</w:t>
      </w:r>
      <w:proofErr w:type="gramEnd"/>
      <w:r w:rsidRPr="001615B4">
        <w:rPr>
          <w:szCs w:val="24"/>
        </w:rPr>
        <w:t>, отчетов, материалов, информации – 15%;</w:t>
      </w:r>
    </w:p>
    <w:p w14:paraId="2F038768" w14:textId="77777777" w:rsidR="004731FC" w:rsidRPr="001615B4" w:rsidRDefault="004731FC" w:rsidP="00F749DD">
      <w:pPr>
        <w:pStyle w:val="ae"/>
        <w:rPr>
          <w:szCs w:val="24"/>
        </w:rPr>
      </w:pPr>
      <w:r w:rsidRPr="001615B4">
        <w:rPr>
          <w:szCs w:val="24"/>
        </w:rPr>
        <w:t>- успешное выполнение плановых показателей – 10%;</w:t>
      </w:r>
    </w:p>
    <w:p w14:paraId="356E76E0" w14:textId="77777777" w:rsidR="004731FC" w:rsidRPr="001615B4" w:rsidRDefault="004731FC" w:rsidP="00F749DD">
      <w:pPr>
        <w:pStyle w:val="ae"/>
        <w:rPr>
          <w:szCs w:val="24"/>
        </w:rPr>
      </w:pPr>
      <w:r w:rsidRPr="001615B4">
        <w:rPr>
          <w:szCs w:val="24"/>
        </w:rPr>
        <w:t xml:space="preserve">- за </w:t>
      </w:r>
      <w:proofErr w:type="gramStart"/>
      <w:r w:rsidRPr="001615B4">
        <w:rPr>
          <w:szCs w:val="24"/>
        </w:rPr>
        <w:t>активное  участие</w:t>
      </w:r>
      <w:proofErr w:type="gramEnd"/>
      <w:r w:rsidRPr="001615B4">
        <w:rPr>
          <w:szCs w:val="24"/>
        </w:rPr>
        <w:t xml:space="preserve"> в фестивалях, конкурсах, смотрах, соревнованиях, концертных программах различных уровней – 15%;</w:t>
      </w:r>
    </w:p>
    <w:p w14:paraId="69D33DE6" w14:textId="77777777" w:rsidR="004731FC" w:rsidRPr="001615B4" w:rsidRDefault="004731FC" w:rsidP="00F749DD">
      <w:pPr>
        <w:pStyle w:val="ae"/>
        <w:rPr>
          <w:szCs w:val="24"/>
        </w:rPr>
      </w:pPr>
      <w:r w:rsidRPr="001615B4">
        <w:rPr>
          <w:szCs w:val="24"/>
        </w:rPr>
        <w:t>- за подготовку концертных номеров высокого исполнительного уровня– 20%;</w:t>
      </w:r>
    </w:p>
    <w:p w14:paraId="67FA882E" w14:textId="77777777" w:rsidR="004731FC" w:rsidRPr="001615B4" w:rsidRDefault="004731FC" w:rsidP="00F749DD">
      <w:pPr>
        <w:pStyle w:val="ae"/>
        <w:rPr>
          <w:szCs w:val="24"/>
        </w:rPr>
      </w:pPr>
      <w:r w:rsidRPr="001615B4">
        <w:rPr>
          <w:szCs w:val="24"/>
        </w:rPr>
        <w:t xml:space="preserve">- </w:t>
      </w:r>
      <w:proofErr w:type="gramStart"/>
      <w:r w:rsidRPr="001615B4">
        <w:rPr>
          <w:szCs w:val="24"/>
        </w:rPr>
        <w:t>за  авторское</w:t>
      </w:r>
      <w:proofErr w:type="gramEnd"/>
      <w:r w:rsidRPr="001615B4">
        <w:rPr>
          <w:szCs w:val="24"/>
        </w:rPr>
        <w:t xml:space="preserve">  сочинение  и обновление репертуара – 25%;</w:t>
      </w:r>
    </w:p>
    <w:p w14:paraId="11472E92" w14:textId="77777777" w:rsidR="004731FC" w:rsidRPr="001615B4" w:rsidRDefault="004731FC" w:rsidP="00F749DD">
      <w:pPr>
        <w:pStyle w:val="ae"/>
        <w:rPr>
          <w:szCs w:val="24"/>
        </w:rPr>
      </w:pPr>
      <w:r w:rsidRPr="001615B4">
        <w:rPr>
          <w:szCs w:val="24"/>
        </w:rPr>
        <w:t>- за организацию взаимодействия с учреждениями в сфере защиты прав и интересов несовершеннолетних- 25%;</w:t>
      </w:r>
    </w:p>
    <w:p w14:paraId="72D2530E" w14:textId="77777777" w:rsidR="004731FC" w:rsidRPr="001615B4" w:rsidRDefault="004731FC" w:rsidP="00F749DD">
      <w:pPr>
        <w:pStyle w:val="ae"/>
        <w:rPr>
          <w:szCs w:val="24"/>
        </w:rPr>
      </w:pPr>
      <w:r w:rsidRPr="001615B4">
        <w:rPr>
          <w:szCs w:val="24"/>
        </w:rPr>
        <w:t xml:space="preserve">- демонстрация профессиональных компетенций в области </w:t>
      </w:r>
      <w:proofErr w:type="gramStart"/>
      <w:r w:rsidRPr="001615B4">
        <w:rPr>
          <w:szCs w:val="24"/>
        </w:rPr>
        <w:t>взаимодействия  с</w:t>
      </w:r>
      <w:proofErr w:type="gramEnd"/>
      <w:r w:rsidRPr="001615B4">
        <w:rPr>
          <w:szCs w:val="24"/>
        </w:rPr>
        <w:t xml:space="preserve"> родителями воспитанников- 15%;</w:t>
      </w:r>
    </w:p>
    <w:p w14:paraId="09C92CE3" w14:textId="77777777" w:rsidR="004731FC" w:rsidRPr="001615B4" w:rsidRDefault="004731FC" w:rsidP="00F749DD">
      <w:pPr>
        <w:pStyle w:val="ae"/>
        <w:rPr>
          <w:szCs w:val="24"/>
        </w:rPr>
      </w:pPr>
      <w:r w:rsidRPr="001615B4">
        <w:rPr>
          <w:szCs w:val="24"/>
        </w:rPr>
        <w:t>- оперативное выполнение заявок   по устранению технических неполадок-15%;</w:t>
      </w:r>
    </w:p>
    <w:p w14:paraId="05CBAA0E" w14:textId="77777777" w:rsidR="004731FC" w:rsidRPr="001615B4" w:rsidRDefault="004731FC" w:rsidP="00F749DD">
      <w:pPr>
        <w:pStyle w:val="ae"/>
        <w:rPr>
          <w:szCs w:val="24"/>
        </w:rPr>
      </w:pPr>
      <w:r w:rsidRPr="001615B4">
        <w:rPr>
          <w:szCs w:val="24"/>
        </w:rPr>
        <w:t>- качественное планирование и своевременная сдача отчетности в рамках -хозяйственной деятельности-50%;</w:t>
      </w:r>
    </w:p>
    <w:p w14:paraId="7147874A" w14:textId="77777777" w:rsidR="004731FC" w:rsidRDefault="004731FC" w:rsidP="00F749DD">
      <w:pPr>
        <w:pStyle w:val="ae"/>
        <w:rPr>
          <w:szCs w:val="24"/>
        </w:rPr>
      </w:pPr>
      <w:r w:rsidRPr="001615B4">
        <w:rPr>
          <w:szCs w:val="24"/>
        </w:rPr>
        <w:t xml:space="preserve">- за </w:t>
      </w:r>
      <w:proofErr w:type="gramStart"/>
      <w:r w:rsidRPr="001615B4">
        <w:rPr>
          <w:szCs w:val="24"/>
        </w:rPr>
        <w:t>обеспечение  бесперебойной</w:t>
      </w:r>
      <w:proofErr w:type="gramEnd"/>
      <w:r w:rsidRPr="001615B4">
        <w:rPr>
          <w:szCs w:val="24"/>
        </w:rPr>
        <w:t xml:space="preserve"> работы</w:t>
      </w:r>
      <w:r>
        <w:rPr>
          <w:szCs w:val="24"/>
        </w:rPr>
        <w:t xml:space="preserve"> </w:t>
      </w:r>
      <w:r w:rsidRPr="001615B4">
        <w:rPr>
          <w:szCs w:val="24"/>
        </w:rPr>
        <w:t xml:space="preserve">приборов учета </w:t>
      </w:r>
      <w:proofErr w:type="spellStart"/>
      <w:r w:rsidRPr="001615B4">
        <w:rPr>
          <w:szCs w:val="24"/>
        </w:rPr>
        <w:t>теплоэнергоносителей</w:t>
      </w:r>
      <w:proofErr w:type="spellEnd"/>
      <w:r w:rsidRPr="001615B4">
        <w:rPr>
          <w:szCs w:val="24"/>
        </w:rPr>
        <w:t xml:space="preserve">, соблюдение установленных лимитов потребления </w:t>
      </w:r>
      <w:proofErr w:type="spellStart"/>
      <w:r w:rsidRPr="001615B4">
        <w:rPr>
          <w:szCs w:val="24"/>
        </w:rPr>
        <w:t>теплоэнергоносителей</w:t>
      </w:r>
      <w:proofErr w:type="spellEnd"/>
      <w:r w:rsidRPr="001615B4">
        <w:rPr>
          <w:szCs w:val="24"/>
        </w:rPr>
        <w:t xml:space="preserve"> – 10%;</w:t>
      </w:r>
    </w:p>
    <w:p w14:paraId="601E2887" w14:textId="77777777" w:rsidR="004731FC" w:rsidRPr="001615B4" w:rsidRDefault="004731FC" w:rsidP="00F749DD">
      <w:pPr>
        <w:pStyle w:val="ae"/>
        <w:rPr>
          <w:szCs w:val="24"/>
        </w:rPr>
      </w:pPr>
      <w:r>
        <w:rPr>
          <w:szCs w:val="24"/>
        </w:rPr>
        <w:t>- за организацию и результативность выполнения мероприятий по энергосбережению и повышению энергетической эффективности- 50%;</w:t>
      </w:r>
    </w:p>
    <w:p w14:paraId="0005AC9F" w14:textId="77777777" w:rsidR="004731FC" w:rsidRPr="001615B4" w:rsidRDefault="004731FC" w:rsidP="00F749DD">
      <w:pPr>
        <w:pStyle w:val="ae"/>
        <w:rPr>
          <w:szCs w:val="24"/>
        </w:rPr>
      </w:pPr>
      <w:r w:rsidRPr="001615B4">
        <w:rPr>
          <w:szCs w:val="24"/>
        </w:rPr>
        <w:t>- за активное участие при подготовке детского сада к новому учебному году – 20%;</w:t>
      </w:r>
    </w:p>
    <w:p w14:paraId="74BC009D" w14:textId="77777777" w:rsidR="004731FC" w:rsidRPr="001615B4" w:rsidRDefault="004731FC" w:rsidP="00F749DD">
      <w:pPr>
        <w:pStyle w:val="ae"/>
        <w:rPr>
          <w:szCs w:val="24"/>
        </w:rPr>
      </w:pPr>
      <w:r w:rsidRPr="001615B4">
        <w:rPr>
          <w:szCs w:val="24"/>
        </w:rPr>
        <w:t xml:space="preserve">-  за </w:t>
      </w:r>
      <w:proofErr w:type="gramStart"/>
      <w:r w:rsidRPr="001615B4">
        <w:rPr>
          <w:szCs w:val="24"/>
        </w:rPr>
        <w:t>нетрадиционный  подход</w:t>
      </w:r>
      <w:proofErr w:type="gramEnd"/>
      <w:r w:rsidRPr="001615B4">
        <w:rPr>
          <w:szCs w:val="24"/>
        </w:rPr>
        <w:t xml:space="preserve"> при оформлении и подготовки детского сада к новому году – 15%.</w:t>
      </w:r>
    </w:p>
    <w:p w14:paraId="6B70715C" w14:textId="77777777" w:rsidR="004731FC" w:rsidRPr="001615B4" w:rsidRDefault="004731FC" w:rsidP="00F749DD">
      <w:pPr>
        <w:pStyle w:val="ae"/>
        <w:rPr>
          <w:szCs w:val="24"/>
        </w:rPr>
      </w:pPr>
      <w:r w:rsidRPr="001615B4">
        <w:rPr>
          <w:szCs w:val="24"/>
        </w:rPr>
        <w:t>-</w:t>
      </w:r>
      <w:r>
        <w:rPr>
          <w:szCs w:val="24"/>
        </w:rPr>
        <w:t>52</w:t>
      </w:r>
      <w:r w:rsidRPr="001615B4">
        <w:rPr>
          <w:szCs w:val="24"/>
        </w:rPr>
        <w:t>. Основанием для невыплаты премии является:</w:t>
      </w:r>
    </w:p>
    <w:p w14:paraId="53B9B475" w14:textId="77777777" w:rsidR="004731FC" w:rsidRPr="001615B4" w:rsidRDefault="004731FC" w:rsidP="00F749DD">
      <w:pPr>
        <w:autoSpaceDE w:val="0"/>
        <w:autoSpaceDN w:val="0"/>
        <w:adjustRightInd w:val="0"/>
        <w:spacing w:after="0" w:line="240" w:lineRule="auto"/>
        <w:ind w:firstLine="720"/>
        <w:rPr>
          <w:rFonts w:ascii="Times New Roman" w:hAnsi="Times New Roman"/>
          <w:sz w:val="24"/>
          <w:szCs w:val="24"/>
        </w:rPr>
      </w:pPr>
      <w:r w:rsidRPr="001615B4">
        <w:rPr>
          <w:rFonts w:ascii="Times New Roman" w:hAnsi="Times New Roman"/>
          <w:sz w:val="24"/>
          <w:szCs w:val="24"/>
        </w:rPr>
        <w:t>- прогул, появление на работе в состоянии алкогольного, наркотического или иного токсического опьянения;</w:t>
      </w:r>
    </w:p>
    <w:p w14:paraId="164CC4D9" w14:textId="77777777" w:rsidR="004731FC" w:rsidRPr="001615B4" w:rsidRDefault="004731FC" w:rsidP="00F749DD">
      <w:pPr>
        <w:autoSpaceDE w:val="0"/>
        <w:autoSpaceDN w:val="0"/>
        <w:adjustRightInd w:val="0"/>
        <w:spacing w:after="0" w:line="240" w:lineRule="auto"/>
        <w:ind w:firstLine="720"/>
        <w:rPr>
          <w:rFonts w:ascii="Times New Roman" w:hAnsi="Times New Roman"/>
          <w:sz w:val="24"/>
          <w:szCs w:val="24"/>
        </w:rPr>
      </w:pPr>
      <w:r w:rsidRPr="001615B4">
        <w:rPr>
          <w:rFonts w:ascii="Times New Roman" w:hAnsi="Times New Roman"/>
          <w:sz w:val="24"/>
          <w:szCs w:val="24"/>
        </w:rPr>
        <w:t>- нанесение учреждению своими действиями и (или) и бездействием материального ущерба.</w:t>
      </w:r>
    </w:p>
    <w:p w14:paraId="1A28723B" w14:textId="77777777" w:rsidR="004731FC" w:rsidRPr="001615B4" w:rsidRDefault="004731FC" w:rsidP="00F749D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53</w:t>
      </w:r>
      <w:r w:rsidRPr="001615B4">
        <w:rPr>
          <w:rFonts w:ascii="Times New Roman" w:hAnsi="Times New Roman"/>
          <w:sz w:val="24"/>
          <w:szCs w:val="24"/>
        </w:rPr>
        <w:t>. Основанием для снижения размера премии является:</w:t>
      </w:r>
    </w:p>
    <w:p w14:paraId="1CB2FA28" w14:textId="77777777" w:rsidR="004731FC" w:rsidRPr="001615B4" w:rsidRDefault="004731FC" w:rsidP="00F749DD">
      <w:pPr>
        <w:autoSpaceDE w:val="0"/>
        <w:autoSpaceDN w:val="0"/>
        <w:adjustRightInd w:val="0"/>
        <w:spacing w:after="0" w:line="240" w:lineRule="auto"/>
        <w:ind w:firstLine="720"/>
        <w:rPr>
          <w:rFonts w:ascii="Times New Roman" w:hAnsi="Times New Roman"/>
          <w:sz w:val="24"/>
          <w:szCs w:val="24"/>
        </w:rPr>
      </w:pPr>
      <w:r w:rsidRPr="001615B4">
        <w:rPr>
          <w:rFonts w:ascii="Times New Roman" w:hAnsi="Times New Roman"/>
          <w:sz w:val="24"/>
          <w:szCs w:val="24"/>
        </w:rPr>
        <w:t xml:space="preserve">- несоблюдение установленных сроков выполнения </w:t>
      </w:r>
      <w:proofErr w:type="gramStart"/>
      <w:r w:rsidRPr="001615B4">
        <w:rPr>
          <w:rFonts w:ascii="Times New Roman" w:hAnsi="Times New Roman"/>
          <w:sz w:val="24"/>
          <w:szCs w:val="24"/>
        </w:rPr>
        <w:t>поручений,  заданий</w:t>
      </w:r>
      <w:proofErr w:type="gramEnd"/>
      <w:r w:rsidRPr="001615B4">
        <w:rPr>
          <w:rFonts w:ascii="Times New Roman" w:hAnsi="Times New Roman"/>
          <w:sz w:val="24"/>
          <w:szCs w:val="24"/>
        </w:rPr>
        <w:t>, приказов, положений должностных обязанностей;</w:t>
      </w:r>
    </w:p>
    <w:p w14:paraId="19339744" w14:textId="77777777" w:rsidR="004731FC" w:rsidRPr="001615B4" w:rsidRDefault="004731FC" w:rsidP="00F749DD">
      <w:pPr>
        <w:autoSpaceDE w:val="0"/>
        <w:autoSpaceDN w:val="0"/>
        <w:adjustRightInd w:val="0"/>
        <w:spacing w:after="0" w:line="240" w:lineRule="auto"/>
        <w:ind w:firstLine="720"/>
        <w:rPr>
          <w:rFonts w:ascii="Times New Roman" w:hAnsi="Times New Roman"/>
          <w:sz w:val="24"/>
          <w:szCs w:val="24"/>
        </w:rPr>
      </w:pPr>
      <w:r w:rsidRPr="001615B4">
        <w:rPr>
          <w:rFonts w:ascii="Times New Roman" w:hAnsi="Times New Roman"/>
          <w:sz w:val="24"/>
          <w:szCs w:val="24"/>
        </w:rPr>
        <w:t>- нарушение трудовой дисциплины.</w:t>
      </w:r>
    </w:p>
    <w:p w14:paraId="6B3ED129" w14:textId="77777777" w:rsidR="004731FC" w:rsidRPr="001615B4" w:rsidRDefault="004731FC" w:rsidP="00F749DD">
      <w:pPr>
        <w:autoSpaceDE w:val="0"/>
        <w:autoSpaceDN w:val="0"/>
        <w:adjustRightInd w:val="0"/>
        <w:spacing w:after="0" w:line="240" w:lineRule="auto"/>
        <w:ind w:firstLine="720"/>
        <w:contextualSpacing/>
        <w:rPr>
          <w:rFonts w:ascii="Times New Roman" w:hAnsi="Times New Roman"/>
          <w:sz w:val="24"/>
          <w:szCs w:val="24"/>
        </w:rPr>
      </w:pPr>
      <w:r w:rsidRPr="001615B4">
        <w:rPr>
          <w:rFonts w:ascii="Times New Roman" w:hAnsi="Times New Roman"/>
          <w:sz w:val="24"/>
          <w:szCs w:val="24"/>
        </w:rPr>
        <w:t>Снижение размера прем</w:t>
      </w:r>
      <w:r>
        <w:rPr>
          <w:rFonts w:ascii="Times New Roman" w:hAnsi="Times New Roman"/>
          <w:sz w:val="24"/>
          <w:szCs w:val="24"/>
        </w:rPr>
        <w:t>ии допускается не более чем на 3</w:t>
      </w:r>
      <w:r w:rsidRPr="001615B4">
        <w:rPr>
          <w:rFonts w:ascii="Times New Roman" w:hAnsi="Times New Roman"/>
          <w:sz w:val="24"/>
          <w:szCs w:val="24"/>
        </w:rPr>
        <w:t>0%.</w:t>
      </w:r>
    </w:p>
    <w:p w14:paraId="63EAFA58" w14:textId="77777777" w:rsidR="004731FC" w:rsidRPr="001615B4" w:rsidRDefault="004731FC" w:rsidP="00F749D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54</w:t>
      </w:r>
      <w:r w:rsidRPr="001615B4">
        <w:rPr>
          <w:rFonts w:ascii="Times New Roman" w:hAnsi="Times New Roman"/>
          <w:sz w:val="24"/>
          <w:szCs w:val="24"/>
        </w:rPr>
        <w:t>. Основанием для начисления или лишения премии является приказ директора. Полное или частичное лишение премии производится за тот же период, в котором совершено упущение в работе.</w:t>
      </w:r>
    </w:p>
    <w:p w14:paraId="4892E3E6" w14:textId="77777777" w:rsidR="004731FC" w:rsidRPr="001B3A89" w:rsidRDefault="004731FC" w:rsidP="00F749DD">
      <w:pPr>
        <w:shd w:val="clear" w:color="auto" w:fill="FFFFFF"/>
        <w:spacing w:after="0" w:line="240" w:lineRule="auto"/>
        <w:jc w:val="center"/>
        <w:rPr>
          <w:rFonts w:ascii="Times New Roman" w:hAnsi="Times New Roman"/>
          <w:b/>
          <w:bCs/>
          <w:sz w:val="20"/>
          <w:szCs w:val="24"/>
        </w:rPr>
      </w:pPr>
      <w:r w:rsidRPr="001B3A89">
        <w:rPr>
          <w:rFonts w:ascii="Times New Roman" w:hAnsi="Times New Roman"/>
          <w:b/>
          <w:bCs/>
          <w:sz w:val="20"/>
          <w:szCs w:val="24"/>
          <w:lang w:val="en-US"/>
        </w:rPr>
        <w:t>VI</w:t>
      </w:r>
      <w:r w:rsidRPr="001B3A89">
        <w:rPr>
          <w:rFonts w:ascii="Times New Roman" w:hAnsi="Times New Roman"/>
          <w:b/>
          <w:bCs/>
          <w:sz w:val="20"/>
          <w:szCs w:val="24"/>
        </w:rPr>
        <w:t>. Порядок и условия оказания</w:t>
      </w:r>
    </w:p>
    <w:p w14:paraId="463DD7E7" w14:textId="77777777" w:rsidR="004731FC" w:rsidRPr="001B3A89" w:rsidRDefault="004731FC" w:rsidP="00F749DD">
      <w:pPr>
        <w:shd w:val="clear" w:color="auto" w:fill="FFFFFF"/>
        <w:spacing w:after="0" w:line="240" w:lineRule="auto"/>
        <w:jc w:val="center"/>
        <w:rPr>
          <w:rFonts w:ascii="Times New Roman" w:hAnsi="Times New Roman"/>
          <w:b/>
          <w:bCs/>
          <w:spacing w:val="-2"/>
          <w:sz w:val="20"/>
          <w:szCs w:val="24"/>
        </w:rPr>
      </w:pPr>
      <w:r w:rsidRPr="001B3A89">
        <w:rPr>
          <w:rFonts w:ascii="Times New Roman" w:hAnsi="Times New Roman"/>
          <w:b/>
          <w:bCs/>
          <w:sz w:val="20"/>
          <w:szCs w:val="24"/>
        </w:rPr>
        <w:t xml:space="preserve">материальной помощи и социальных выплат работникам </w:t>
      </w:r>
    </w:p>
    <w:p w14:paraId="4D90A198" w14:textId="77777777" w:rsidR="004731FC" w:rsidRPr="001B3A89" w:rsidRDefault="004731FC" w:rsidP="00F749DD">
      <w:pPr>
        <w:pStyle w:val="Default"/>
        <w:jc w:val="both"/>
        <w:rPr>
          <w:sz w:val="20"/>
        </w:rPr>
      </w:pPr>
      <w:r w:rsidRPr="001B3A89">
        <w:rPr>
          <w:sz w:val="20"/>
        </w:rPr>
        <w:t>5</w:t>
      </w:r>
      <w:r>
        <w:rPr>
          <w:sz w:val="20"/>
        </w:rPr>
        <w:t>5.</w:t>
      </w:r>
      <w:r w:rsidRPr="001B3A89">
        <w:rPr>
          <w:sz w:val="20"/>
        </w:rPr>
        <w:t xml:space="preserve"> Материальная помощь в течение календарного года предоставляется в случае </w:t>
      </w:r>
      <w:proofErr w:type="gramStart"/>
      <w:r w:rsidRPr="001B3A89">
        <w:rPr>
          <w:sz w:val="20"/>
        </w:rPr>
        <w:t>наличия  экономии</w:t>
      </w:r>
      <w:proofErr w:type="gramEnd"/>
      <w:r w:rsidRPr="001B3A89">
        <w:rPr>
          <w:sz w:val="20"/>
        </w:rPr>
        <w:t xml:space="preserve"> фонда по оплате труда по следующим основаниям:</w:t>
      </w:r>
    </w:p>
    <w:p w14:paraId="4094148B" w14:textId="77777777" w:rsidR="004731FC" w:rsidRPr="001B3A89" w:rsidRDefault="004731FC" w:rsidP="00F749DD">
      <w:pPr>
        <w:pStyle w:val="Default"/>
        <w:jc w:val="both"/>
        <w:rPr>
          <w:sz w:val="20"/>
        </w:rPr>
      </w:pPr>
      <w:r w:rsidRPr="001B3A89">
        <w:rPr>
          <w:sz w:val="20"/>
        </w:rPr>
        <w:t>- в связи с рождением ребенка у сотрудника в размере – 3000-00</w:t>
      </w:r>
    </w:p>
    <w:p w14:paraId="0BE4E78D" w14:textId="77777777" w:rsidR="004731FC" w:rsidRPr="001B3A89" w:rsidRDefault="004731FC" w:rsidP="00F749DD">
      <w:pPr>
        <w:pStyle w:val="Default"/>
        <w:tabs>
          <w:tab w:val="left" w:pos="0"/>
        </w:tabs>
        <w:jc w:val="both"/>
        <w:rPr>
          <w:sz w:val="20"/>
        </w:rPr>
      </w:pPr>
      <w:r w:rsidRPr="001B3A89">
        <w:rPr>
          <w:sz w:val="20"/>
        </w:rPr>
        <w:t>- в связи с юбилейными датами (50-,   60-летием) со дня рождения-в размере           2500-00</w:t>
      </w:r>
    </w:p>
    <w:p w14:paraId="6793B189" w14:textId="77777777" w:rsidR="004731FC" w:rsidRPr="001B3A89" w:rsidRDefault="004731FC" w:rsidP="00F749DD">
      <w:pPr>
        <w:pStyle w:val="Default"/>
        <w:tabs>
          <w:tab w:val="left" w:pos="0"/>
        </w:tabs>
        <w:jc w:val="both"/>
        <w:rPr>
          <w:sz w:val="20"/>
        </w:rPr>
      </w:pPr>
      <w:r w:rsidRPr="001B3A89">
        <w:rPr>
          <w:sz w:val="20"/>
        </w:rPr>
        <w:t>- в связи с уходом на пенсию по старости – 3000-00</w:t>
      </w:r>
    </w:p>
    <w:p w14:paraId="280EC025" w14:textId="77777777" w:rsidR="004731FC" w:rsidRPr="001B3A89" w:rsidRDefault="004731FC" w:rsidP="00F749DD">
      <w:pPr>
        <w:pStyle w:val="Default"/>
        <w:tabs>
          <w:tab w:val="left" w:pos="0"/>
        </w:tabs>
        <w:jc w:val="both"/>
        <w:rPr>
          <w:sz w:val="20"/>
        </w:rPr>
      </w:pPr>
      <w:r w:rsidRPr="001B3A89">
        <w:rPr>
          <w:sz w:val="20"/>
        </w:rPr>
        <w:t xml:space="preserve">- в особых случаях (несчастный случай, смерть работника, его родителей, детей, стихийных бедствий, продолжительная (свыше 1,5 месяцев) болезнь сотрудника и (или) членов его семьи) в </w:t>
      </w:r>
      <w:proofErr w:type="gramStart"/>
      <w:r w:rsidRPr="001B3A89">
        <w:rPr>
          <w:sz w:val="20"/>
        </w:rPr>
        <w:t>размере  -</w:t>
      </w:r>
      <w:proofErr w:type="gramEnd"/>
      <w:r w:rsidRPr="001B3A89">
        <w:rPr>
          <w:sz w:val="20"/>
        </w:rPr>
        <w:t xml:space="preserve">  5000-00</w:t>
      </w:r>
    </w:p>
    <w:p w14:paraId="74A670E3" w14:textId="3F6B585B" w:rsidR="001A07B8" w:rsidRDefault="004731FC" w:rsidP="001A07B8">
      <w:pPr>
        <w:autoSpaceDE w:val="0"/>
        <w:autoSpaceDN w:val="0"/>
        <w:adjustRightInd w:val="0"/>
        <w:spacing w:after="0" w:line="240" w:lineRule="auto"/>
        <w:contextualSpacing/>
        <w:jc w:val="both"/>
        <w:rPr>
          <w:rFonts w:ascii="Times New Roman" w:hAnsi="Times New Roman"/>
          <w:sz w:val="20"/>
          <w:szCs w:val="24"/>
        </w:rPr>
      </w:pPr>
      <w:r w:rsidRPr="001B3A89">
        <w:rPr>
          <w:rFonts w:ascii="Times New Roman" w:hAnsi="Times New Roman"/>
          <w:sz w:val="20"/>
          <w:szCs w:val="24"/>
        </w:rPr>
        <w:tab/>
        <w:t>Основанием для оказания материальной помощи является заявление работни</w:t>
      </w:r>
      <w:r w:rsidR="003A5C5B">
        <w:rPr>
          <w:rFonts w:ascii="Times New Roman" w:hAnsi="Times New Roman"/>
          <w:sz w:val="20"/>
          <w:szCs w:val="24"/>
        </w:rPr>
        <w:t>ка</w:t>
      </w:r>
    </w:p>
    <w:p w14:paraId="167081FA"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5ED175BB"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6EADB2AA"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1B09D2DD"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72862323"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32C051A3"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4499E721"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68242BD6"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33BA5972"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7ED41F04"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4108AFB6"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773254DF"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484ACEF0"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6ABE1C69"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42ADDAAE"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1C56EA6E"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4A442C46" w14:textId="77777777" w:rsidR="003A5C5B" w:rsidRDefault="003A5C5B" w:rsidP="001A07B8">
      <w:pPr>
        <w:autoSpaceDE w:val="0"/>
        <w:autoSpaceDN w:val="0"/>
        <w:adjustRightInd w:val="0"/>
        <w:spacing w:after="0" w:line="240" w:lineRule="auto"/>
        <w:contextualSpacing/>
        <w:jc w:val="both"/>
        <w:rPr>
          <w:rFonts w:ascii="Times New Roman" w:hAnsi="Times New Roman"/>
          <w:sz w:val="20"/>
          <w:szCs w:val="24"/>
        </w:rPr>
      </w:pPr>
    </w:p>
    <w:p w14:paraId="15CE6DAE" w14:textId="77777777" w:rsidR="002D0513" w:rsidRDefault="002D0513" w:rsidP="002D0513">
      <w:pPr>
        <w:keepNext/>
        <w:widowControl w:val="0"/>
        <w:autoSpaceDE w:val="0"/>
        <w:autoSpaceDN w:val="0"/>
        <w:adjustRightInd w:val="0"/>
        <w:outlineLvl w:val="0"/>
        <w:rPr>
          <w:rFonts w:ascii="Times New Roman" w:hAnsi="Times New Roman"/>
          <w:sz w:val="20"/>
          <w:szCs w:val="24"/>
        </w:rPr>
      </w:pPr>
    </w:p>
    <w:p w14:paraId="5DC17946" w14:textId="77777777" w:rsidR="00C9107D" w:rsidRDefault="00C9107D" w:rsidP="002D0513">
      <w:pPr>
        <w:keepNext/>
        <w:widowControl w:val="0"/>
        <w:autoSpaceDE w:val="0"/>
        <w:autoSpaceDN w:val="0"/>
        <w:adjustRightInd w:val="0"/>
        <w:outlineLvl w:val="0"/>
        <w:rPr>
          <w:rFonts w:ascii="Times New Roman" w:hAnsi="Times New Roman"/>
          <w:sz w:val="20"/>
          <w:szCs w:val="24"/>
        </w:rPr>
      </w:pPr>
    </w:p>
    <w:p w14:paraId="5A9D878D" w14:textId="77777777" w:rsidR="00373C47" w:rsidRDefault="00373C47" w:rsidP="002D0513">
      <w:pPr>
        <w:keepNext/>
        <w:widowControl w:val="0"/>
        <w:autoSpaceDE w:val="0"/>
        <w:autoSpaceDN w:val="0"/>
        <w:adjustRightInd w:val="0"/>
        <w:outlineLvl w:val="0"/>
        <w:rPr>
          <w:b/>
          <w:sz w:val="28"/>
          <w:szCs w:val="20"/>
          <w:u w:val="single"/>
        </w:rPr>
      </w:pPr>
    </w:p>
    <w:p w14:paraId="7BC0E66B" w14:textId="77777777" w:rsidR="001A07B8" w:rsidRPr="00450494" w:rsidRDefault="001A07B8" w:rsidP="00F749DD">
      <w:pPr>
        <w:keepNext/>
        <w:widowControl w:val="0"/>
        <w:autoSpaceDE w:val="0"/>
        <w:autoSpaceDN w:val="0"/>
        <w:adjustRightInd w:val="0"/>
        <w:jc w:val="center"/>
        <w:outlineLvl w:val="0"/>
        <w:rPr>
          <w:b/>
          <w:sz w:val="28"/>
          <w:u w:val="single"/>
        </w:rPr>
      </w:pPr>
    </w:p>
    <w:p w14:paraId="0F87207B" w14:textId="77777777" w:rsidR="000F6D1E" w:rsidRDefault="000F6D1E" w:rsidP="00F749DD">
      <w:pPr>
        <w:widowControl w:val="0"/>
        <w:autoSpaceDE w:val="0"/>
        <w:autoSpaceDN w:val="0"/>
        <w:adjustRightInd w:val="0"/>
        <w:ind w:left="360" w:hanging="360"/>
        <w:jc w:val="both"/>
        <w:rPr>
          <w:sz w:val="28"/>
          <w:szCs w:val="20"/>
        </w:rPr>
      </w:pPr>
    </w:p>
    <w:p w14:paraId="4DF5B6EB" w14:textId="77777777" w:rsidR="000F6D1E" w:rsidRDefault="000F6D1E" w:rsidP="00F749DD">
      <w:pPr>
        <w:widowControl w:val="0"/>
        <w:autoSpaceDE w:val="0"/>
        <w:autoSpaceDN w:val="0"/>
        <w:adjustRightInd w:val="0"/>
        <w:ind w:left="360" w:hanging="360"/>
        <w:jc w:val="both"/>
        <w:rPr>
          <w:sz w:val="28"/>
          <w:szCs w:val="20"/>
        </w:rPr>
      </w:pPr>
    </w:p>
    <w:p w14:paraId="667743F7" w14:textId="77777777" w:rsidR="000F6D1E" w:rsidRDefault="000F6D1E" w:rsidP="00F749DD">
      <w:pPr>
        <w:widowControl w:val="0"/>
        <w:autoSpaceDE w:val="0"/>
        <w:autoSpaceDN w:val="0"/>
        <w:adjustRightInd w:val="0"/>
        <w:ind w:left="360" w:hanging="360"/>
        <w:jc w:val="both"/>
        <w:rPr>
          <w:sz w:val="28"/>
          <w:szCs w:val="20"/>
        </w:rPr>
      </w:pPr>
    </w:p>
    <w:p w14:paraId="32549401" w14:textId="77777777" w:rsidR="001A07B8" w:rsidRDefault="001A07B8" w:rsidP="00F749DD">
      <w:pPr>
        <w:widowControl w:val="0"/>
        <w:autoSpaceDE w:val="0"/>
        <w:autoSpaceDN w:val="0"/>
        <w:adjustRightInd w:val="0"/>
        <w:ind w:left="360" w:hanging="360"/>
        <w:jc w:val="both"/>
        <w:rPr>
          <w:sz w:val="28"/>
          <w:szCs w:val="20"/>
        </w:rPr>
      </w:pPr>
      <w:r>
        <w:rPr>
          <w:sz w:val="28"/>
          <w:szCs w:val="20"/>
        </w:rPr>
        <w:t>Согласовано                                                                           Утверждено</w:t>
      </w:r>
    </w:p>
    <w:p w14:paraId="71BEAB06" w14:textId="194F8D59" w:rsidR="001A07B8" w:rsidRDefault="001A07B8" w:rsidP="00F749DD">
      <w:pPr>
        <w:widowControl w:val="0"/>
        <w:autoSpaceDE w:val="0"/>
        <w:autoSpaceDN w:val="0"/>
        <w:adjustRightInd w:val="0"/>
        <w:ind w:left="360" w:hanging="360"/>
        <w:jc w:val="both"/>
        <w:rPr>
          <w:sz w:val="28"/>
          <w:szCs w:val="20"/>
        </w:rPr>
      </w:pPr>
      <w:r>
        <w:rPr>
          <w:sz w:val="28"/>
          <w:szCs w:val="20"/>
        </w:rPr>
        <w:t xml:space="preserve">Председатель общего собрания                    Заведующий МБДОУ д/с </w:t>
      </w:r>
      <w:proofErr w:type="gramStart"/>
      <w:r>
        <w:rPr>
          <w:sz w:val="28"/>
          <w:szCs w:val="20"/>
        </w:rPr>
        <w:t xml:space="preserve">« </w:t>
      </w:r>
      <w:r w:rsidR="00F749DD">
        <w:rPr>
          <w:sz w:val="28"/>
          <w:szCs w:val="20"/>
        </w:rPr>
        <w:t>Буратино</w:t>
      </w:r>
      <w:proofErr w:type="gramEnd"/>
      <w:r>
        <w:rPr>
          <w:sz w:val="28"/>
          <w:szCs w:val="20"/>
        </w:rPr>
        <w:t>»</w:t>
      </w:r>
    </w:p>
    <w:p w14:paraId="3AB3FC04" w14:textId="361D76E1" w:rsidR="001A07B8" w:rsidRDefault="000F6D1E" w:rsidP="00F749DD">
      <w:pPr>
        <w:widowControl w:val="0"/>
        <w:autoSpaceDE w:val="0"/>
        <w:autoSpaceDN w:val="0"/>
        <w:adjustRightInd w:val="0"/>
        <w:ind w:left="360" w:hanging="360"/>
        <w:jc w:val="both"/>
        <w:rPr>
          <w:sz w:val="28"/>
          <w:szCs w:val="20"/>
        </w:rPr>
      </w:pPr>
      <w:r>
        <w:rPr>
          <w:sz w:val="28"/>
          <w:szCs w:val="20"/>
        </w:rPr>
        <w:t>________</w:t>
      </w:r>
      <w:proofErr w:type="spellStart"/>
      <w:r>
        <w:rPr>
          <w:sz w:val="28"/>
          <w:szCs w:val="20"/>
        </w:rPr>
        <w:t>Л.В.Пискунова</w:t>
      </w:r>
      <w:proofErr w:type="spellEnd"/>
      <w:r w:rsidR="001A07B8">
        <w:rPr>
          <w:sz w:val="28"/>
          <w:szCs w:val="20"/>
        </w:rPr>
        <w:t xml:space="preserve">                                     </w:t>
      </w:r>
      <w:proofErr w:type="spellStart"/>
      <w:r w:rsidR="00F749DD">
        <w:rPr>
          <w:sz w:val="28"/>
          <w:szCs w:val="20"/>
        </w:rPr>
        <w:t>с.Братовка</w:t>
      </w:r>
      <w:proofErr w:type="spellEnd"/>
    </w:p>
    <w:p w14:paraId="25D80297" w14:textId="548BBAB9" w:rsidR="001A07B8" w:rsidRDefault="001A07B8" w:rsidP="00F749DD">
      <w:pPr>
        <w:widowControl w:val="0"/>
        <w:autoSpaceDE w:val="0"/>
        <w:autoSpaceDN w:val="0"/>
        <w:adjustRightInd w:val="0"/>
        <w:ind w:left="360" w:hanging="360"/>
        <w:jc w:val="both"/>
        <w:rPr>
          <w:sz w:val="28"/>
          <w:szCs w:val="20"/>
        </w:rPr>
      </w:pPr>
      <w:r>
        <w:rPr>
          <w:sz w:val="28"/>
          <w:szCs w:val="20"/>
        </w:rPr>
        <w:t xml:space="preserve">Протокол N• 22 от 26.09.2023 г.               </w:t>
      </w:r>
      <w:r w:rsidR="000F6D1E">
        <w:rPr>
          <w:sz w:val="28"/>
          <w:szCs w:val="20"/>
        </w:rPr>
        <w:t xml:space="preserve">        _________ </w:t>
      </w:r>
      <w:proofErr w:type="spellStart"/>
      <w:r w:rsidR="000F6D1E">
        <w:rPr>
          <w:sz w:val="28"/>
          <w:szCs w:val="20"/>
        </w:rPr>
        <w:t>М.М.Седых</w:t>
      </w:r>
      <w:proofErr w:type="spellEnd"/>
    </w:p>
    <w:p w14:paraId="6AE82C3A" w14:textId="77777777" w:rsidR="001A07B8" w:rsidRDefault="001A07B8" w:rsidP="00F749DD">
      <w:pPr>
        <w:widowControl w:val="0"/>
        <w:autoSpaceDE w:val="0"/>
        <w:autoSpaceDN w:val="0"/>
        <w:adjustRightInd w:val="0"/>
        <w:ind w:left="360" w:hanging="360"/>
        <w:jc w:val="both"/>
        <w:rPr>
          <w:sz w:val="28"/>
          <w:szCs w:val="20"/>
        </w:rPr>
      </w:pPr>
    </w:p>
    <w:p w14:paraId="75A24B36" w14:textId="2366762C" w:rsidR="001A07B8" w:rsidRDefault="000F6D1E" w:rsidP="003468FC">
      <w:pPr>
        <w:widowControl w:val="0"/>
        <w:autoSpaceDE w:val="0"/>
        <w:autoSpaceDN w:val="0"/>
        <w:adjustRightInd w:val="0"/>
        <w:ind w:left="360" w:hanging="360"/>
        <w:jc w:val="both"/>
        <w:rPr>
          <w:sz w:val="28"/>
          <w:szCs w:val="20"/>
        </w:rPr>
      </w:pPr>
      <w:r>
        <w:rPr>
          <w:sz w:val="28"/>
          <w:szCs w:val="20"/>
        </w:rPr>
        <w:t xml:space="preserve">                                                                                 </w:t>
      </w:r>
      <w:r w:rsidR="001A07B8">
        <w:rPr>
          <w:sz w:val="28"/>
          <w:szCs w:val="20"/>
        </w:rPr>
        <w:t>Приказ N ° 56 от 26.09.2023 г.</w:t>
      </w:r>
    </w:p>
    <w:p w14:paraId="6E2C3D91" w14:textId="77777777" w:rsidR="001A07B8" w:rsidRDefault="001A07B8" w:rsidP="00F749DD">
      <w:pPr>
        <w:widowControl w:val="0"/>
        <w:autoSpaceDE w:val="0"/>
        <w:autoSpaceDN w:val="0"/>
        <w:adjustRightInd w:val="0"/>
        <w:ind w:left="360" w:hanging="360"/>
        <w:jc w:val="both"/>
        <w:rPr>
          <w:sz w:val="28"/>
          <w:szCs w:val="20"/>
        </w:rPr>
      </w:pPr>
    </w:p>
    <w:p w14:paraId="3242D3B2" w14:textId="77777777" w:rsidR="001A07B8" w:rsidRDefault="001A07B8" w:rsidP="00F749DD">
      <w:pPr>
        <w:ind w:firstLine="709"/>
        <w:contextualSpacing/>
        <w:jc w:val="center"/>
        <w:rPr>
          <w:rFonts w:eastAsiaTheme="minorHAnsi"/>
          <w:b/>
          <w:sz w:val="28"/>
          <w:szCs w:val="28"/>
          <w:lang w:eastAsia="en-US"/>
        </w:rPr>
      </w:pPr>
      <w:r>
        <w:rPr>
          <w:rFonts w:eastAsiaTheme="minorHAnsi"/>
          <w:b/>
          <w:sz w:val="28"/>
          <w:szCs w:val="28"/>
          <w:lang w:eastAsia="en-US"/>
        </w:rPr>
        <w:t>ИЗМЕНЕНИЯ</w:t>
      </w:r>
    </w:p>
    <w:p w14:paraId="48C01C6B" w14:textId="03440192" w:rsidR="001A07B8" w:rsidRDefault="001A07B8" w:rsidP="00F749DD">
      <w:pPr>
        <w:ind w:firstLine="709"/>
        <w:contextualSpacing/>
        <w:jc w:val="center"/>
        <w:rPr>
          <w:rFonts w:eastAsiaTheme="minorHAnsi"/>
          <w:b/>
          <w:sz w:val="28"/>
          <w:szCs w:val="28"/>
          <w:lang w:eastAsia="en-US"/>
        </w:rPr>
      </w:pPr>
      <w:r>
        <w:rPr>
          <w:rFonts w:eastAsiaTheme="minorHAnsi"/>
          <w:b/>
          <w:sz w:val="28"/>
          <w:szCs w:val="28"/>
          <w:lang w:eastAsia="en-US"/>
        </w:rPr>
        <w:t xml:space="preserve">В </w:t>
      </w:r>
      <w:r w:rsidRPr="001D0B1F">
        <w:rPr>
          <w:rFonts w:eastAsiaTheme="minorHAnsi"/>
          <w:b/>
          <w:sz w:val="28"/>
          <w:szCs w:val="28"/>
          <w:lang w:eastAsia="en-US"/>
        </w:rPr>
        <w:t>ПОЛОЖЕНИЕ</w:t>
      </w:r>
      <w:r>
        <w:rPr>
          <w:rFonts w:eastAsiaTheme="minorHAnsi"/>
          <w:b/>
          <w:sz w:val="28"/>
          <w:szCs w:val="28"/>
          <w:lang w:eastAsia="en-US"/>
        </w:rPr>
        <w:t xml:space="preserve"> </w:t>
      </w:r>
      <w:r w:rsidRPr="001D0B1F">
        <w:rPr>
          <w:rFonts w:eastAsiaTheme="minorHAnsi"/>
          <w:b/>
          <w:sz w:val="28"/>
          <w:szCs w:val="28"/>
          <w:lang w:eastAsia="en-US"/>
        </w:rPr>
        <w:t>О</w:t>
      </w:r>
      <w:r>
        <w:rPr>
          <w:rFonts w:eastAsiaTheme="minorHAnsi"/>
          <w:b/>
          <w:sz w:val="28"/>
          <w:szCs w:val="28"/>
          <w:lang w:eastAsia="en-US"/>
        </w:rPr>
        <w:t>Б</w:t>
      </w:r>
      <w:r w:rsidRPr="001D0B1F">
        <w:rPr>
          <w:rFonts w:eastAsiaTheme="minorHAnsi"/>
          <w:b/>
          <w:sz w:val="28"/>
          <w:szCs w:val="28"/>
          <w:lang w:eastAsia="en-US"/>
        </w:rPr>
        <w:t xml:space="preserve"> </w:t>
      </w:r>
      <w:r>
        <w:rPr>
          <w:rFonts w:eastAsiaTheme="minorHAnsi"/>
          <w:b/>
          <w:sz w:val="28"/>
          <w:szCs w:val="28"/>
          <w:lang w:eastAsia="en-US"/>
        </w:rPr>
        <w:t xml:space="preserve">ОПЛАТЕ ТРУДА РАБОТНИКОВ МУНИЦИПАЛЬНОГО </w:t>
      </w:r>
      <w:proofErr w:type="gramStart"/>
      <w:r>
        <w:rPr>
          <w:rFonts w:eastAsiaTheme="minorHAnsi"/>
          <w:b/>
          <w:sz w:val="28"/>
          <w:szCs w:val="28"/>
          <w:lang w:eastAsia="en-US"/>
        </w:rPr>
        <w:t>БЮДЖЕТНОГО  ДОШКОЛЬНОГО</w:t>
      </w:r>
      <w:proofErr w:type="gramEnd"/>
      <w:r>
        <w:rPr>
          <w:rFonts w:eastAsiaTheme="minorHAnsi"/>
          <w:b/>
          <w:sz w:val="28"/>
          <w:szCs w:val="28"/>
          <w:lang w:eastAsia="en-US"/>
        </w:rPr>
        <w:t xml:space="preserve">  ОБРАЗОВАТЕЛЬНОГО УЧРЕЖДЕНИЯ  ДЕТСКИЙ САД « </w:t>
      </w:r>
      <w:r w:rsidR="00F749DD">
        <w:rPr>
          <w:rFonts w:eastAsiaTheme="minorHAnsi"/>
          <w:b/>
          <w:sz w:val="28"/>
          <w:szCs w:val="28"/>
          <w:lang w:eastAsia="en-US"/>
        </w:rPr>
        <w:t>БУРАТИНО</w:t>
      </w:r>
      <w:r>
        <w:rPr>
          <w:rFonts w:eastAsiaTheme="minorHAnsi"/>
          <w:b/>
          <w:sz w:val="28"/>
          <w:szCs w:val="28"/>
          <w:lang w:eastAsia="en-US"/>
        </w:rPr>
        <w:t xml:space="preserve">» </w:t>
      </w:r>
      <w:r w:rsidR="00F749DD">
        <w:rPr>
          <w:rFonts w:eastAsiaTheme="minorHAnsi"/>
          <w:b/>
          <w:sz w:val="28"/>
          <w:szCs w:val="28"/>
          <w:lang w:eastAsia="en-US"/>
        </w:rPr>
        <w:t>СЕЛА БРАТОВКА</w:t>
      </w:r>
      <w:r>
        <w:rPr>
          <w:rFonts w:eastAsiaTheme="minorHAnsi"/>
          <w:b/>
          <w:sz w:val="28"/>
          <w:szCs w:val="28"/>
          <w:lang w:eastAsia="en-US"/>
        </w:rPr>
        <w:t xml:space="preserve"> ЧАПЛЫГИНСКОГО МУНИЦИПАЛЬНОГО РАЙОНА </w:t>
      </w:r>
    </w:p>
    <w:p w14:paraId="17D93517" w14:textId="6006653E" w:rsidR="001A07B8" w:rsidRPr="00324417" w:rsidRDefault="001A07B8" w:rsidP="00324417">
      <w:pPr>
        <w:ind w:firstLine="709"/>
        <w:contextualSpacing/>
        <w:jc w:val="center"/>
      </w:pPr>
      <w:r>
        <w:t xml:space="preserve">                                                </w:t>
      </w:r>
    </w:p>
    <w:p w14:paraId="02D678E5" w14:textId="77777777" w:rsidR="001A07B8" w:rsidRPr="00E466B3" w:rsidRDefault="001A07B8" w:rsidP="00F749DD">
      <w:pPr>
        <w:widowControl w:val="0"/>
        <w:autoSpaceDE w:val="0"/>
        <w:autoSpaceDN w:val="0"/>
        <w:adjustRightInd w:val="0"/>
      </w:pPr>
      <w:r w:rsidRPr="000924A0">
        <w:t xml:space="preserve">                                                                           </w:t>
      </w:r>
      <w:r>
        <w:rPr>
          <w:b/>
          <w:bCs/>
          <w:sz w:val="28"/>
          <w:szCs w:val="28"/>
        </w:rPr>
        <w:t xml:space="preserve">  Статья 1</w:t>
      </w:r>
    </w:p>
    <w:p w14:paraId="3D1A3DB5" w14:textId="3CC2DE42" w:rsidR="001A07B8" w:rsidRPr="00324417" w:rsidRDefault="001A07B8" w:rsidP="00324417">
      <w:pPr>
        <w:widowControl w:val="0"/>
        <w:autoSpaceDE w:val="0"/>
        <w:autoSpaceDN w:val="0"/>
        <w:adjustRightInd w:val="0"/>
        <w:jc w:val="both"/>
      </w:pPr>
      <w:r>
        <w:rPr>
          <w:sz w:val="28"/>
          <w:szCs w:val="28"/>
        </w:rPr>
        <w:t xml:space="preserve">       </w:t>
      </w:r>
      <w:r w:rsidRPr="00501C26">
        <w:rPr>
          <w:sz w:val="28"/>
          <w:szCs w:val="28"/>
        </w:rPr>
        <w:t xml:space="preserve">Внести в Положение </w:t>
      </w:r>
      <w:r>
        <w:rPr>
          <w:sz w:val="28"/>
          <w:szCs w:val="28"/>
        </w:rPr>
        <w:t>об</w:t>
      </w:r>
      <w:r w:rsidRPr="00D346DB">
        <w:rPr>
          <w:sz w:val="28"/>
          <w:szCs w:val="28"/>
        </w:rPr>
        <w:t xml:space="preserve"> </w:t>
      </w:r>
      <w:r>
        <w:rPr>
          <w:sz w:val="28"/>
          <w:szCs w:val="28"/>
        </w:rPr>
        <w:t>оплате труда работников районных м</w:t>
      </w:r>
      <w:r w:rsidRPr="00D346DB">
        <w:rPr>
          <w:sz w:val="28"/>
          <w:szCs w:val="28"/>
        </w:rPr>
        <w:t>униципальн</w:t>
      </w:r>
      <w:r>
        <w:rPr>
          <w:sz w:val="28"/>
          <w:szCs w:val="28"/>
        </w:rPr>
        <w:t>ых учреждений</w:t>
      </w:r>
      <w:r w:rsidRPr="00501C26">
        <w:rPr>
          <w:sz w:val="28"/>
          <w:szCs w:val="28"/>
        </w:rPr>
        <w:t xml:space="preserve">, </w:t>
      </w:r>
      <w:proofErr w:type="gramStart"/>
      <w:r>
        <w:rPr>
          <w:sz w:val="28"/>
          <w:szCs w:val="28"/>
        </w:rPr>
        <w:t>принятое</w:t>
      </w:r>
      <w:r w:rsidRPr="00501C26">
        <w:rPr>
          <w:sz w:val="28"/>
          <w:szCs w:val="28"/>
        </w:rPr>
        <w:t xml:space="preserve"> </w:t>
      </w:r>
      <w:r>
        <w:rPr>
          <w:sz w:val="28"/>
          <w:szCs w:val="28"/>
        </w:rPr>
        <w:t xml:space="preserve"> решением</w:t>
      </w:r>
      <w:proofErr w:type="gramEnd"/>
      <w:r>
        <w:rPr>
          <w:sz w:val="28"/>
          <w:szCs w:val="28"/>
        </w:rPr>
        <w:t xml:space="preserve"> Совета депутатов Чаплыгинского муниципального района от 15.12.2021 г. № 94 (с изменениями, внесенными решением № 154 от 23.08.2022 г., № 182 от 23.12.2022 г.), следующие изменения</w:t>
      </w:r>
    </w:p>
    <w:p w14:paraId="32BE0DB0" w14:textId="77777777" w:rsidR="001A07B8" w:rsidRPr="003F54EB" w:rsidRDefault="001A07B8" w:rsidP="001A07B8">
      <w:pPr>
        <w:pStyle w:val="a3"/>
        <w:numPr>
          <w:ilvl w:val="0"/>
          <w:numId w:val="48"/>
        </w:numPr>
        <w:autoSpaceDE w:val="0"/>
        <w:autoSpaceDN w:val="0"/>
        <w:adjustRightInd w:val="0"/>
        <w:spacing w:after="0" w:line="240" w:lineRule="auto"/>
        <w:jc w:val="both"/>
        <w:rPr>
          <w:sz w:val="28"/>
          <w:szCs w:val="28"/>
        </w:rPr>
      </w:pPr>
      <w:r w:rsidRPr="003F54EB">
        <w:rPr>
          <w:bCs/>
          <w:sz w:val="28"/>
          <w:szCs w:val="28"/>
        </w:rPr>
        <w:t>С</w:t>
      </w:r>
      <w:r w:rsidRPr="003F54EB">
        <w:rPr>
          <w:sz w:val="28"/>
          <w:szCs w:val="28"/>
        </w:rPr>
        <w:t>татью 3 дополнить абзацем следующего содержания:</w:t>
      </w:r>
    </w:p>
    <w:p w14:paraId="401FF6F9" w14:textId="77777777" w:rsidR="001A07B8" w:rsidRPr="003F54EB" w:rsidRDefault="001A07B8" w:rsidP="00F749DD">
      <w:pPr>
        <w:autoSpaceDE w:val="0"/>
        <w:autoSpaceDN w:val="0"/>
        <w:adjustRightInd w:val="0"/>
        <w:ind w:firstLine="709"/>
        <w:jc w:val="both"/>
        <w:rPr>
          <w:sz w:val="28"/>
          <w:szCs w:val="28"/>
        </w:rPr>
      </w:pPr>
      <w:r w:rsidRPr="003F54EB">
        <w:rPr>
          <w:sz w:val="28"/>
          <w:szCs w:val="28"/>
        </w:rPr>
        <w:t xml:space="preserve">«Фонд оплаты труда работников муниципального автономного и бюджетного учреждения формируется исходя из объема субсидий на финансовое обеспечение выполнения муниципального задания на оказание муниципальных </w:t>
      </w:r>
      <w:r w:rsidRPr="003F54EB">
        <w:rPr>
          <w:sz w:val="28"/>
          <w:szCs w:val="28"/>
        </w:rPr>
        <w:lastRenderedPageBreak/>
        <w:t>услуг (выполнение работ) и средств, поступающих от приносящей доход деятельности.</w:t>
      </w:r>
    </w:p>
    <w:p w14:paraId="255286B9" w14:textId="77777777" w:rsidR="001A07B8" w:rsidRPr="003F54EB" w:rsidRDefault="001A07B8" w:rsidP="00F749DD">
      <w:pPr>
        <w:autoSpaceDE w:val="0"/>
        <w:autoSpaceDN w:val="0"/>
        <w:adjustRightInd w:val="0"/>
        <w:ind w:firstLine="709"/>
        <w:jc w:val="both"/>
        <w:rPr>
          <w:sz w:val="28"/>
          <w:szCs w:val="28"/>
        </w:rPr>
      </w:pPr>
      <w:r w:rsidRPr="003F54EB">
        <w:rPr>
          <w:sz w:val="28"/>
          <w:szCs w:val="28"/>
        </w:rPr>
        <w:t>Фонд оплаты труда работников муниципального казенного учреждения формируется исходя из объема бюджетных ассигнований на обеспечение выполнения функций муниципального казенного учреждения в части оплаты труда работников указанного учреждения.»;</w:t>
      </w:r>
    </w:p>
    <w:p w14:paraId="6A073FFF" w14:textId="77777777" w:rsidR="001A07B8" w:rsidRPr="003F54EB" w:rsidRDefault="001A07B8" w:rsidP="00F749DD">
      <w:pPr>
        <w:autoSpaceDE w:val="0"/>
        <w:autoSpaceDN w:val="0"/>
        <w:adjustRightInd w:val="0"/>
        <w:jc w:val="both"/>
        <w:rPr>
          <w:bCs/>
          <w:sz w:val="28"/>
          <w:szCs w:val="28"/>
        </w:rPr>
      </w:pPr>
      <w:r w:rsidRPr="003F54EB">
        <w:rPr>
          <w:sz w:val="28"/>
          <w:szCs w:val="28"/>
        </w:rPr>
        <w:t xml:space="preserve">      2. В </w:t>
      </w:r>
      <w:r w:rsidRPr="003F54EB">
        <w:rPr>
          <w:bCs/>
          <w:sz w:val="28"/>
          <w:szCs w:val="28"/>
        </w:rPr>
        <w:t>приложение 1 таблицу 1 изложить в следующей редакции:</w:t>
      </w:r>
    </w:p>
    <w:p w14:paraId="2CA6B0D4" w14:textId="3F2BFD3A" w:rsidR="001A07B8" w:rsidRPr="00324417" w:rsidRDefault="001A07B8" w:rsidP="00324417">
      <w:pPr>
        <w:tabs>
          <w:tab w:val="left" w:pos="567"/>
        </w:tabs>
        <w:jc w:val="right"/>
        <w:rPr>
          <w:color w:val="000000"/>
        </w:rPr>
      </w:pPr>
      <w:r w:rsidRPr="003F54EB">
        <w:rPr>
          <w:color w:val="000000"/>
        </w:rPr>
        <w:t>«Таблица 1</w:t>
      </w:r>
    </w:p>
    <w:p w14:paraId="11DA7E00" w14:textId="77777777" w:rsidR="001A07B8" w:rsidRPr="003F54EB" w:rsidRDefault="001A07B8" w:rsidP="00F749DD">
      <w:pPr>
        <w:jc w:val="center"/>
        <w:rPr>
          <w:color w:val="000000"/>
        </w:rPr>
      </w:pPr>
      <w:r w:rsidRPr="003F54EB">
        <w:rPr>
          <w:color w:val="000000"/>
        </w:rPr>
        <w:t>Должностные оклады, ставки заработной платы руководителей, специалистов и служащих районных муниципальных учреждений образования </w:t>
      </w:r>
    </w:p>
    <w:tbl>
      <w:tblPr>
        <w:tblW w:w="9781"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4519"/>
        <w:gridCol w:w="1164"/>
        <w:gridCol w:w="673"/>
        <w:gridCol w:w="599"/>
        <w:gridCol w:w="1130"/>
        <w:gridCol w:w="1130"/>
      </w:tblGrid>
      <w:tr w:rsidR="001A07B8" w:rsidRPr="003F54EB" w14:paraId="20BFC278" w14:textId="77777777" w:rsidTr="00F749DD">
        <w:tc>
          <w:tcPr>
            <w:tcW w:w="567" w:type="dxa"/>
            <w:tcMar>
              <w:top w:w="105" w:type="dxa"/>
              <w:left w:w="105" w:type="dxa"/>
              <w:bottom w:w="105" w:type="dxa"/>
              <w:right w:w="105" w:type="dxa"/>
            </w:tcMar>
            <w:hideMark/>
          </w:tcPr>
          <w:p w14:paraId="06207655" w14:textId="77777777" w:rsidR="001A07B8" w:rsidRPr="003F54EB" w:rsidRDefault="001A07B8" w:rsidP="00F749DD">
            <w:r w:rsidRPr="003F54EB">
              <w:t>№ п/п</w:t>
            </w:r>
          </w:p>
        </w:tc>
        <w:tc>
          <w:tcPr>
            <w:tcW w:w="6379" w:type="dxa"/>
            <w:gridSpan w:val="3"/>
            <w:tcMar>
              <w:top w:w="105" w:type="dxa"/>
              <w:left w:w="105" w:type="dxa"/>
              <w:bottom w:w="105" w:type="dxa"/>
              <w:right w:w="105" w:type="dxa"/>
            </w:tcMar>
            <w:hideMark/>
          </w:tcPr>
          <w:p w14:paraId="2668546D" w14:textId="77777777" w:rsidR="001A07B8" w:rsidRPr="003F54EB" w:rsidRDefault="001A07B8" w:rsidP="00F749DD">
            <w:pPr>
              <w:jc w:val="center"/>
            </w:pPr>
            <w:r w:rsidRPr="003F54EB">
              <w:t>Наименование должности</w:t>
            </w:r>
          </w:p>
        </w:tc>
        <w:tc>
          <w:tcPr>
            <w:tcW w:w="2835" w:type="dxa"/>
            <w:gridSpan w:val="3"/>
            <w:tcMar>
              <w:top w:w="105" w:type="dxa"/>
              <w:left w:w="105" w:type="dxa"/>
              <w:bottom w:w="105" w:type="dxa"/>
              <w:right w:w="105" w:type="dxa"/>
            </w:tcMar>
            <w:hideMark/>
          </w:tcPr>
          <w:p w14:paraId="0B7BA042" w14:textId="77777777" w:rsidR="001A07B8" w:rsidRPr="003F54EB" w:rsidRDefault="001A07B8" w:rsidP="00F749DD">
            <w:pPr>
              <w:jc w:val="center"/>
            </w:pPr>
            <w:r w:rsidRPr="003F54EB">
              <w:t>Должностной оклад (руб.)</w:t>
            </w:r>
          </w:p>
        </w:tc>
      </w:tr>
      <w:tr w:rsidR="001A07B8" w:rsidRPr="003F54EB" w14:paraId="4AAC7EAC" w14:textId="77777777" w:rsidTr="00F749DD">
        <w:tc>
          <w:tcPr>
            <w:tcW w:w="567" w:type="dxa"/>
            <w:tcMar>
              <w:top w:w="105" w:type="dxa"/>
              <w:left w:w="105" w:type="dxa"/>
              <w:bottom w:w="105" w:type="dxa"/>
              <w:right w:w="105" w:type="dxa"/>
            </w:tcMar>
            <w:hideMark/>
          </w:tcPr>
          <w:p w14:paraId="77943BCC" w14:textId="77777777" w:rsidR="001A07B8" w:rsidRPr="003F54EB" w:rsidRDefault="001A07B8" w:rsidP="00F749DD">
            <w:pPr>
              <w:jc w:val="center"/>
            </w:pPr>
            <w:r w:rsidRPr="003F54EB">
              <w:t>1</w:t>
            </w:r>
          </w:p>
        </w:tc>
        <w:tc>
          <w:tcPr>
            <w:tcW w:w="9214" w:type="dxa"/>
            <w:gridSpan w:val="6"/>
            <w:tcMar>
              <w:top w:w="105" w:type="dxa"/>
              <w:left w:w="105" w:type="dxa"/>
              <w:bottom w:w="105" w:type="dxa"/>
              <w:right w:w="105" w:type="dxa"/>
            </w:tcMar>
            <w:hideMark/>
          </w:tcPr>
          <w:p w14:paraId="0CC708E2" w14:textId="77777777" w:rsidR="001A07B8" w:rsidRPr="003F54EB" w:rsidRDefault="001A07B8" w:rsidP="00F749DD">
            <w:pPr>
              <w:jc w:val="center"/>
            </w:pPr>
            <w:r w:rsidRPr="003F54EB">
              <w:t>Профессиональная квалификационная группа должностей работников учебно-вспомогательного персонала первого уровня</w:t>
            </w:r>
          </w:p>
        </w:tc>
      </w:tr>
      <w:tr w:rsidR="001A07B8" w:rsidRPr="003F54EB" w14:paraId="1B47519F" w14:textId="77777777" w:rsidTr="00F749DD">
        <w:tc>
          <w:tcPr>
            <w:tcW w:w="567" w:type="dxa"/>
            <w:tcMar>
              <w:top w:w="105" w:type="dxa"/>
              <w:left w:w="105" w:type="dxa"/>
              <w:bottom w:w="105" w:type="dxa"/>
              <w:right w:w="105" w:type="dxa"/>
            </w:tcMar>
            <w:hideMark/>
          </w:tcPr>
          <w:p w14:paraId="56846BA4" w14:textId="77777777" w:rsidR="001A07B8" w:rsidRPr="003F54EB" w:rsidRDefault="001A07B8" w:rsidP="00F749DD">
            <w:pPr>
              <w:jc w:val="center"/>
            </w:pPr>
            <w:r w:rsidRPr="003F54EB">
              <w:t>2</w:t>
            </w:r>
          </w:p>
        </w:tc>
        <w:tc>
          <w:tcPr>
            <w:tcW w:w="6379" w:type="dxa"/>
            <w:gridSpan w:val="3"/>
            <w:tcMar>
              <w:top w:w="105" w:type="dxa"/>
              <w:left w:w="105" w:type="dxa"/>
              <w:bottom w:w="105" w:type="dxa"/>
              <w:right w:w="105" w:type="dxa"/>
            </w:tcMar>
            <w:hideMark/>
          </w:tcPr>
          <w:p w14:paraId="312266A5" w14:textId="77777777" w:rsidR="001A07B8" w:rsidRPr="003F54EB" w:rsidRDefault="001A07B8" w:rsidP="00F749DD">
            <w:pPr>
              <w:jc w:val="both"/>
            </w:pPr>
            <w:r w:rsidRPr="003F54EB">
              <w:t>Помощник воспитателя; вожатый; секретарь учебной части</w:t>
            </w:r>
          </w:p>
        </w:tc>
        <w:tc>
          <w:tcPr>
            <w:tcW w:w="2835" w:type="dxa"/>
            <w:gridSpan w:val="3"/>
            <w:tcMar>
              <w:top w:w="105" w:type="dxa"/>
              <w:left w:w="105" w:type="dxa"/>
              <w:bottom w:w="105" w:type="dxa"/>
              <w:right w:w="105" w:type="dxa"/>
            </w:tcMar>
            <w:hideMark/>
          </w:tcPr>
          <w:p w14:paraId="0FC88948" w14:textId="77777777" w:rsidR="001A07B8" w:rsidRPr="003F54EB" w:rsidRDefault="001A07B8" w:rsidP="00F749DD">
            <w:pPr>
              <w:jc w:val="center"/>
            </w:pPr>
            <w:r w:rsidRPr="003F54EB">
              <w:t>6230</w:t>
            </w:r>
          </w:p>
        </w:tc>
      </w:tr>
      <w:tr w:rsidR="001A07B8" w:rsidRPr="003F54EB" w14:paraId="143924C2" w14:textId="77777777" w:rsidTr="00F749DD">
        <w:tc>
          <w:tcPr>
            <w:tcW w:w="567" w:type="dxa"/>
            <w:tcMar>
              <w:top w:w="105" w:type="dxa"/>
              <w:left w:w="105" w:type="dxa"/>
              <w:bottom w:w="105" w:type="dxa"/>
              <w:right w:w="105" w:type="dxa"/>
            </w:tcMar>
            <w:hideMark/>
          </w:tcPr>
          <w:p w14:paraId="1A12F8A9" w14:textId="77777777" w:rsidR="001A07B8" w:rsidRPr="003F54EB" w:rsidRDefault="001A07B8" w:rsidP="00F749DD">
            <w:pPr>
              <w:jc w:val="center"/>
            </w:pPr>
            <w:r w:rsidRPr="003F54EB">
              <w:t>3</w:t>
            </w:r>
          </w:p>
        </w:tc>
        <w:tc>
          <w:tcPr>
            <w:tcW w:w="9214" w:type="dxa"/>
            <w:gridSpan w:val="6"/>
            <w:tcMar>
              <w:top w:w="105" w:type="dxa"/>
              <w:left w:w="105" w:type="dxa"/>
              <w:bottom w:w="105" w:type="dxa"/>
              <w:right w:w="105" w:type="dxa"/>
            </w:tcMar>
            <w:hideMark/>
          </w:tcPr>
          <w:p w14:paraId="64DA3233" w14:textId="77777777" w:rsidR="001A07B8" w:rsidRPr="003F54EB" w:rsidRDefault="001A07B8" w:rsidP="00F749DD">
            <w:pPr>
              <w:jc w:val="center"/>
            </w:pPr>
            <w:r w:rsidRPr="003F54EB">
              <w:t>Профессиональная квалификационная группа должностей работников учебно-</w:t>
            </w:r>
          </w:p>
          <w:p w14:paraId="21C4C152" w14:textId="77777777" w:rsidR="001A07B8" w:rsidRPr="003F54EB" w:rsidRDefault="001A07B8" w:rsidP="00F749DD">
            <w:pPr>
              <w:jc w:val="center"/>
            </w:pPr>
            <w:r w:rsidRPr="003F54EB">
              <w:t>вспомогательного персонала второго уровня</w:t>
            </w:r>
          </w:p>
        </w:tc>
      </w:tr>
      <w:tr w:rsidR="001A07B8" w:rsidRPr="003F54EB" w14:paraId="7B97BB63" w14:textId="77777777" w:rsidTr="00F749DD">
        <w:tc>
          <w:tcPr>
            <w:tcW w:w="567" w:type="dxa"/>
            <w:tcMar>
              <w:top w:w="105" w:type="dxa"/>
              <w:left w:w="105" w:type="dxa"/>
              <w:bottom w:w="105" w:type="dxa"/>
              <w:right w:w="105" w:type="dxa"/>
            </w:tcMar>
            <w:hideMark/>
          </w:tcPr>
          <w:p w14:paraId="6F43E244" w14:textId="77777777" w:rsidR="001A07B8" w:rsidRPr="003F54EB" w:rsidRDefault="001A07B8" w:rsidP="00F749DD">
            <w:pPr>
              <w:jc w:val="center"/>
            </w:pPr>
            <w:r w:rsidRPr="003F54EB">
              <w:t>4</w:t>
            </w:r>
          </w:p>
        </w:tc>
        <w:tc>
          <w:tcPr>
            <w:tcW w:w="9214" w:type="dxa"/>
            <w:gridSpan w:val="6"/>
            <w:tcMar>
              <w:top w:w="105" w:type="dxa"/>
              <w:left w:w="105" w:type="dxa"/>
              <w:bottom w:w="105" w:type="dxa"/>
              <w:right w:w="105" w:type="dxa"/>
            </w:tcMar>
            <w:hideMark/>
          </w:tcPr>
          <w:p w14:paraId="1A4C48F6" w14:textId="77777777" w:rsidR="001A07B8" w:rsidRPr="003F54EB" w:rsidRDefault="001A07B8" w:rsidP="00F749DD">
            <w:pPr>
              <w:jc w:val="center"/>
            </w:pPr>
            <w:r w:rsidRPr="003F54EB">
              <w:t>1 квалификационный уровень</w:t>
            </w:r>
          </w:p>
        </w:tc>
      </w:tr>
      <w:tr w:rsidR="001A07B8" w:rsidRPr="003F54EB" w14:paraId="3AEDB997" w14:textId="77777777" w:rsidTr="00F749DD">
        <w:tc>
          <w:tcPr>
            <w:tcW w:w="567" w:type="dxa"/>
            <w:tcMar>
              <w:top w:w="105" w:type="dxa"/>
              <w:left w:w="105" w:type="dxa"/>
              <w:bottom w:w="105" w:type="dxa"/>
              <w:right w:w="105" w:type="dxa"/>
            </w:tcMar>
            <w:hideMark/>
          </w:tcPr>
          <w:p w14:paraId="06FCC3BF" w14:textId="77777777" w:rsidR="001A07B8" w:rsidRPr="003F54EB" w:rsidRDefault="001A07B8" w:rsidP="00F749DD">
            <w:pPr>
              <w:jc w:val="center"/>
            </w:pPr>
            <w:r w:rsidRPr="003F54EB">
              <w:t>5</w:t>
            </w:r>
          </w:p>
        </w:tc>
        <w:tc>
          <w:tcPr>
            <w:tcW w:w="6379" w:type="dxa"/>
            <w:gridSpan w:val="3"/>
            <w:tcMar>
              <w:top w:w="105" w:type="dxa"/>
              <w:left w:w="105" w:type="dxa"/>
              <w:bottom w:w="105" w:type="dxa"/>
              <w:right w:w="105" w:type="dxa"/>
            </w:tcMar>
            <w:hideMark/>
          </w:tcPr>
          <w:p w14:paraId="29EE36C0" w14:textId="77777777" w:rsidR="001A07B8" w:rsidRPr="003F54EB" w:rsidRDefault="001A07B8" w:rsidP="00F749DD">
            <w:pPr>
              <w:jc w:val="both"/>
            </w:pPr>
            <w:r w:rsidRPr="003F54EB">
              <w:t>Младший воспитатель</w:t>
            </w:r>
          </w:p>
        </w:tc>
        <w:tc>
          <w:tcPr>
            <w:tcW w:w="2835" w:type="dxa"/>
            <w:gridSpan w:val="3"/>
            <w:tcMar>
              <w:top w:w="105" w:type="dxa"/>
              <w:left w:w="105" w:type="dxa"/>
              <w:bottom w:w="105" w:type="dxa"/>
              <w:right w:w="105" w:type="dxa"/>
            </w:tcMar>
            <w:hideMark/>
          </w:tcPr>
          <w:p w14:paraId="32B73EB7" w14:textId="77777777" w:rsidR="001A07B8" w:rsidRPr="003F54EB" w:rsidRDefault="001A07B8" w:rsidP="00F749DD">
            <w:pPr>
              <w:jc w:val="center"/>
            </w:pPr>
            <w:r w:rsidRPr="003F54EB">
              <w:t>6840</w:t>
            </w:r>
          </w:p>
        </w:tc>
      </w:tr>
      <w:tr w:rsidR="001A07B8" w:rsidRPr="003F54EB" w14:paraId="4B81F682" w14:textId="77777777" w:rsidTr="00F749DD">
        <w:tblPrEx>
          <w:tblCellMar>
            <w:left w:w="108" w:type="dxa"/>
            <w:right w:w="108" w:type="dxa"/>
          </w:tblCellMar>
          <w:tblLook w:val="0000" w:firstRow="0" w:lastRow="0" w:firstColumn="0" w:lastColumn="0" w:noHBand="0" w:noVBand="0"/>
        </w:tblPrEx>
        <w:trPr>
          <w:cantSplit/>
        </w:trPr>
        <w:tc>
          <w:tcPr>
            <w:tcW w:w="567" w:type="dxa"/>
          </w:tcPr>
          <w:p w14:paraId="4CF597CB" w14:textId="77777777" w:rsidR="001A07B8" w:rsidRPr="003F54EB" w:rsidRDefault="001A07B8" w:rsidP="00F749DD">
            <w:pPr>
              <w:widowControl w:val="0"/>
              <w:autoSpaceDE w:val="0"/>
              <w:autoSpaceDN w:val="0"/>
              <w:adjustRightInd w:val="0"/>
              <w:jc w:val="center"/>
            </w:pPr>
            <w:r w:rsidRPr="003F54EB">
              <w:t>6</w:t>
            </w:r>
          </w:p>
        </w:tc>
        <w:tc>
          <w:tcPr>
            <w:tcW w:w="9214" w:type="dxa"/>
            <w:gridSpan w:val="6"/>
          </w:tcPr>
          <w:p w14:paraId="04CD1A98" w14:textId="77777777" w:rsidR="001A07B8" w:rsidRPr="003F54EB" w:rsidRDefault="001A07B8" w:rsidP="00F749DD">
            <w:pPr>
              <w:widowControl w:val="0"/>
              <w:autoSpaceDE w:val="0"/>
              <w:autoSpaceDN w:val="0"/>
              <w:adjustRightInd w:val="0"/>
              <w:jc w:val="center"/>
            </w:pPr>
            <w:r w:rsidRPr="003F54EB">
              <w:t>Профессиональная квалификационная группа должностей педагогических работников</w:t>
            </w:r>
          </w:p>
        </w:tc>
      </w:tr>
      <w:tr w:rsidR="001A07B8" w:rsidRPr="003F54EB" w14:paraId="0F305F5C" w14:textId="77777777" w:rsidTr="00F749DD">
        <w:tblPrEx>
          <w:tblCellMar>
            <w:left w:w="108" w:type="dxa"/>
            <w:right w:w="108" w:type="dxa"/>
          </w:tblCellMar>
          <w:tblLook w:val="0000" w:firstRow="0" w:lastRow="0" w:firstColumn="0" w:lastColumn="0" w:noHBand="0" w:noVBand="0"/>
        </w:tblPrEx>
        <w:trPr>
          <w:cantSplit/>
          <w:trHeight w:val="337"/>
        </w:trPr>
        <w:tc>
          <w:tcPr>
            <w:tcW w:w="567" w:type="dxa"/>
          </w:tcPr>
          <w:p w14:paraId="53DAC965" w14:textId="77777777" w:rsidR="001A07B8" w:rsidRPr="003F54EB" w:rsidRDefault="001A07B8" w:rsidP="00F749DD">
            <w:pPr>
              <w:jc w:val="center"/>
            </w:pPr>
            <w:r w:rsidRPr="003F54EB">
              <w:t>7</w:t>
            </w:r>
          </w:p>
        </w:tc>
        <w:tc>
          <w:tcPr>
            <w:tcW w:w="6379" w:type="dxa"/>
            <w:gridSpan w:val="3"/>
          </w:tcPr>
          <w:p w14:paraId="0B6CFE50" w14:textId="77777777" w:rsidR="001A07B8" w:rsidRPr="003F54EB" w:rsidRDefault="001A07B8" w:rsidP="00F749DD">
            <w:pPr>
              <w:jc w:val="center"/>
            </w:pPr>
            <w:r w:rsidRPr="003F54EB">
              <w:t>Наименование должности</w:t>
            </w:r>
          </w:p>
        </w:tc>
        <w:tc>
          <w:tcPr>
            <w:tcW w:w="2835" w:type="dxa"/>
            <w:gridSpan w:val="3"/>
          </w:tcPr>
          <w:p w14:paraId="6F64F5A3" w14:textId="77777777" w:rsidR="001A07B8" w:rsidRPr="003F54EB" w:rsidRDefault="001A07B8" w:rsidP="00F749DD">
            <w:pPr>
              <w:widowControl w:val="0"/>
              <w:autoSpaceDE w:val="0"/>
              <w:autoSpaceDN w:val="0"/>
              <w:adjustRightInd w:val="0"/>
              <w:jc w:val="center"/>
            </w:pPr>
            <w:r w:rsidRPr="003F54EB">
              <w:t>Ставка заработной платы (руб.)</w:t>
            </w:r>
          </w:p>
        </w:tc>
      </w:tr>
      <w:tr w:rsidR="001A07B8" w:rsidRPr="003F54EB" w14:paraId="4435D6B7" w14:textId="77777777" w:rsidTr="00F749DD">
        <w:tblPrEx>
          <w:tblCellMar>
            <w:left w:w="108" w:type="dxa"/>
            <w:right w:w="108" w:type="dxa"/>
          </w:tblCellMar>
          <w:tblLook w:val="0000" w:firstRow="0" w:lastRow="0" w:firstColumn="0" w:lastColumn="0" w:noHBand="0" w:noVBand="0"/>
        </w:tblPrEx>
        <w:trPr>
          <w:trHeight w:val="341"/>
        </w:trPr>
        <w:tc>
          <w:tcPr>
            <w:tcW w:w="567" w:type="dxa"/>
          </w:tcPr>
          <w:p w14:paraId="4DC70AB0" w14:textId="77777777" w:rsidR="001A07B8" w:rsidRPr="003F54EB" w:rsidRDefault="001A07B8" w:rsidP="00F749DD">
            <w:pPr>
              <w:widowControl w:val="0"/>
              <w:autoSpaceDE w:val="0"/>
              <w:autoSpaceDN w:val="0"/>
              <w:adjustRightInd w:val="0"/>
              <w:jc w:val="center"/>
            </w:pPr>
            <w:r w:rsidRPr="003F54EB">
              <w:t>8</w:t>
            </w:r>
          </w:p>
        </w:tc>
        <w:tc>
          <w:tcPr>
            <w:tcW w:w="9214" w:type="dxa"/>
            <w:gridSpan w:val="6"/>
          </w:tcPr>
          <w:p w14:paraId="67F1D99A" w14:textId="77777777" w:rsidR="001A07B8" w:rsidRPr="003F54EB" w:rsidRDefault="001A07B8" w:rsidP="00F749DD">
            <w:pPr>
              <w:widowControl w:val="0"/>
              <w:autoSpaceDE w:val="0"/>
              <w:autoSpaceDN w:val="0"/>
              <w:adjustRightInd w:val="0"/>
              <w:jc w:val="center"/>
            </w:pPr>
            <w:r w:rsidRPr="003F54EB">
              <w:t>1 квалификационный уровень</w:t>
            </w:r>
          </w:p>
        </w:tc>
      </w:tr>
      <w:tr w:rsidR="001A07B8" w:rsidRPr="003F54EB" w14:paraId="21DFDABE" w14:textId="77777777" w:rsidTr="00F749DD">
        <w:tblPrEx>
          <w:tblCellMar>
            <w:left w:w="108" w:type="dxa"/>
            <w:right w:w="108" w:type="dxa"/>
          </w:tblCellMar>
          <w:tblLook w:val="0000" w:firstRow="0" w:lastRow="0" w:firstColumn="0" w:lastColumn="0" w:noHBand="0" w:noVBand="0"/>
        </w:tblPrEx>
        <w:tc>
          <w:tcPr>
            <w:tcW w:w="567" w:type="dxa"/>
          </w:tcPr>
          <w:p w14:paraId="607B084A" w14:textId="77777777" w:rsidR="001A07B8" w:rsidRPr="003F54EB" w:rsidRDefault="001A07B8" w:rsidP="00F749DD">
            <w:pPr>
              <w:widowControl w:val="0"/>
              <w:autoSpaceDE w:val="0"/>
              <w:autoSpaceDN w:val="0"/>
              <w:adjustRightInd w:val="0"/>
              <w:jc w:val="center"/>
            </w:pPr>
            <w:r w:rsidRPr="003F54EB">
              <w:t>9</w:t>
            </w:r>
          </w:p>
        </w:tc>
        <w:tc>
          <w:tcPr>
            <w:tcW w:w="6379" w:type="dxa"/>
            <w:gridSpan w:val="3"/>
          </w:tcPr>
          <w:p w14:paraId="6AF9E89B" w14:textId="77777777" w:rsidR="001A07B8" w:rsidRPr="003F54EB" w:rsidRDefault="001A07B8" w:rsidP="00F749DD">
            <w:pPr>
              <w:widowControl w:val="0"/>
              <w:autoSpaceDE w:val="0"/>
              <w:autoSpaceDN w:val="0"/>
              <w:adjustRightInd w:val="0"/>
            </w:pPr>
            <w:r w:rsidRPr="003F54EB">
              <w:t>Музыкальный руководитель, инструктор по труду,</w:t>
            </w:r>
          </w:p>
          <w:p w14:paraId="105D6777" w14:textId="77777777" w:rsidR="001A07B8" w:rsidRPr="003F54EB" w:rsidRDefault="001A07B8" w:rsidP="00F749DD">
            <w:pPr>
              <w:widowControl w:val="0"/>
              <w:autoSpaceDE w:val="0"/>
              <w:autoSpaceDN w:val="0"/>
              <w:adjustRightInd w:val="0"/>
            </w:pPr>
            <w:r w:rsidRPr="003F54EB">
              <w:t xml:space="preserve">инструктор по физической </w:t>
            </w:r>
            <w:proofErr w:type="gramStart"/>
            <w:r w:rsidRPr="003F54EB">
              <w:t>культуре,  старший</w:t>
            </w:r>
            <w:proofErr w:type="gramEnd"/>
            <w:r w:rsidRPr="003F54EB">
              <w:t xml:space="preserve"> вожатый</w:t>
            </w:r>
          </w:p>
        </w:tc>
        <w:tc>
          <w:tcPr>
            <w:tcW w:w="2835" w:type="dxa"/>
            <w:gridSpan w:val="3"/>
            <w:vAlign w:val="center"/>
          </w:tcPr>
          <w:p w14:paraId="6A56FC19" w14:textId="77777777" w:rsidR="001A07B8" w:rsidRPr="003F54EB" w:rsidRDefault="001A07B8" w:rsidP="00F749DD">
            <w:pPr>
              <w:widowControl w:val="0"/>
              <w:autoSpaceDE w:val="0"/>
              <w:autoSpaceDN w:val="0"/>
              <w:adjustRightInd w:val="0"/>
              <w:jc w:val="center"/>
              <w:rPr>
                <w:lang w:val="en-US"/>
              </w:rPr>
            </w:pPr>
            <w:r w:rsidRPr="003F54EB">
              <w:t>9450</w:t>
            </w:r>
          </w:p>
          <w:p w14:paraId="261229F1" w14:textId="77777777" w:rsidR="001A07B8" w:rsidRPr="003F54EB" w:rsidRDefault="001A07B8" w:rsidP="00F749DD">
            <w:pPr>
              <w:widowControl w:val="0"/>
              <w:autoSpaceDE w:val="0"/>
              <w:autoSpaceDN w:val="0"/>
              <w:adjustRightInd w:val="0"/>
              <w:jc w:val="center"/>
            </w:pPr>
          </w:p>
        </w:tc>
      </w:tr>
      <w:tr w:rsidR="001A07B8" w:rsidRPr="003F54EB" w14:paraId="7197C517" w14:textId="77777777" w:rsidTr="00F749DD">
        <w:tblPrEx>
          <w:tblCellMar>
            <w:left w:w="108" w:type="dxa"/>
            <w:right w:w="108" w:type="dxa"/>
          </w:tblCellMar>
          <w:tblLook w:val="0000" w:firstRow="0" w:lastRow="0" w:firstColumn="0" w:lastColumn="0" w:noHBand="0" w:noVBand="0"/>
        </w:tblPrEx>
        <w:tc>
          <w:tcPr>
            <w:tcW w:w="567" w:type="dxa"/>
          </w:tcPr>
          <w:p w14:paraId="23D77CD9" w14:textId="77777777" w:rsidR="001A07B8" w:rsidRPr="003F54EB" w:rsidRDefault="001A07B8" w:rsidP="00F749DD">
            <w:pPr>
              <w:widowControl w:val="0"/>
              <w:autoSpaceDE w:val="0"/>
              <w:autoSpaceDN w:val="0"/>
              <w:adjustRightInd w:val="0"/>
              <w:jc w:val="center"/>
            </w:pPr>
            <w:r w:rsidRPr="003F54EB">
              <w:t>10</w:t>
            </w:r>
          </w:p>
        </w:tc>
        <w:tc>
          <w:tcPr>
            <w:tcW w:w="9214" w:type="dxa"/>
            <w:gridSpan w:val="6"/>
            <w:vAlign w:val="center"/>
          </w:tcPr>
          <w:p w14:paraId="1CDD51CC" w14:textId="77777777" w:rsidR="001A07B8" w:rsidRPr="003F54EB" w:rsidRDefault="001A07B8" w:rsidP="00F749DD">
            <w:pPr>
              <w:widowControl w:val="0"/>
              <w:autoSpaceDE w:val="0"/>
              <w:autoSpaceDN w:val="0"/>
              <w:adjustRightInd w:val="0"/>
              <w:jc w:val="center"/>
            </w:pPr>
            <w:r w:rsidRPr="003F54EB">
              <w:t>2 квалификационный уровень</w:t>
            </w:r>
          </w:p>
        </w:tc>
      </w:tr>
      <w:tr w:rsidR="001A07B8" w:rsidRPr="003F54EB" w14:paraId="43DD500A" w14:textId="77777777" w:rsidTr="00F749DD">
        <w:tblPrEx>
          <w:tblCellMar>
            <w:left w:w="108" w:type="dxa"/>
            <w:right w:w="108" w:type="dxa"/>
          </w:tblCellMar>
          <w:tblLook w:val="0000" w:firstRow="0" w:lastRow="0" w:firstColumn="0" w:lastColumn="0" w:noHBand="0" w:noVBand="0"/>
        </w:tblPrEx>
        <w:tc>
          <w:tcPr>
            <w:tcW w:w="567" w:type="dxa"/>
          </w:tcPr>
          <w:p w14:paraId="6670F638" w14:textId="77777777" w:rsidR="001A07B8" w:rsidRPr="003F54EB" w:rsidRDefault="001A07B8" w:rsidP="00F749DD">
            <w:pPr>
              <w:jc w:val="center"/>
            </w:pPr>
            <w:r w:rsidRPr="003F54EB">
              <w:t>11</w:t>
            </w:r>
          </w:p>
        </w:tc>
        <w:tc>
          <w:tcPr>
            <w:tcW w:w="6379" w:type="dxa"/>
            <w:gridSpan w:val="3"/>
          </w:tcPr>
          <w:p w14:paraId="16A2ADB8" w14:textId="77777777" w:rsidR="001A07B8" w:rsidRPr="003F54EB" w:rsidRDefault="001A07B8" w:rsidP="00F749DD">
            <w:pPr>
              <w:widowControl w:val="0"/>
              <w:autoSpaceDE w:val="0"/>
              <w:autoSpaceDN w:val="0"/>
              <w:adjustRightInd w:val="0"/>
            </w:pPr>
            <w:r w:rsidRPr="003F54EB">
              <w:t>Педагог-организатор, социальный педагог; тренер-преподаватель, концертмейстер, инструктор-методист</w:t>
            </w:r>
          </w:p>
        </w:tc>
        <w:tc>
          <w:tcPr>
            <w:tcW w:w="2835" w:type="dxa"/>
            <w:gridSpan w:val="3"/>
            <w:vAlign w:val="center"/>
          </w:tcPr>
          <w:p w14:paraId="79EF2A7B" w14:textId="77777777" w:rsidR="001A07B8" w:rsidRPr="003F54EB" w:rsidRDefault="001A07B8" w:rsidP="00F749DD">
            <w:pPr>
              <w:widowControl w:val="0"/>
              <w:autoSpaceDE w:val="0"/>
              <w:autoSpaceDN w:val="0"/>
              <w:adjustRightInd w:val="0"/>
              <w:jc w:val="center"/>
            </w:pPr>
            <w:r w:rsidRPr="003F54EB">
              <w:t>9800</w:t>
            </w:r>
          </w:p>
          <w:p w14:paraId="673DAB30" w14:textId="77777777" w:rsidR="001A07B8" w:rsidRPr="003F54EB" w:rsidRDefault="001A07B8" w:rsidP="00F749DD">
            <w:pPr>
              <w:widowControl w:val="0"/>
              <w:autoSpaceDE w:val="0"/>
              <w:autoSpaceDN w:val="0"/>
              <w:adjustRightInd w:val="0"/>
              <w:jc w:val="center"/>
            </w:pPr>
          </w:p>
        </w:tc>
      </w:tr>
      <w:tr w:rsidR="001A07B8" w:rsidRPr="003F54EB" w14:paraId="1D496D2F" w14:textId="77777777" w:rsidTr="00F749DD">
        <w:tblPrEx>
          <w:tblCellMar>
            <w:left w:w="108" w:type="dxa"/>
            <w:right w:w="108" w:type="dxa"/>
          </w:tblCellMar>
          <w:tblLook w:val="0000" w:firstRow="0" w:lastRow="0" w:firstColumn="0" w:lastColumn="0" w:noHBand="0" w:noVBand="0"/>
        </w:tblPrEx>
        <w:tc>
          <w:tcPr>
            <w:tcW w:w="567" w:type="dxa"/>
          </w:tcPr>
          <w:p w14:paraId="1C547649" w14:textId="77777777" w:rsidR="001A07B8" w:rsidRPr="003F54EB" w:rsidRDefault="001A07B8" w:rsidP="00F749DD">
            <w:pPr>
              <w:widowControl w:val="0"/>
              <w:autoSpaceDE w:val="0"/>
              <w:autoSpaceDN w:val="0"/>
              <w:adjustRightInd w:val="0"/>
              <w:jc w:val="center"/>
            </w:pPr>
            <w:r w:rsidRPr="003F54EB">
              <w:t>12</w:t>
            </w:r>
          </w:p>
        </w:tc>
        <w:tc>
          <w:tcPr>
            <w:tcW w:w="9214" w:type="dxa"/>
            <w:gridSpan w:val="6"/>
            <w:vAlign w:val="center"/>
          </w:tcPr>
          <w:p w14:paraId="6F4AA283" w14:textId="77777777" w:rsidR="001A07B8" w:rsidRPr="003F54EB" w:rsidRDefault="001A07B8" w:rsidP="00F749DD">
            <w:pPr>
              <w:widowControl w:val="0"/>
              <w:autoSpaceDE w:val="0"/>
              <w:autoSpaceDN w:val="0"/>
              <w:adjustRightInd w:val="0"/>
              <w:jc w:val="center"/>
            </w:pPr>
            <w:r w:rsidRPr="003F54EB">
              <w:t>3 квалификационный уровень</w:t>
            </w:r>
          </w:p>
        </w:tc>
      </w:tr>
      <w:tr w:rsidR="001A07B8" w:rsidRPr="003F54EB" w14:paraId="7A61AD2E" w14:textId="77777777" w:rsidTr="00F749DD">
        <w:tblPrEx>
          <w:tblCellMar>
            <w:left w:w="108" w:type="dxa"/>
            <w:right w:w="108" w:type="dxa"/>
          </w:tblCellMar>
          <w:tblLook w:val="0000" w:firstRow="0" w:lastRow="0" w:firstColumn="0" w:lastColumn="0" w:noHBand="0" w:noVBand="0"/>
        </w:tblPrEx>
        <w:tc>
          <w:tcPr>
            <w:tcW w:w="567" w:type="dxa"/>
          </w:tcPr>
          <w:p w14:paraId="24EE65A3" w14:textId="77777777" w:rsidR="001A07B8" w:rsidRPr="003F54EB" w:rsidRDefault="001A07B8" w:rsidP="00F749DD">
            <w:pPr>
              <w:widowControl w:val="0"/>
              <w:autoSpaceDE w:val="0"/>
              <w:autoSpaceDN w:val="0"/>
              <w:adjustRightInd w:val="0"/>
              <w:jc w:val="center"/>
            </w:pPr>
            <w:r w:rsidRPr="003F54EB">
              <w:t>13</w:t>
            </w:r>
          </w:p>
          <w:p w14:paraId="68BDF594" w14:textId="77777777" w:rsidR="001A07B8" w:rsidRPr="003F54EB" w:rsidRDefault="001A07B8" w:rsidP="00F749DD">
            <w:pPr>
              <w:widowControl w:val="0"/>
              <w:autoSpaceDE w:val="0"/>
              <w:autoSpaceDN w:val="0"/>
              <w:adjustRightInd w:val="0"/>
              <w:jc w:val="center"/>
            </w:pPr>
          </w:p>
        </w:tc>
        <w:tc>
          <w:tcPr>
            <w:tcW w:w="6379" w:type="dxa"/>
            <w:gridSpan w:val="3"/>
          </w:tcPr>
          <w:p w14:paraId="5A832706" w14:textId="77777777" w:rsidR="001A07B8" w:rsidRPr="003F54EB" w:rsidRDefault="001A07B8" w:rsidP="00F749DD">
            <w:pPr>
              <w:widowControl w:val="0"/>
              <w:autoSpaceDE w:val="0"/>
              <w:autoSpaceDN w:val="0"/>
              <w:adjustRightInd w:val="0"/>
            </w:pPr>
            <w:r w:rsidRPr="003F54EB">
              <w:lastRenderedPageBreak/>
              <w:t xml:space="preserve">Методист; старший инструктор-методист; старший тренер-преподаватель; старший педагог дополнительного образования; </w:t>
            </w:r>
            <w:r w:rsidRPr="003F54EB">
              <w:lastRenderedPageBreak/>
              <w:t>педагог-психолог</w:t>
            </w:r>
          </w:p>
        </w:tc>
        <w:tc>
          <w:tcPr>
            <w:tcW w:w="2835" w:type="dxa"/>
            <w:gridSpan w:val="3"/>
            <w:vAlign w:val="center"/>
          </w:tcPr>
          <w:p w14:paraId="747CFF79" w14:textId="77777777" w:rsidR="001A07B8" w:rsidRPr="003F54EB" w:rsidRDefault="001A07B8" w:rsidP="00F749DD">
            <w:pPr>
              <w:widowControl w:val="0"/>
              <w:autoSpaceDE w:val="0"/>
              <w:autoSpaceDN w:val="0"/>
              <w:adjustRightInd w:val="0"/>
              <w:jc w:val="center"/>
            </w:pPr>
            <w:r w:rsidRPr="003F54EB">
              <w:lastRenderedPageBreak/>
              <w:t>10180</w:t>
            </w:r>
          </w:p>
        </w:tc>
      </w:tr>
      <w:tr w:rsidR="001A07B8" w:rsidRPr="003F54EB" w14:paraId="57CE2647" w14:textId="77777777" w:rsidTr="00F749DD">
        <w:tblPrEx>
          <w:tblCellMar>
            <w:left w:w="108" w:type="dxa"/>
            <w:right w:w="108" w:type="dxa"/>
          </w:tblCellMar>
          <w:tblLook w:val="0000" w:firstRow="0" w:lastRow="0" w:firstColumn="0" w:lastColumn="0" w:noHBand="0" w:noVBand="0"/>
        </w:tblPrEx>
        <w:trPr>
          <w:trHeight w:val="311"/>
        </w:trPr>
        <w:tc>
          <w:tcPr>
            <w:tcW w:w="567" w:type="dxa"/>
          </w:tcPr>
          <w:p w14:paraId="103DB107" w14:textId="77777777" w:rsidR="001A07B8" w:rsidRPr="003F54EB" w:rsidRDefault="001A07B8" w:rsidP="00F749DD">
            <w:pPr>
              <w:widowControl w:val="0"/>
              <w:autoSpaceDE w:val="0"/>
              <w:autoSpaceDN w:val="0"/>
              <w:adjustRightInd w:val="0"/>
              <w:jc w:val="center"/>
            </w:pPr>
            <w:r w:rsidRPr="003F54EB">
              <w:t>14</w:t>
            </w:r>
          </w:p>
        </w:tc>
        <w:tc>
          <w:tcPr>
            <w:tcW w:w="9214" w:type="dxa"/>
            <w:gridSpan w:val="6"/>
            <w:vAlign w:val="center"/>
          </w:tcPr>
          <w:p w14:paraId="29BD2200" w14:textId="77777777" w:rsidR="001A07B8" w:rsidRPr="003F54EB" w:rsidRDefault="001A07B8" w:rsidP="00F749DD">
            <w:pPr>
              <w:widowControl w:val="0"/>
              <w:autoSpaceDE w:val="0"/>
              <w:autoSpaceDN w:val="0"/>
              <w:adjustRightInd w:val="0"/>
              <w:jc w:val="center"/>
            </w:pPr>
            <w:r w:rsidRPr="003F54EB">
              <w:t>4 квалификационный уровень</w:t>
            </w:r>
          </w:p>
        </w:tc>
      </w:tr>
      <w:tr w:rsidR="001A07B8" w:rsidRPr="003F54EB" w14:paraId="382B68DA" w14:textId="77777777" w:rsidTr="00F749DD">
        <w:tblPrEx>
          <w:tblCellMar>
            <w:left w:w="108" w:type="dxa"/>
            <w:right w:w="108" w:type="dxa"/>
          </w:tblCellMar>
          <w:tblLook w:val="0000" w:firstRow="0" w:lastRow="0" w:firstColumn="0" w:lastColumn="0" w:noHBand="0" w:noVBand="0"/>
        </w:tblPrEx>
        <w:tc>
          <w:tcPr>
            <w:tcW w:w="567" w:type="dxa"/>
          </w:tcPr>
          <w:p w14:paraId="1A9F4830" w14:textId="77777777" w:rsidR="001A07B8" w:rsidRPr="003F54EB" w:rsidRDefault="001A07B8" w:rsidP="00F749DD">
            <w:pPr>
              <w:widowControl w:val="0"/>
              <w:autoSpaceDE w:val="0"/>
              <w:autoSpaceDN w:val="0"/>
              <w:adjustRightInd w:val="0"/>
              <w:jc w:val="center"/>
            </w:pPr>
          </w:p>
          <w:p w14:paraId="6BA11D78" w14:textId="77777777" w:rsidR="001A07B8" w:rsidRPr="003F54EB" w:rsidRDefault="001A07B8" w:rsidP="00F749DD">
            <w:pPr>
              <w:widowControl w:val="0"/>
              <w:autoSpaceDE w:val="0"/>
              <w:autoSpaceDN w:val="0"/>
              <w:adjustRightInd w:val="0"/>
              <w:jc w:val="center"/>
            </w:pPr>
            <w:r w:rsidRPr="003F54EB">
              <w:t>15</w:t>
            </w:r>
          </w:p>
        </w:tc>
        <w:tc>
          <w:tcPr>
            <w:tcW w:w="6379" w:type="dxa"/>
            <w:gridSpan w:val="3"/>
          </w:tcPr>
          <w:p w14:paraId="1EF4821A" w14:textId="77777777" w:rsidR="001A07B8" w:rsidRPr="003F54EB" w:rsidRDefault="001A07B8" w:rsidP="00F749DD">
            <w:pPr>
              <w:widowControl w:val="0"/>
              <w:autoSpaceDE w:val="0"/>
              <w:autoSpaceDN w:val="0"/>
              <w:adjustRightInd w:val="0"/>
            </w:pPr>
            <w:r w:rsidRPr="003F54EB">
              <w:t xml:space="preserve">Педагог-библиотекарь, старший методист; учитель-дефектолог; учитель-логопед (логопед), руководитель физического воспитания, старший воспитатель, </w:t>
            </w:r>
            <w:proofErr w:type="spellStart"/>
            <w:r w:rsidRPr="003F54EB">
              <w:t>тьютор</w:t>
            </w:r>
            <w:proofErr w:type="spellEnd"/>
          </w:p>
        </w:tc>
        <w:tc>
          <w:tcPr>
            <w:tcW w:w="2835" w:type="dxa"/>
            <w:gridSpan w:val="3"/>
            <w:vAlign w:val="center"/>
          </w:tcPr>
          <w:p w14:paraId="252FDC84" w14:textId="77777777" w:rsidR="001A07B8" w:rsidRPr="003F54EB" w:rsidRDefault="001A07B8" w:rsidP="00F749DD">
            <w:pPr>
              <w:widowControl w:val="0"/>
              <w:autoSpaceDE w:val="0"/>
              <w:autoSpaceDN w:val="0"/>
              <w:adjustRightInd w:val="0"/>
              <w:jc w:val="center"/>
            </w:pPr>
            <w:r w:rsidRPr="003F54EB">
              <w:t>11070</w:t>
            </w:r>
          </w:p>
        </w:tc>
      </w:tr>
      <w:tr w:rsidR="001A07B8" w:rsidRPr="003F54EB" w14:paraId="7E282499" w14:textId="77777777" w:rsidTr="00F749DD">
        <w:tc>
          <w:tcPr>
            <w:tcW w:w="567" w:type="dxa"/>
            <w:tcMar>
              <w:top w:w="105" w:type="dxa"/>
              <w:left w:w="105" w:type="dxa"/>
              <w:bottom w:w="105" w:type="dxa"/>
              <w:right w:w="105" w:type="dxa"/>
            </w:tcMar>
            <w:hideMark/>
          </w:tcPr>
          <w:p w14:paraId="7462562C" w14:textId="77777777" w:rsidR="001A07B8" w:rsidRPr="003F54EB" w:rsidRDefault="001A07B8" w:rsidP="00F749DD">
            <w:pPr>
              <w:jc w:val="center"/>
            </w:pPr>
            <w:r w:rsidRPr="003F54EB">
              <w:t>16</w:t>
            </w:r>
          </w:p>
        </w:tc>
        <w:tc>
          <w:tcPr>
            <w:tcW w:w="9214" w:type="dxa"/>
            <w:gridSpan w:val="6"/>
            <w:tcMar>
              <w:top w:w="105" w:type="dxa"/>
              <w:left w:w="105" w:type="dxa"/>
              <w:bottom w:w="105" w:type="dxa"/>
              <w:right w:w="105" w:type="dxa"/>
            </w:tcMar>
            <w:hideMark/>
          </w:tcPr>
          <w:p w14:paraId="7B90D429" w14:textId="77777777" w:rsidR="001A07B8" w:rsidRPr="003F54EB" w:rsidRDefault="001A07B8" w:rsidP="00F749DD">
            <w:pPr>
              <w:jc w:val="center"/>
            </w:pPr>
            <w:r w:rsidRPr="003F54EB">
              <w:t>Профессиональная квалификационная группа должностей руководителей структурных подразделений</w:t>
            </w:r>
          </w:p>
        </w:tc>
      </w:tr>
      <w:tr w:rsidR="001A07B8" w:rsidRPr="003F54EB" w14:paraId="00ABD657" w14:textId="77777777" w:rsidTr="00F749DD">
        <w:tc>
          <w:tcPr>
            <w:tcW w:w="567" w:type="dxa"/>
            <w:vMerge w:val="restart"/>
            <w:tcMar>
              <w:top w:w="105" w:type="dxa"/>
              <w:left w:w="105" w:type="dxa"/>
              <w:bottom w:w="105" w:type="dxa"/>
              <w:right w:w="105" w:type="dxa"/>
            </w:tcMar>
            <w:hideMark/>
          </w:tcPr>
          <w:p w14:paraId="6510FD96" w14:textId="77777777" w:rsidR="001A07B8" w:rsidRPr="003F54EB" w:rsidRDefault="001A07B8" w:rsidP="00F749DD">
            <w:pPr>
              <w:jc w:val="center"/>
            </w:pPr>
            <w:r w:rsidRPr="003F54EB">
              <w:t>17</w:t>
            </w:r>
          </w:p>
          <w:p w14:paraId="57DD5502" w14:textId="77777777" w:rsidR="001A07B8" w:rsidRPr="003F54EB" w:rsidRDefault="001A07B8" w:rsidP="00F749DD">
            <w:pPr>
              <w:jc w:val="center"/>
            </w:pPr>
          </w:p>
        </w:tc>
        <w:tc>
          <w:tcPr>
            <w:tcW w:w="4536" w:type="dxa"/>
            <w:vMerge w:val="restart"/>
            <w:tcMar>
              <w:top w:w="105" w:type="dxa"/>
              <w:left w:w="105" w:type="dxa"/>
              <w:bottom w:w="105" w:type="dxa"/>
              <w:right w:w="105" w:type="dxa"/>
            </w:tcMar>
            <w:hideMark/>
          </w:tcPr>
          <w:p w14:paraId="61130EAF" w14:textId="77777777" w:rsidR="001A07B8" w:rsidRPr="003F54EB" w:rsidRDefault="001A07B8" w:rsidP="00F749DD">
            <w:pPr>
              <w:jc w:val="center"/>
            </w:pPr>
            <w:r w:rsidRPr="003F54EB">
              <w:t>Наименование должности</w:t>
            </w:r>
          </w:p>
        </w:tc>
        <w:tc>
          <w:tcPr>
            <w:tcW w:w="4678" w:type="dxa"/>
            <w:gridSpan w:val="5"/>
            <w:tcMar>
              <w:top w:w="105" w:type="dxa"/>
              <w:left w:w="105" w:type="dxa"/>
              <w:bottom w:w="105" w:type="dxa"/>
              <w:right w:w="105" w:type="dxa"/>
            </w:tcMar>
            <w:hideMark/>
          </w:tcPr>
          <w:p w14:paraId="33272B10" w14:textId="77777777" w:rsidR="001A07B8" w:rsidRPr="003F54EB" w:rsidRDefault="001A07B8" w:rsidP="00F749DD">
            <w:pPr>
              <w:jc w:val="center"/>
            </w:pPr>
            <w:r w:rsidRPr="003F54EB">
              <w:t>Должностной оклад, установленный в зависимости от группы по оплате труда руководителей (руб.)</w:t>
            </w:r>
          </w:p>
        </w:tc>
      </w:tr>
      <w:tr w:rsidR="001A07B8" w:rsidRPr="003F54EB" w14:paraId="6E93B72B" w14:textId="77777777" w:rsidTr="00F749DD">
        <w:tc>
          <w:tcPr>
            <w:tcW w:w="567" w:type="dxa"/>
            <w:vMerge/>
            <w:vAlign w:val="center"/>
            <w:hideMark/>
          </w:tcPr>
          <w:p w14:paraId="5B4A6CB2" w14:textId="77777777" w:rsidR="001A07B8" w:rsidRPr="003F54EB" w:rsidRDefault="001A07B8" w:rsidP="00F749DD">
            <w:pPr>
              <w:jc w:val="center"/>
            </w:pPr>
          </w:p>
        </w:tc>
        <w:tc>
          <w:tcPr>
            <w:tcW w:w="4536" w:type="dxa"/>
            <w:vMerge/>
            <w:vAlign w:val="center"/>
            <w:hideMark/>
          </w:tcPr>
          <w:p w14:paraId="5138BF22" w14:textId="77777777" w:rsidR="001A07B8" w:rsidRPr="003F54EB" w:rsidRDefault="001A07B8" w:rsidP="00F749DD"/>
        </w:tc>
        <w:tc>
          <w:tcPr>
            <w:tcW w:w="1134" w:type="dxa"/>
            <w:tcMar>
              <w:top w:w="105" w:type="dxa"/>
              <w:left w:w="105" w:type="dxa"/>
              <w:bottom w:w="105" w:type="dxa"/>
              <w:right w:w="105" w:type="dxa"/>
            </w:tcMar>
            <w:hideMark/>
          </w:tcPr>
          <w:p w14:paraId="090951D3" w14:textId="77777777" w:rsidR="001A07B8" w:rsidRPr="003F54EB" w:rsidRDefault="001A07B8" w:rsidP="00F749DD">
            <w:pPr>
              <w:jc w:val="center"/>
            </w:pPr>
            <w:r w:rsidRPr="003F54EB">
              <w:t>I</w:t>
            </w:r>
          </w:p>
        </w:tc>
        <w:tc>
          <w:tcPr>
            <w:tcW w:w="1276" w:type="dxa"/>
            <w:gridSpan w:val="2"/>
            <w:tcMar>
              <w:top w:w="105" w:type="dxa"/>
              <w:left w:w="105" w:type="dxa"/>
              <w:bottom w:w="105" w:type="dxa"/>
              <w:right w:w="105" w:type="dxa"/>
            </w:tcMar>
            <w:hideMark/>
          </w:tcPr>
          <w:p w14:paraId="4594B04B" w14:textId="77777777" w:rsidR="001A07B8" w:rsidRPr="003F54EB" w:rsidRDefault="001A07B8" w:rsidP="00F749DD">
            <w:pPr>
              <w:jc w:val="center"/>
            </w:pPr>
            <w:r w:rsidRPr="003F54EB">
              <w:t>II</w:t>
            </w:r>
          </w:p>
        </w:tc>
        <w:tc>
          <w:tcPr>
            <w:tcW w:w="1134" w:type="dxa"/>
            <w:tcMar>
              <w:top w:w="105" w:type="dxa"/>
              <w:left w:w="105" w:type="dxa"/>
              <w:bottom w:w="105" w:type="dxa"/>
              <w:right w:w="105" w:type="dxa"/>
            </w:tcMar>
            <w:hideMark/>
          </w:tcPr>
          <w:p w14:paraId="743C0044" w14:textId="77777777" w:rsidR="001A07B8" w:rsidRPr="003F54EB" w:rsidRDefault="001A07B8" w:rsidP="00F749DD">
            <w:pPr>
              <w:jc w:val="center"/>
            </w:pPr>
            <w:r w:rsidRPr="003F54EB">
              <w:t>III</w:t>
            </w:r>
          </w:p>
        </w:tc>
        <w:tc>
          <w:tcPr>
            <w:tcW w:w="1134" w:type="dxa"/>
            <w:tcMar>
              <w:top w:w="105" w:type="dxa"/>
              <w:left w:w="105" w:type="dxa"/>
              <w:bottom w:w="105" w:type="dxa"/>
              <w:right w:w="105" w:type="dxa"/>
            </w:tcMar>
            <w:hideMark/>
          </w:tcPr>
          <w:p w14:paraId="3CE3146F" w14:textId="77777777" w:rsidR="001A07B8" w:rsidRPr="003F54EB" w:rsidRDefault="001A07B8" w:rsidP="00F749DD">
            <w:pPr>
              <w:jc w:val="center"/>
            </w:pPr>
            <w:r w:rsidRPr="003F54EB">
              <w:t>IV</w:t>
            </w:r>
          </w:p>
        </w:tc>
      </w:tr>
      <w:tr w:rsidR="001A07B8" w:rsidRPr="003F54EB" w14:paraId="3C0EF3D5" w14:textId="77777777" w:rsidTr="00F749DD">
        <w:tc>
          <w:tcPr>
            <w:tcW w:w="567" w:type="dxa"/>
            <w:tcMar>
              <w:top w:w="105" w:type="dxa"/>
              <w:left w:w="105" w:type="dxa"/>
              <w:bottom w:w="105" w:type="dxa"/>
              <w:right w:w="105" w:type="dxa"/>
            </w:tcMar>
            <w:hideMark/>
          </w:tcPr>
          <w:p w14:paraId="33E6EC73" w14:textId="77777777" w:rsidR="001A07B8" w:rsidRPr="003F54EB" w:rsidRDefault="001A07B8" w:rsidP="00F749DD">
            <w:pPr>
              <w:jc w:val="center"/>
            </w:pPr>
            <w:r w:rsidRPr="003F54EB">
              <w:t>18</w:t>
            </w:r>
          </w:p>
        </w:tc>
        <w:tc>
          <w:tcPr>
            <w:tcW w:w="9214" w:type="dxa"/>
            <w:gridSpan w:val="6"/>
            <w:tcMar>
              <w:top w:w="105" w:type="dxa"/>
              <w:left w:w="105" w:type="dxa"/>
              <w:bottom w:w="105" w:type="dxa"/>
              <w:right w:w="105" w:type="dxa"/>
            </w:tcMar>
            <w:hideMark/>
          </w:tcPr>
          <w:p w14:paraId="3D09CD1F" w14:textId="77777777" w:rsidR="001A07B8" w:rsidRPr="003F54EB" w:rsidRDefault="001A07B8" w:rsidP="00F749DD">
            <w:pPr>
              <w:jc w:val="center"/>
            </w:pPr>
            <w:r w:rsidRPr="003F54EB">
              <w:t>1 квалификационный уровень</w:t>
            </w:r>
          </w:p>
        </w:tc>
      </w:tr>
      <w:tr w:rsidR="001A07B8" w:rsidRPr="003F54EB" w14:paraId="4F25924D" w14:textId="77777777" w:rsidTr="00F749DD">
        <w:tc>
          <w:tcPr>
            <w:tcW w:w="567" w:type="dxa"/>
            <w:tcMar>
              <w:top w:w="105" w:type="dxa"/>
              <w:left w:w="105" w:type="dxa"/>
              <w:bottom w:w="105" w:type="dxa"/>
              <w:right w:w="105" w:type="dxa"/>
            </w:tcMar>
            <w:hideMark/>
          </w:tcPr>
          <w:p w14:paraId="24ACF67E" w14:textId="77777777" w:rsidR="001A07B8" w:rsidRPr="003F54EB" w:rsidRDefault="001A07B8" w:rsidP="00F749DD">
            <w:pPr>
              <w:jc w:val="center"/>
            </w:pPr>
            <w:r w:rsidRPr="003F54EB">
              <w:t>19</w:t>
            </w:r>
          </w:p>
        </w:tc>
        <w:tc>
          <w:tcPr>
            <w:tcW w:w="4536" w:type="dxa"/>
            <w:tcMar>
              <w:top w:w="105" w:type="dxa"/>
              <w:left w:w="105" w:type="dxa"/>
              <w:bottom w:w="105" w:type="dxa"/>
              <w:right w:w="105" w:type="dxa"/>
            </w:tcMar>
            <w:hideMark/>
          </w:tcPr>
          <w:p w14:paraId="1A78F786" w14:textId="77777777" w:rsidR="001A07B8" w:rsidRPr="003F54EB" w:rsidRDefault="001A07B8" w:rsidP="00F749DD">
            <w:r w:rsidRPr="003F54EB">
              <w:t>Заведующий (начальник) структурным</w:t>
            </w:r>
          </w:p>
          <w:p w14:paraId="2DBC888D" w14:textId="77777777" w:rsidR="001A07B8" w:rsidRPr="003F54EB" w:rsidRDefault="001A07B8" w:rsidP="00F749DD">
            <w:r w:rsidRPr="003F54EB">
              <w:t>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W w:w="1134" w:type="dxa"/>
            <w:tcMar>
              <w:top w:w="105" w:type="dxa"/>
              <w:left w:w="105" w:type="dxa"/>
              <w:bottom w:w="105" w:type="dxa"/>
              <w:right w:w="105" w:type="dxa"/>
            </w:tcMar>
            <w:hideMark/>
          </w:tcPr>
          <w:p w14:paraId="34CF5DE5" w14:textId="77777777" w:rsidR="001A07B8" w:rsidRPr="003F54EB" w:rsidRDefault="001A07B8" w:rsidP="00F749DD">
            <w:pPr>
              <w:jc w:val="center"/>
            </w:pPr>
            <w:r w:rsidRPr="003F54EB">
              <w:t>10650</w:t>
            </w:r>
          </w:p>
        </w:tc>
        <w:tc>
          <w:tcPr>
            <w:tcW w:w="1276" w:type="dxa"/>
            <w:gridSpan w:val="2"/>
            <w:tcMar>
              <w:top w:w="105" w:type="dxa"/>
              <w:left w:w="105" w:type="dxa"/>
              <w:bottom w:w="105" w:type="dxa"/>
              <w:right w:w="105" w:type="dxa"/>
            </w:tcMar>
            <w:hideMark/>
          </w:tcPr>
          <w:p w14:paraId="1251D769" w14:textId="77777777" w:rsidR="001A07B8" w:rsidRPr="003F54EB" w:rsidRDefault="001A07B8" w:rsidP="00F749DD">
            <w:pPr>
              <w:jc w:val="center"/>
            </w:pPr>
            <w:r w:rsidRPr="003F54EB">
              <w:t>9920</w:t>
            </w:r>
          </w:p>
        </w:tc>
        <w:tc>
          <w:tcPr>
            <w:tcW w:w="1134" w:type="dxa"/>
            <w:tcMar>
              <w:top w:w="105" w:type="dxa"/>
              <w:left w:w="105" w:type="dxa"/>
              <w:bottom w:w="105" w:type="dxa"/>
              <w:right w:w="105" w:type="dxa"/>
            </w:tcMar>
            <w:hideMark/>
          </w:tcPr>
          <w:p w14:paraId="68C199FA" w14:textId="77777777" w:rsidR="001A07B8" w:rsidRPr="003F54EB" w:rsidRDefault="001A07B8" w:rsidP="00F749DD">
            <w:pPr>
              <w:jc w:val="center"/>
            </w:pPr>
            <w:r w:rsidRPr="003F54EB">
              <w:t>9200</w:t>
            </w:r>
          </w:p>
        </w:tc>
        <w:tc>
          <w:tcPr>
            <w:tcW w:w="1134" w:type="dxa"/>
            <w:tcMar>
              <w:top w:w="105" w:type="dxa"/>
              <w:left w:w="105" w:type="dxa"/>
              <w:bottom w:w="105" w:type="dxa"/>
              <w:right w:w="105" w:type="dxa"/>
            </w:tcMar>
            <w:hideMark/>
          </w:tcPr>
          <w:p w14:paraId="663D0CEB" w14:textId="77777777" w:rsidR="001A07B8" w:rsidRPr="003F54EB" w:rsidRDefault="001A07B8" w:rsidP="00F749DD">
            <w:pPr>
              <w:jc w:val="center"/>
            </w:pPr>
            <w:r w:rsidRPr="003F54EB">
              <w:t>8620</w:t>
            </w:r>
          </w:p>
        </w:tc>
      </w:tr>
      <w:tr w:rsidR="001A07B8" w:rsidRPr="003F54EB" w14:paraId="0B4BA207" w14:textId="77777777" w:rsidTr="00F749DD">
        <w:tc>
          <w:tcPr>
            <w:tcW w:w="567" w:type="dxa"/>
            <w:tcMar>
              <w:top w:w="105" w:type="dxa"/>
              <w:left w:w="105" w:type="dxa"/>
              <w:bottom w:w="105" w:type="dxa"/>
              <w:right w:w="105" w:type="dxa"/>
            </w:tcMar>
            <w:hideMark/>
          </w:tcPr>
          <w:p w14:paraId="6F6A6245" w14:textId="77777777" w:rsidR="001A07B8" w:rsidRPr="003F54EB" w:rsidRDefault="001A07B8" w:rsidP="00F749DD">
            <w:pPr>
              <w:jc w:val="center"/>
            </w:pPr>
            <w:r w:rsidRPr="003F54EB">
              <w:t>20</w:t>
            </w:r>
          </w:p>
        </w:tc>
        <w:tc>
          <w:tcPr>
            <w:tcW w:w="9214" w:type="dxa"/>
            <w:gridSpan w:val="6"/>
            <w:tcMar>
              <w:top w:w="105" w:type="dxa"/>
              <w:left w:w="105" w:type="dxa"/>
              <w:bottom w:w="105" w:type="dxa"/>
              <w:right w:w="105" w:type="dxa"/>
            </w:tcMar>
            <w:hideMark/>
          </w:tcPr>
          <w:p w14:paraId="5F48EA26" w14:textId="77777777" w:rsidR="001A07B8" w:rsidRPr="003F54EB" w:rsidRDefault="001A07B8" w:rsidP="00F749DD">
            <w:pPr>
              <w:jc w:val="center"/>
            </w:pPr>
            <w:r w:rsidRPr="003F54EB">
              <w:t>2 квалификационный уровень</w:t>
            </w:r>
          </w:p>
        </w:tc>
      </w:tr>
      <w:tr w:rsidR="001A07B8" w:rsidRPr="003F54EB" w14:paraId="2C897D1C" w14:textId="77777777" w:rsidTr="00F749DD">
        <w:tc>
          <w:tcPr>
            <w:tcW w:w="567" w:type="dxa"/>
            <w:tcMar>
              <w:top w:w="105" w:type="dxa"/>
              <w:left w:w="105" w:type="dxa"/>
              <w:bottom w:w="105" w:type="dxa"/>
              <w:right w:w="105" w:type="dxa"/>
            </w:tcMar>
            <w:hideMark/>
          </w:tcPr>
          <w:p w14:paraId="6F93A16F" w14:textId="77777777" w:rsidR="001A07B8" w:rsidRPr="003F54EB" w:rsidRDefault="001A07B8" w:rsidP="00F749DD">
            <w:pPr>
              <w:jc w:val="center"/>
            </w:pPr>
            <w:r w:rsidRPr="003F54EB">
              <w:t>21</w:t>
            </w:r>
          </w:p>
          <w:p w14:paraId="0DA516B0" w14:textId="77777777" w:rsidR="001A07B8" w:rsidRPr="003F54EB" w:rsidRDefault="001A07B8" w:rsidP="00F749DD">
            <w:pPr>
              <w:jc w:val="center"/>
            </w:pPr>
          </w:p>
        </w:tc>
        <w:tc>
          <w:tcPr>
            <w:tcW w:w="4536" w:type="dxa"/>
            <w:tcMar>
              <w:top w:w="105" w:type="dxa"/>
              <w:left w:w="105" w:type="dxa"/>
              <w:bottom w:w="105" w:type="dxa"/>
              <w:right w:w="105" w:type="dxa"/>
            </w:tcMar>
            <w:hideMark/>
          </w:tcPr>
          <w:p w14:paraId="11641F0E" w14:textId="77777777" w:rsidR="001A07B8" w:rsidRPr="003F54EB" w:rsidRDefault="001A07B8" w:rsidP="00F749DD">
            <w:r w:rsidRPr="003F54EB">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старший мастер образовательного учреждения (подразделения) начального </w:t>
            </w:r>
            <w:r w:rsidRPr="003F54EB">
              <w:lastRenderedPageBreak/>
              <w:t>и/или среднего профессионального образования</w:t>
            </w:r>
          </w:p>
        </w:tc>
        <w:tc>
          <w:tcPr>
            <w:tcW w:w="1134" w:type="dxa"/>
            <w:tcMar>
              <w:top w:w="105" w:type="dxa"/>
              <w:left w:w="105" w:type="dxa"/>
              <w:bottom w:w="105" w:type="dxa"/>
              <w:right w:w="105" w:type="dxa"/>
            </w:tcMar>
            <w:hideMark/>
          </w:tcPr>
          <w:p w14:paraId="490809A4" w14:textId="77777777" w:rsidR="001A07B8" w:rsidRPr="003F54EB" w:rsidRDefault="001A07B8" w:rsidP="00F749DD">
            <w:pPr>
              <w:jc w:val="center"/>
            </w:pPr>
            <w:r w:rsidRPr="003F54EB">
              <w:lastRenderedPageBreak/>
              <w:t>10700</w:t>
            </w:r>
          </w:p>
        </w:tc>
        <w:tc>
          <w:tcPr>
            <w:tcW w:w="1276" w:type="dxa"/>
            <w:gridSpan w:val="2"/>
            <w:tcMar>
              <w:top w:w="105" w:type="dxa"/>
              <w:left w:w="105" w:type="dxa"/>
              <w:bottom w:w="105" w:type="dxa"/>
              <w:right w:w="105" w:type="dxa"/>
            </w:tcMar>
            <w:hideMark/>
          </w:tcPr>
          <w:p w14:paraId="5466C333" w14:textId="77777777" w:rsidR="001A07B8" w:rsidRPr="003F54EB" w:rsidRDefault="001A07B8" w:rsidP="00F749DD">
            <w:pPr>
              <w:jc w:val="center"/>
            </w:pPr>
            <w:r w:rsidRPr="003F54EB">
              <w:t>10140</w:t>
            </w:r>
          </w:p>
        </w:tc>
        <w:tc>
          <w:tcPr>
            <w:tcW w:w="1134" w:type="dxa"/>
            <w:tcMar>
              <w:top w:w="105" w:type="dxa"/>
              <w:left w:w="105" w:type="dxa"/>
              <w:bottom w:w="105" w:type="dxa"/>
              <w:right w:w="105" w:type="dxa"/>
            </w:tcMar>
            <w:hideMark/>
          </w:tcPr>
          <w:p w14:paraId="055B6794" w14:textId="77777777" w:rsidR="001A07B8" w:rsidRPr="003F54EB" w:rsidRDefault="001A07B8" w:rsidP="00F749DD">
            <w:pPr>
              <w:jc w:val="center"/>
            </w:pPr>
            <w:r w:rsidRPr="003F54EB">
              <w:t>9850</w:t>
            </w:r>
          </w:p>
        </w:tc>
        <w:tc>
          <w:tcPr>
            <w:tcW w:w="1134" w:type="dxa"/>
            <w:tcMar>
              <w:top w:w="105" w:type="dxa"/>
              <w:left w:w="105" w:type="dxa"/>
              <w:bottom w:w="105" w:type="dxa"/>
              <w:right w:w="105" w:type="dxa"/>
            </w:tcMar>
            <w:hideMark/>
          </w:tcPr>
          <w:p w14:paraId="1EA14965" w14:textId="77777777" w:rsidR="001A07B8" w:rsidRPr="003F54EB" w:rsidRDefault="001A07B8" w:rsidP="00F749DD">
            <w:pPr>
              <w:jc w:val="center"/>
            </w:pPr>
            <w:r w:rsidRPr="003F54EB">
              <w:t>9680</w:t>
            </w:r>
          </w:p>
        </w:tc>
      </w:tr>
      <w:tr w:rsidR="001A07B8" w:rsidRPr="003F54EB" w14:paraId="0290874C" w14:textId="77777777" w:rsidTr="00F749DD">
        <w:tc>
          <w:tcPr>
            <w:tcW w:w="567" w:type="dxa"/>
            <w:tcMar>
              <w:top w:w="105" w:type="dxa"/>
              <w:left w:w="105" w:type="dxa"/>
              <w:bottom w:w="105" w:type="dxa"/>
              <w:right w:w="105" w:type="dxa"/>
            </w:tcMar>
            <w:hideMark/>
          </w:tcPr>
          <w:p w14:paraId="319177B6" w14:textId="77777777" w:rsidR="001A07B8" w:rsidRPr="003F54EB" w:rsidRDefault="001A07B8" w:rsidP="00F749DD">
            <w:pPr>
              <w:jc w:val="center"/>
            </w:pPr>
            <w:r w:rsidRPr="003F54EB">
              <w:t>22</w:t>
            </w:r>
          </w:p>
        </w:tc>
        <w:tc>
          <w:tcPr>
            <w:tcW w:w="9214" w:type="dxa"/>
            <w:gridSpan w:val="6"/>
            <w:tcMar>
              <w:top w:w="105" w:type="dxa"/>
              <w:left w:w="105" w:type="dxa"/>
              <w:bottom w:w="105" w:type="dxa"/>
              <w:right w:w="105" w:type="dxa"/>
            </w:tcMar>
            <w:hideMark/>
          </w:tcPr>
          <w:p w14:paraId="34AA411B" w14:textId="77777777" w:rsidR="001A07B8" w:rsidRPr="003F54EB" w:rsidRDefault="001A07B8" w:rsidP="00F749DD">
            <w:pPr>
              <w:jc w:val="center"/>
            </w:pPr>
            <w:r w:rsidRPr="003F54EB">
              <w:t>Должности, не отнесенные к профессиональным квалификационным группам должностей работников образования</w:t>
            </w:r>
          </w:p>
        </w:tc>
      </w:tr>
      <w:tr w:rsidR="001A07B8" w:rsidRPr="003F54EB" w14:paraId="0C5EFC6C" w14:textId="77777777" w:rsidTr="00F749DD">
        <w:tc>
          <w:tcPr>
            <w:tcW w:w="567" w:type="dxa"/>
            <w:tcMar>
              <w:top w:w="105" w:type="dxa"/>
              <w:left w:w="105" w:type="dxa"/>
              <w:bottom w:w="105" w:type="dxa"/>
              <w:right w:w="105" w:type="dxa"/>
            </w:tcMar>
            <w:hideMark/>
          </w:tcPr>
          <w:p w14:paraId="7DA323F4" w14:textId="77777777" w:rsidR="001A07B8" w:rsidRPr="003F54EB" w:rsidRDefault="001A07B8" w:rsidP="00F749DD">
            <w:pPr>
              <w:jc w:val="center"/>
            </w:pPr>
            <w:r w:rsidRPr="003F54EB">
              <w:t>23</w:t>
            </w:r>
          </w:p>
        </w:tc>
        <w:tc>
          <w:tcPr>
            <w:tcW w:w="9214" w:type="dxa"/>
            <w:gridSpan w:val="6"/>
            <w:tcMar>
              <w:top w:w="105" w:type="dxa"/>
              <w:left w:w="105" w:type="dxa"/>
              <w:bottom w:w="105" w:type="dxa"/>
              <w:right w:w="105" w:type="dxa"/>
            </w:tcMar>
            <w:hideMark/>
          </w:tcPr>
          <w:p w14:paraId="76A7546E" w14:textId="77777777" w:rsidR="001A07B8" w:rsidRPr="003F54EB" w:rsidRDefault="001A07B8" w:rsidP="00F749DD">
            <w:pPr>
              <w:jc w:val="center"/>
            </w:pPr>
            <w:r w:rsidRPr="003F54EB">
              <w:t>Должности руководителей учреждений</w:t>
            </w:r>
          </w:p>
        </w:tc>
      </w:tr>
      <w:tr w:rsidR="001A07B8" w:rsidRPr="003F54EB" w14:paraId="3EA1B9EF" w14:textId="77777777" w:rsidTr="00F749DD">
        <w:tc>
          <w:tcPr>
            <w:tcW w:w="567" w:type="dxa"/>
            <w:vMerge w:val="restart"/>
            <w:tcMar>
              <w:top w:w="105" w:type="dxa"/>
              <w:left w:w="105" w:type="dxa"/>
              <w:bottom w:w="105" w:type="dxa"/>
              <w:right w:w="105" w:type="dxa"/>
            </w:tcMar>
            <w:hideMark/>
          </w:tcPr>
          <w:p w14:paraId="33066379" w14:textId="77777777" w:rsidR="001A07B8" w:rsidRPr="003F54EB" w:rsidRDefault="001A07B8" w:rsidP="00F749DD">
            <w:pPr>
              <w:jc w:val="center"/>
            </w:pPr>
            <w:r w:rsidRPr="003F54EB">
              <w:t>24</w:t>
            </w:r>
          </w:p>
          <w:p w14:paraId="1722E131" w14:textId="77777777" w:rsidR="001A07B8" w:rsidRPr="003F54EB" w:rsidRDefault="001A07B8" w:rsidP="00F749DD">
            <w:pPr>
              <w:jc w:val="center"/>
            </w:pPr>
          </w:p>
        </w:tc>
        <w:tc>
          <w:tcPr>
            <w:tcW w:w="4502" w:type="dxa"/>
            <w:vMerge w:val="restart"/>
            <w:tcMar>
              <w:top w:w="105" w:type="dxa"/>
              <w:left w:w="105" w:type="dxa"/>
              <w:bottom w:w="105" w:type="dxa"/>
              <w:right w:w="105" w:type="dxa"/>
            </w:tcMar>
            <w:hideMark/>
          </w:tcPr>
          <w:p w14:paraId="3025CC2D" w14:textId="77777777" w:rsidR="001A07B8" w:rsidRPr="003F54EB" w:rsidRDefault="001A07B8" w:rsidP="00F749DD">
            <w:pPr>
              <w:jc w:val="center"/>
            </w:pPr>
            <w:r w:rsidRPr="003F54EB">
              <w:t>Наименование должности</w:t>
            </w:r>
          </w:p>
        </w:tc>
        <w:tc>
          <w:tcPr>
            <w:tcW w:w="4712" w:type="dxa"/>
            <w:gridSpan w:val="5"/>
            <w:tcMar>
              <w:top w:w="105" w:type="dxa"/>
              <w:left w:w="105" w:type="dxa"/>
              <w:bottom w:w="105" w:type="dxa"/>
              <w:right w:w="105" w:type="dxa"/>
            </w:tcMar>
            <w:hideMark/>
          </w:tcPr>
          <w:p w14:paraId="351696BE" w14:textId="77777777" w:rsidR="001A07B8" w:rsidRPr="003F54EB" w:rsidRDefault="001A07B8" w:rsidP="00F749DD">
            <w:pPr>
              <w:jc w:val="center"/>
            </w:pPr>
            <w:r w:rsidRPr="003F54EB">
              <w:t>Должностной оклад, установленный в зависимости от группы по оплате труда руководителей (руб.)</w:t>
            </w:r>
          </w:p>
        </w:tc>
      </w:tr>
      <w:tr w:rsidR="001A07B8" w:rsidRPr="003F54EB" w14:paraId="076DD012" w14:textId="77777777" w:rsidTr="00F749DD">
        <w:tc>
          <w:tcPr>
            <w:tcW w:w="567" w:type="dxa"/>
            <w:vMerge/>
            <w:hideMark/>
          </w:tcPr>
          <w:p w14:paraId="5D66E787" w14:textId="77777777" w:rsidR="001A07B8" w:rsidRPr="003F54EB" w:rsidRDefault="001A07B8" w:rsidP="00F749DD">
            <w:pPr>
              <w:jc w:val="center"/>
            </w:pPr>
          </w:p>
        </w:tc>
        <w:tc>
          <w:tcPr>
            <w:tcW w:w="4502" w:type="dxa"/>
            <w:vMerge/>
            <w:vAlign w:val="center"/>
            <w:hideMark/>
          </w:tcPr>
          <w:p w14:paraId="4FCD20DA" w14:textId="77777777" w:rsidR="001A07B8" w:rsidRPr="003F54EB" w:rsidRDefault="001A07B8" w:rsidP="00F749DD"/>
        </w:tc>
        <w:tc>
          <w:tcPr>
            <w:tcW w:w="1168" w:type="dxa"/>
            <w:tcMar>
              <w:top w:w="105" w:type="dxa"/>
              <w:left w:w="105" w:type="dxa"/>
              <w:bottom w:w="105" w:type="dxa"/>
              <w:right w:w="105" w:type="dxa"/>
            </w:tcMar>
            <w:hideMark/>
          </w:tcPr>
          <w:p w14:paraId="0B7219E0" w14:textId="77777777" w:rsidR="001A07B8" w:rsidRPr="003F54EB" w:rsidRDefault="001A07B8" w:rsidP="00F749DD">
            <w:pPr>
              <w:jc w:val="center"/>
            </w:pPr>
            <w:r w:rsidRPr="003F54EB">
              <w:t>I</w:t>
            </w:r>
          </w:p>
        </w:tc>
        <w:tc>
          <w:tcPr>
            <w:tcW w:w="1276" w:type="dxa"/>
            <w:gridSpan w:val="2"/>
            <w:tcMar>
              <w:top w:w="105" w:type="dxa"/>
              <w:left w:w="105" w:type="dxa"/>
              <w:bottom w:w="105" w:type="dxa"/>
              <w:right w:w="105" w:type="dxa"/>
            </w:tcMar>
            <w:hideMark/>
          </w:tcPr>
          <w:p w14:paraId="33574F36" w14:textId="77777777" w:rsidR="001A07B8" w:rsidRPr="003F54EB" w:rsidRDefault="001A07B8" w:rsidP="00F749DD">
            <w:pPr>
              <w:jc w:val="center"/>
            </w:pPr>
            <w:r w:rsidRPr="003F54EB">
              <w:t>II</w:t>
            </w:r>
          </w:p>
        </w:tc>
        <w:tc>
          <w:tcPr>
            <w:tcW w:w="1134" w:type="dxa"/>
            <w:tcMar>
              <w:top w:w="105" w:type="dxa"/>
              <w:left w:w="105" w:type="dxa"/>
              <w:bottom w:w="105" w:type="dxa"/>
              <w:right w:w="105" w:type="dxa"/>
            </w:tcMar>
            <w:hideMark/>
          </w:tcPr>
          <w:p w14:paraId="3786A43B" w14:textId="77777777" w:rsidR="001A07B8" w:rsidRPr="003F54EB" w:rsidRDefault="001A07B8" w:rsidP="00F749DD">
            <w:pPr>
              <w:jc w:val="center"/>
            </w:pPr>
            <w:r w:rsidRPr="003F54EB">
              <w:t>III</w:t>
            </w:r>
          </w:p>
        </w:tc>
        <w:tc>
          <w:tcPr>
            <w:tcW w:w="1134" w:type="dxa"/>
            <w:tcMar>
              <w:top w:w="105" w:type="dxa"/>
              <w:left w:w="105" w:type="dxa"/>
              <w:bottom w:w="105" w:type="dxa"/>
              <w:right w:w="105" w:type="dxa"/>
            </w:tcMar>
            <w:hideMark/>
          </w:tcPr>
          <w:p w14:paraId="43574E90" w14:textId="77777777" w:rsidR="001A07B8" w:rsidRPr="003F54EB" w:rsidRDefault="001A07B8" w:rsidP="00F749DD">
            <w:pPr>
              <w:jc w:val="center"/>
            </w:pPr>
            <w:r w:rsidRPr="003F54EB">
              <w:t>IV</w:t>
            </w:r>
          </w:p>
        </w:tc>
      </w:tr>
      <w:tr w:rsidR="001A07B8" w:rsidRPr="003F54EB" w14:paraId="43D5C2CF" w14:textId="77777777" w:rsidTr="00F749DD">
        <w:trPr>
          <w:trHeight w:val="807"/>
        </w:trPr>
        <w:tc>
          <w:tcPr>
            <w:tcW w:w="567" w:type="dxa"/>
            <w:tcMar>
              <w:top w:w="105" w:type="dxa"/>
              <w:left w:w="105" w:type="dxa"/>
              <w:bottom w:w="105" w:type="dxa"/>
              <w:right w:w="105" w:type="dxa"/>
            </w:tcMar>
            <w:hideMark/>
          </w:tcPr>
          <w:p w14:paraId="1AD3E948" w14:textId="77777777" w:rsidR="001A07B8" w:rsidRPr="003F54EB" w:rsidRDefault="001A07B8" w:rsidP="00F749DD">
            <w:pPr>
              <w:jc w:val="center"/>
            </w:pPr>
            <w:r w:rsidRPr="003F54EB">
              <w:t>25</w:t>
            </w:r>
          </w:p>
        </w:tc>
        <w:tc>
          <w:tcPr>
            <w:tcW w:w="4502" w:type="dxa"/>
            <w:tcMar>
              <w:top w:w="105" w:type="dxa"/>
              <w:left w:w="105" w:type="dxa"/>
              <w:bottom w:w="105" w:type="dxa"/>
              <w:right w:w="105" w:type="dxa"/>
            </w:tcMar>
            <w:hideMark/>
          </w:tcPr>
          <w:p w14:paraId="4EA91F1C" w14:textId="77777777" w:rsidR="001A07B8" w:rsidRPr="003F54EB" w:rsidRDefault="001A07B8" w:rsidP="00F749DD">
            <w:pPr>
              <w:jc w:val="both"/>
            </w:pPr>
            <w:r w:rsidRPr="003F54EB">
              <w:t>Директор (начальник, заведующий)</w:t>
            </w:r>
          </w:p>
          <w:p w14:paraId="491B589A" w14:textId="77777777" w:rsidR="001A07B8" w:rsidRPr="003F54EB" w:rsidRDefault="001A07B8" w:rsidP="00F749DD">
            <w:pPr>
              <w:jc w:val="both"/>
            </w:pPr>
            <w:r w:rsidRPr="003F54EB">
              <w:t>образовательного учреждения</w:t>
            </w:r>
          </w:p>
        </w:tc>
        <w:tc>
          <w:tcPr>
            <w:tcW w:w="1168" w:type="dxa"/>
            <w:tcMar>
              <w:top w:w="105" w:type="dxa"/>
              <w:left w:w="105" w:type="dxa"/>
              <w:bottom w:w="105" w:type="dxa"/>
              <w:right w:w="105" w:type="dxa"/>
            </w:tcMar>
            <w:hideMark/>
          </w:tcPr>
          <w:p w14:paraId="3922E735" w14:textId="77777777" w:rsidR="001A07B8" w:rsidRPr="003F54EB" w:rsidRDefault="001A07B8" w:rsidP="00F749DD">
            <w:pPr>
              <w:jc w:val="center"/>
            </w:pPr>
            <w:r w:rsidRPr="003F54EB">
              <w:t>20160</w:t>
            </w:r>
          </w:p>
        </w:tc>
        <w:tc>
          <w:tcPr>
            <w:tcW w:w="1276" w:type="dxa"/>
            <w:gridSpan w:val="2"/>
            <w:tcMar>
              <w:top w:w="105" w:type="dxa"/>
              <w:left w:w="105" w:type="dxa"/>
              <w:bottom w:w="105" w:type="dxa"/>
              <w:right w:w="105" w:type="dxa"/>
            </w:tcMar>
            <w:hideMark/>
          </w:tcPr>
          <w:p w14:paraId="0B0CBF3D" w14:textId="77777777" w:rsidR="001A07B8" w:rsidRPr="003F54EB" w:rsidRDefault="001A07B8" w:rsidP="00F749DD">
            <w:pPr>
              <w:jc w:val="center"/>
            </w:pPr>
            <w:r w:rsidRPr="003F54EB">
              <w:t>17620</w:t>
            </w:r>
          </w:p>
        </w:tc>
        <w:tc>
          <w:tcPr>
            <w:tcW w:w="1134" w:type="dxa"/>
            <w:tcMar>
              <w:top w:w="105" w:type="dxa"/>
              <w:left w:w="105" w:type="dxa"/>
              <w:bottom w:w="105" w:type="dxa"/>
              <w:right w:w="105" w:type="dxa"/>
            </w:tcMar>
            <w:hideMark/>
          </w:tcPr>
          <w:p w14:paraId="0311389E" w14:textId="77777777" w:rsidR="001A07B8" w:rsidRPr="003F54EB" w:rsidRDefault="001A07B8" w:rsidP="00F749DD">
            <w:pPr>
              <w:jc w:val="center"/>
            </w:pPr>
            <w:r w:rsidRPr="003F54EB">
              <w:t>15350</w:t>
            </w:r>
          </w:p>
        </w:tc>
        <w:tc>
          <w:tcPr>
            <w:tcW w:w="1134" w:type="dxa"/>
            <w:tcMar>
              <w:top w:w="105" w:type="dxa"/>
              <w:left w:w="105" w:type="dxa"/>
              <w:bottom w:w="105" w:type="dxa"/>
              <w:right w:w="105" w:type="dxa"/>
            </w:tcMar>
            <w:hideMark/>
          </w:tcPr>
          <w:p w14:paraId="46B5B461" w14:textId="77777777" w:rsidR="001A07B8" w:rsidRPr="003F54EB" w:rsidRDefault="001A07B8" w:rsidP="00F749DD">
            <w:pPr>
              <w:jc w:val="center"/>
            </w:pPr>
            <w:r w:rsidRPr="003F54EB">
              <w:t>13380</w:t>
            </w:r>
          </w:p>
        </w:tc>
      </w:tr>
      <w:tr w:rsidR="001A07B8" w:rsidRPr="003F54EB" w14:paraId="34D0DFF1" w14:textId="77777777" w:rsidTr="00F749DD">
        <w:tc>
          <w:tcPr>
            <w:tcW w:w="567" w:type="dxa"/>
            <w:tcMar>
              <w:top w:w="105" w:type="dxa"/>
              <w:left w:w="105" w:type="dxa"/>
              <w:bottom w:w="105" w:type="dxa"/>
              <w:right w:w="105" w:type="dxa"/>
            </w:tcMar>
          </w:tcPr>
          <w:p w14:paraId="7A9F5A4F" w14:textId="77777777" w:rsidR="001A07B8" w:rsidRPr="003F54EB" w:rsidRDefault="001A07B8" w:rsidP="00F749DD">
            <w:pPr>
              <w:widowControl w:val="0"/>
              <w:autoSpaceDE w:val="0"/>
              <w:autoSpaceDN w:val="0"/>
              <w:adjustRightInd w:val="0"/>
              <w:jc w:val="center"/>
            </w:pPr>
            <w:r w:rsidRPr="003F54EB">
              <w:t>26</w:t>
            </w:r>
          </w:p>
        </w:tc>
        <w:tc>
          <w:tcPr>
            <w:tcW w:w="9214" w:type="dxa"/>
            <w:gridSpan w:val="6"/>
            <w:tcMar>
              <w:top w:w="105" w:type="dxa"/>
              <w:left w:w="105" w:type="dxa"/>
              <w:bottom w:w="105" w:type="dxa"/>
              <w:right w:w="105" w:type="dxa"/>
            </w:tcMar>
          </w:tcPr>
          <w:p w14:paraId="4E58841B" w14:textId="77777777" w:rsidR="001A07B8" w:rsidRPr="003F54EB" w:rsidRDefault="001A07B8" w:rsidP="00F749DD">
            <w:pPr>
              <w:jc w:val="center"/>
            </w:pPr>
            <w:r w:rsidRPr="003F54EB">
              <w:t>Должности педагогических работников</w:t>
            </w:r>
          </w:p>
        </w:tc>
      </w:tr>
      <w:tr w:rsidR="001A07B8" w:rsidRPr="003F54EB" w14:paraId="78ED4FD2" w14:textId="77777777" w:rsidTr="00F749DD">
        <w:tc>
          <w:tcPr>
            <w:tcW w:w="567" w:type="dxa"/>
            <w:tcMar>
              <w:top w:w="105" w:type="dxa"/>
              <w:left w:w="105" w:type="dxa"/>
              <w:bottom w:w="105" w:type="dxa"/>
              <w:right w:w="105" w:type="dxa"/>
            </w:tcMar>
          </w:tcPr>
          <w:p w14:paraId="4C2BFC1D" w14:textId="77777777" w:rsidR="001A07B8" w:rsidRPr="003F54EB" w:rsidRDefault="001A07B8" w:rsidP="00F749DD">
            <w:pPr>
              <w:widowControl w:val="0"/>
              <w:autoSpaceDE w:val="0"/>
              <w:autoSpaceDN w:val="0"/>
              <w:adjustRightInd w:val="0"/>
              <w:jc w:val="center"/>
            </w:pPr>
            <w:r w:rsidRPr="003F54EB">
              <w:t>27</w:t>
            </w:r>
          </w:p>
        </w:tc>
        <w:tc>
          <w:tcPr>
            <w:tcW w:w="5670" w:type="dxa"/>
            <w:gridSpan w:val="2"/>
            <w:tcMar>
              <w:top w:w="105" w:type="dxa"/>
              <w:left w:w="105" w:type="dxa"/>
              <w:bottom w:w="105" w:type="dxa"/>
              <w:right w:w="105" w:type="dxa"/>
            </w:tcMar>
          </w:tcPr>
          <w:p w14:paraId="4E73BD06" w14:textId="77777777" w:rsidR="001A07B8" w:rsidRPr="003F54EB" w:rsidRDefault="001A07B8" w:rsidP="00F749DD">
            <w:pPr>
              <w:widowControl w:val="0"/>
              <w:autoSpaceDE w:val="0"/>
              <w:autoSpaceDN w:val="0"/>
              <w:adjustRightInd w:val="0"/>
            </w:pPr>
            <w:r w:rsidRPr="003F54EB">
              <w:t>Советник директора по воспитанию и взаимодействию с детскими общественными объединениями</w:t>
            </w:r>
          </w:p>
        </w:tc>
        <w:tc>
          <w:tcPr>
            <w:tcW w:w="3544" w:type="dxa"/>
            <w:gridSpan w:val="4"/>
            <w:tcMar>
              <w:top w:w="105" w:type="dxa"/>
              <w:left w:w="105" w:type="dxa"/>
              <w:bottom w:w="105" w:type="dxa"/>
              <w:right w:w="105" w:type="dxa"/>
            </w:tcMar>
          </w:tcPr>
          <w:p w14:paraId="49277CE0" w14:textId="77777777" w:rsidR="001A07B8" w:rsidRPr="003F54EB" w:rsidRDefault="001A07B8" w:rsidP="00F749DD">
            <w:pPr>
              <w:widowControl w:val="0"/>
              <w:autoSpaceDE w:val="0"/>
              <w:autoSpaceDN w:val="0"/>
              <w:adjustRightInd w:val="0"/>
              <w:jc w:val="center"/>
              <w:rPr>
                <w:lang w:val="en-US"/>
              </w:rPr>
            </w:pPr>
            <w:r w:rsidRPr="003F54EB">
              <w:t>11070</w:t>
            </w:r>
          </w:p>
          <w:p w14:paraId="0AEE7438" w14:textId="77777777" w:rsidR="001A07B8" w:rsidRPr="003F54EB" w:rsidRDefault="001A07B8" w:rsidP="00F749DD">
            <w:pPr>
              <w:jc w:val="center"/>
            </w:pPr>
          </w:p>
        </w:tc>
      </w:tr>
    </w:tbl>
    <w:p w14:paraId="431C366E" w14:textId="77777777" w:rsidR="001A07B8" w:rsidRPr="007C62D5" w:rsidRDefault="001A07B8" w:rsidP="00F749DD">
      <w:pPr>
        <w:jc w:val="both"/>
        <w:rPr>
          <w:color w:val="000000"/>
        </w:rPr>
      </w:pPr>
    </w:p>
    <w:p w14:paraId="2C60FFA4" w14:textId="77777777" w:rsidR="001A07B8" w:rsidRPr="003F54EB" w:rsidRDefault="001A07B8" w:rsidP="00F749DD">
      <w:pPr>
        <w:widowControl w:val="0"/>
        <w:autoSpaceDE w:val="0"/>
        <w:autoSpaceDN w:val="0"/>
        <w:adjustRightInd w:val="0"/>
        <w:jc w:val="both"/>
        <w:rPr>
          <w:bCs/>
          <w:sz w:val="28"/>
          <w:szCs w:val="28"/>
        </w:rPr>
      </w:pPr>
      <w:r w:rsidRPr="003F54EB">
        <w:rPr>
          <w:bCs/>
          <w:sz w:val="28"/>
          <w:szCs w:val="28"/>
        </w:rPr>
        <w:t xml:space="preserve">      </w:t>
      </w:r>
      <w:r>
        <w:rPr>
          <w:bCs/>
          <w:sz w:val="28"/>
          <w:szCs w:val="28"/>
        </w:rPr>
        <w:t>3</w:t>
      </w:r>
      <w:r w:rsidRPr="003F54EB">
        <w:rPr>
          <w:bCs/>
          <w:sz w:val="28"/>
          <w:szCs w:val="28"/>
        </w:rPr>
        <w:t xml:space="preserve">. Приложение 5 изложить в следующей редакции: </w:t>
      </w:r>
    </w:p>
    <w:p w14:paraId="203BFCB7" w14:textId="77777777" w:rsidR="001A07B8" w:rsidRPr="003F54EB" w:rsidRDefault="001A07B8" w:rsidP="00F749DD">
      <w:pPr>
        <w:jc w:val="center"/>
        <w:rPr>
          <w:color w:val="000000"/>
        </w:rPr>
      </w:pPr>
      <w:r w:rsidRPr="003F54EB">
        <w:rPr>
          <w:bCs/>
          <w:sz w:val="28"/>
          <w:szCs w:val="28"/>
        </w:rPr>
        <w:t>«</w:t>
      </w:r>
      <w:r w:rsidRPr="003F54EB">
        <w:rPr>
          <w:color w:val="000000"/>
        </w:rPr>
        <w:t xml:space="preserve">Тарифные разряды, межразрядные тарифные коэффициенты </w:t>
      </w:r>
      <w:proofErr w:type="gramStart"/>
      <w:r w:rsidRPr="003F54EB">
        <w:rPr>
          <w:color w:val="000000"/>
        </w:rPr>
        <w:t>и  тарифные</w:t>
      </w:r>
      <w:proofErr w:type="gramEnd"/>
      <w:r w:rsidRPr="003F54EB">
        <w:rPr>
          <w:color w:val="000000"/>
        </w:rPr>
        <w:t xml:space="preserve"> ставки тарифной сетки по оплате труда рабочих  районных муниципальных учреждений</w:t>
      </w:r>
    </w:p>
    <w:p w14:paraId="385AAC8E" w14:textId="77777777" w:rsidR="001A07B8" w:rsidRPr="003F54EB" w:rsidRDefault="001A07B8" w:rsidP="00F749DD">
      <w:pPr>
        <w:jc w:val="center"/>
        <w:rPr>
          <w:color w:val="000000"/>
          <w:sz w:val="28"/>
          <w:szCs w:val="28"/>
        </w:rPr>
      </w:pPr>
    </w:p>
    <w:tbl>
      <w:tblPr>
        <w:tblW w:w="10028" w:type="dxa"/>
        <w:tblCellMar>
          <w:left w:w="0" w:type="dxa"/>
          <w:right w:w="0" w:type="dxa"/>
        </w:tblCellMar>
        <w:tblLook w:val="04A0" w:firstRow="1" w:lastRow="0" w:firstColumn="1" w:lastColumn="0" w:noHBand="0" w:noVBand="1"/>
      </w:tblPr>
      <w:tblGrid>
        <w:gridCol w:w="775"/>
        <w:gridCol w:w="834"/>
        <w:gridCol w:w="762"/>
        <w:gridCol w:w="853"/>
        <w:gridCol w:w="709"/>
        <w:gridCol w:w="850"/>
        <w:gridCol w:w="851"/>
        <w:gridCol w:w="850"/>
        <w:gridCol w:w="851"/>
        <w:gridCol w:w="850"/>
        <w:gridCol w:w="851"/>
        <w:gridCol w:w="992"/>
      </w:tblGrid>
      <w:tr w:rsidR="001A07B8" w:rsidRPr="003F54EB" w14:paraId="0CF7C05E" w14:textId="77777777" w:rsidTr="00F749DD">
        <w:tc>
          <w:tcPr>
            <w:tcW w:w="10028" w:type="dxa"/>
            <w:gridSpan w:val="12"/>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099AA6A5" w14:textId="77777777" w:rsidR="001A07B8" w:rsidRPr="003F54EB" w:rsidRDefault="001A07B8" w:rsidP="00F749DD">
            <w:pPr>
              <w:jc w:val="center"/>
            </w:pPr>
            <w:r w:rsidRPr="003F54EB">
              <w:t>Разряд оплаты труда</w:t>
            </w:r>
          </w:p>
        </w:tc>
      </w:tr>
      <w:tr w:rsidR="001A07B8" w:rsidRPr="003F54EB" w14:paraId="648CFA37" w14:textId="77777777" w:rsidTr="00F749DD">
        <w:tc>
          <w:tcPr>
            <w:tcW w:w="775"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179B8103" w14:textId="77777777" w:rsidR="001A07B8" w:rsidRPr="003F54EB" w:rsidRDefault="001A07B8" w:rsidP="00F749DD">
            <w:pPr>
              <w:jc w:val="center"/>
            </w:pPr>
            <w:r w:rsidRPr="003F54EB">
              <w:t>1</w:t>
            </w:r>
          </w:p>
        </w:tc>
        <w:tc>
          <w:tcPr>
            <w:tcW w:w="834"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43B0FFAB" w14:textId="77777777" w:rsidR="001A07B8" w:rsidRPr="003F54EB" w:rsidRDefault="001A07B8" w:rsidP="00F749DD">
            <w:pPr>
              <w:jc w:val="center"/>
            </w:pPr>
            <w:r w:rsidRPr="003F54EB">
              <w:t>2</w:t>
            </w:r>
          </w:p>
        </w:tc>
        <w:tc>
          <w:tcPr>
            <w:tcW w:w="762"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784D2A12" w14:textId="77777777" w:rsidR="001A07B8" w:rsidRPr="003F54EB" w:rsidRDefault="001A07B8" w:rsidP="00F749DD">
            <w:pPr>
              <w:jc w:val="center"/>
            </w:pPr>
            <w:r w:rsidRPr="003F54EB">
              <w:t>3</w:t>
            </w:r>
          </w:p>
        </w:tc>
        <w:tc>
          <w:tcPr>
            <w:tcW w:w="85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4353E468" w14:textId="77777777" w:rsidR="001A07B8" w:rsidRPr="003F54EB" w:rsidRDefault="001A07B8" w:rsidP="00F749DD">
            <w:pPr>
              <w:jc w:val="center"/>
            </w:pPr>
            <w:r w:rsidRPr="003F54EB">
              <w:t>4</w:t>
            </w:r>
          </w:p>
        </w:tc>
        <w:tc>
          <w:tcPr>
            <w:tcW w:w="709"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046E4AF8" w14:textId="77777777" w:rsidR="001A07B8" w:rsidRPr="003F54EB" w:rsidRDefault="001A07B8" w:rsidP="00F749DD">
            <w:pPr>
              <w:jc w:val="center"/>
            </w:pPr>
            <w:r w:rsidRPr="003F54EB">
              <w:t>5</w:t>
            </w:r>
          </w:p>
        </w:tc>
        <w:tc>
          <w:tcPr>
            <w:tcW w:w="85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163EAFC3" w14:textId="77777777" w:rsidR="001A07B8" w:rsidRPr="003F54EB" w:rsidRDefault="001A07B8" w:rsidP="00F749DD">
            <w:pPr>
              <w:jc w:val="center"/>
            </w:pPr>
            <w:r w:rsidRPr="003F54EB">
              <w:t>6</w:t>
            </w:r>
          </w:p>
        </w:tc>
        <w:tc>
          <w:tcPr>
            <w:tcW w:w="851"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7DE990FF" w14:textId="77777777" w:rsidR="001A07B8" w:rsidRPr="003F54EB" w:rsidRDefault="001A07B8" w:rsidP="00F749DD">
            <w:pPr>
              <w:jc w:val="center"/>
            </w:pPr>
            <w:r w:rsidRPr="003F54EB">
              <w:t>7</w:t>
            </w:r>
          </w:p>
        </w:tc>
        <w:tc>
          <w:tcPr>
            <w:tcW w:w="85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046C7995" w14:textId="77777777" w:rsidR="001A07B8" w:rsidRPr="003F54EB" w:rsidRDefault="001A07B8" w:rsidP="00F749DD">
            <w:pPr>
              <w:jc w:val="center"/>
            </w:pPr>
            <w:r w:rsidRPr="003F54EB">
              <w:t>8</w:t>
            </w:r>
          </w:p>
        </w:tc>
        <w:tc>
          <w:tcPr>
            <w:tcW w:w="851"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5080EED1" w14:textId="77777777" w:rsidR="001A07B8" w:rsidRPr="003F54EB" w:rsidRDefault="001A07B8" w:rsidP="00F749DD">
            <w:pPr>
              <w:jc w:val="center"/>
            </w:pPr>
            <w:r w:rsidRPr="003F54EB">
              <w:t>9</w:t>
            </w:r>
          </w:p>
        </w:tc>
        <w:tc>
          <w:tcPr>
            <w:tcW w:w="85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7D56AFC6" w14:textId="77777777" w:rsidR="001A07B8" w:rsidRPr="003F54EB" w:rsidRDefault="001A07B8" w:rsidP="00F749DD">
            <w:pPr>
              <w:jc w:val="center"/>
            </w:pPr>
            <w:r w:rsidRPr="003F54EB">
              <w:t>10</w:t>
            </w:r>
          </w:p>
        </w:tc>
        <w:tc>
          <w:tcPr>
            <w:tcW w:w="851"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01A235B2" w14:textId="77777777" w:rsidR="001A07B8" w:rsidRPr="003F54EB" w:rsidRDefault="001A07B8" w:rsidP="00F749DD">
            <w:pPr>
              <w:jc w:val="center"/>
            </w:pPr>
            <w:r w:rsidRPr="003F54EB">
              <w:t>11</w:t>
            </w:r>
          </w:p>
        </w:tc>
        <w:tc>
          <w:tcPr>
            <w:tcW w:w="992"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46F29D65" w14:textId="77777777" w:rsidR="001A07B8" w:rsidRPr="003F54EB" w:rsidRDefault="001A07B8" w:rsidP="00F749DD">
            <w:pPr>
              <w:jc w:val="center"/>
            </w:pPr>
            <w:r w:rsidRPr="003F54EB">
              <w:t>12</w:t>
            </w:r>
          </w:p>
        </w:tc>
      </w:tr>
      <w:tr w:rsidR="001A07B8" w:rsidRPr="003F54EB" w14:paraId="244AA361" w14:textId="77777777" w:rsidTr="00F749DD">
        <w:tc>
          <w:tcPr>
            <w:tcW w:w="10028" w:type="dxa"/>
            <w:gridSpan w:val="12"/>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0F680313" w14:textId="77777777" w:rsidR="001A07B8" w:rsidRPr="003F54EB" w:rsidRDefault="001A07B8" w:rsidP="00F749DD">
            <w:pPr>
              <w:jc w:val="center"/>
            </w:pPr>
            <w:r w:rsidRPr="003F54EB">
              <w:t>Тарифный коэффициент</w:t>
            </w:r>
          </w:p>
        </w:tc>
      </w:tr>
      <w:tr w:rsidR="001A07B8" w:rsidRPr="003F54EB" w14:paraId="45B66BE9" w14:textId="77777777" w:rsidTr="00F749DD">
        <w:tc>
          <w:tcPr>
            <w:tcW w:w="775"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5E6A91E9" w14:textId="77777777" w:rsidR="001A07B8" w:rsidRPr="003F54EB" w:rsidRDefault="001A07B8" w:rsidP="00F749DD">
            <w:pPr>
              <w:jc w:val="center"/>
            </w:pPr>
            <w:r w:rsidRPr="003F54EB">
              <w:t>1,0</w:t>
            </w:r>
          </w:p>
        </w:tc>
        <w:tc>
          <w:tcPr>
            <w:tcW w:w="834"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396C7109" w14:textId="77777777" w:rsidR="001A07B8" w:rsidRPr="003F54EB" w:rsidRDefault="001A07B8" w:rsidP="00F749DD">
            <w:pPr>
              <w:jc w:val="center"/>
            </w:pPr>
            <w:r w:rsidRPr="003F54EB">
              <w:t>1,02</w:t>
            </w:r>
          </w:p>
        </w:tc>
        <w:tc>
          <w:tcPr>
            <w:tcW w:w="762"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1039347F" w14:textId="77777777" w:rsidR="001A07B8" w:rsidRPr="003F54EB" w:rsidRDefault="001A07B8" w:rsidP="00F749DD">
            <w:pPr>
              <w:jc w:val="center"/>
            </w:pPr>
            <w:r w:rsidRPr="003F54EB">
              <w:t>1,04</w:t>
            </w:r>
          </w:p>
        </w:tc>
        <w:tc>
          <w:tcPr>
            <w:tcW w:w="85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7D9FB7E3" w14:textId="77777777" w:rsidR="001A07B8" w:rsidRPr="003F54EB" w:rsidRDefault="001A07B8" w:rsidP="00F749DD">
            <w:pPr>
              <w:jc w:val="center"/>
            </w:pPr>
            <w:r w:rsidRPr="003F54EB">
              <w:t>1,06</w:t>
            </w:r>
          </w:p>
        </w:tc>
        <w:tc>
          <w:tcPr>
            <w:tcW w:w="709"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735E71CD" w14:textId="77777777" w:rsidR="001A07B8" w:rsidRPr="003F54EB" w:rsidRDefault="001A07B8" w:rsidP="00F749DD">
            <w:pPr>
              <w:jc w:val="center"/>
            </w:pPr>
            <w:r w:rsidRPr="003F54EB">
              <w:t>1,08</w:t>
            </w:r>
          </w:p>
        </w:tc>
        <w:tc>
          <w:tcPr>
            <w:tcW w:w="85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0940CCDF" w14:textId="77777777" w:rsidR="001A07B8" w:rsidRPr="003F54EB" w:rsidRDefault="001A07B8" w:rsidP="00F749DD">
            <w:pPr>
              <w:jc w:val="center"/>
            </w:pPr>
            <w:r w:rsidRPr="003F54EB">
              <w:t>1,10</w:t>
            </w:r>
          </w:p>
        </w:tc>
        <w:tc>
          <w:tcPr>
            <w:tcW w:w="851"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1600432F" w14:textId="77777777" w:rsidR="001A07B8" w:rsidRPr="003F54EB" w:rsidRDefault="001A07B8" w:rsidP="00F749DD">
            <w:pPr>
              <w:jc w:val="center"/>
            </w:pPr>
            <w:r w:rsidRPr="003F54EB">
              <w:t>1,12</w:t>
            </w:r>
          </w:p>
        </w:tc>
        <w:tc>
          <w:tcPr>
            <w:tcW w:w="85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231E1015" w14:textId="77777777" w:rsidR="001A07B8" w:rsidRPr="003F54EB" w:rsidRDefault="001A07B8" w:rsidP="00F749DD">
            <w:pPr>
              <w:jc w:val="center"/>
            </w:pPr>
            <w:r w:rsidRPr="003F54EB">
              <w:t>1,14</w:t>
            </w:r>
          </w:p>
        </w:tc>
        <w:tc>
          <w:tcPr>
            <w:tcW w:w="851"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535BBD56" w14:textId="77777777" w:rsidR="001A07B8" w:rsidRPr="003F54EB" w:rsidRDefault="001A07B8" w:rsidP="00F749DD">
            <w:pPr>
              <w:jc w:val="center"/>
            </w:pPr>
            <w:r w:rsidRPr="003F54EB">
              <w:t>1,25</w:t>
            </w:r>
          </w:p>
        </w:tc>
        <w:tc>
          <w:tcPr>
            <w:tcW w:w="85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017B5F91" w14:textId="77777777" w:rsidR="001A07B8" w:rsidRPr="003F54EB" w:rsidRDefault="001A07B8" w:rsidP="00F749DD">
            <w:pPr>
              <w:jc w:val="center"/>
            </w:pPr>
            <w:r w:rsidRPr="003F54EB">
              <w:t>1,37</w:t>
            </w:r>
          </w:p>
        </w:tc>
        <w:tc>
          <w:tcPr>
            <w:tcW w:w="851"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750DF08D" w14:textId="77777777" w:rsidR="001A07B8" w:rsidRPr="003F54EB" w:rsidRDefault="001A07B8" w:rsidP="00F749DD">
            <w:pPr>
              <w:jc w:val="center"/>
            </w:pPr>
            <w:r w:rsidRPr="003F54EB">
              <w:t>1,52</w:t>
            </w:r>
          </w:p>
        </w:tc>
        <w:tc>
          <w:tcPr>
            <w:tcW w:w="992"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32D237E0" w14:textId="77777777" w:rsidR="001A07B8" w:rsidRPr="003F54EB" w:rsidRDefault="001A07B8" w:rsidP="00F749DD">
            <w:pPr>
              <w:jc w:val="center"/>
            </w:pPr>
            <w:r w:rsidRPr="003F54EB">
              <w:t>1,63</w:t>
            </w:r>
          </w:p>
        </w:tc>
      </w:tr>
      <w:tr w:rsidR="001A07B8" w:rsidRPr="003F54EB" w14:paraId="4E71D8BF" w14:textId="77777777" w:rsidTr="00F749DD">
        <w:tc>
          <w:tcPr>
            <w:tcW w:w="10028" w:type="dxa"/>
            <w:gridSpan w:val="12"/>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025693D4" w14:textId="77777777" w:rsidR="001A07B8" w:rsidRPr="003F54EB" w:rsidRDefault="001A07B8" w:rsidP="00F749DD">
            <w:pPr>
              <w:jc w:val="center"/>
            </w:pPr>
            <w:r w:rsidRPr="003F54EB">
              <w:t>Тарифные ставки</w:t>
            </w:r>
          </w:p>
        </w:tc>
      </w:tr>
      <w:tr w:rsidR="001A07B8" w:rsidRPr="003F54EB" w14:paraId="51DBD663" w14:textId="77777777" w:rsidTr="00F749DD">
        <w:tc>
          <w:tcPr>
            <w:tcW w:w="775"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00950217" w14:textId="77777777" w:rsidR="001A07B8" w:rsidRPr="003F54EB" w:rsidRDefault="001A07B8" w:rsidP="00F749DD">
            <w:pPr>
              <w:jc w:val="center"/>
            </w:pPr>
            <w:r w:rsidRPr="003F54EB">
              <w:t>5430</w:t>
            </w:r>
          </w:p>
        </w:tc>
        <w:tc>
          <w:tcPr>
            <w:tcW w:w="834"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6F7DE9A5" w14:textId="77777777" w:rsidR="001A07B8" w:rsidRPr="003F54EB" w:rsidRDefault="001A07B8" w:rsidP="00F749DD">
            <w:pPr>
              <w:jc w:val="center"/>
            </w:pPr>
            <w:r w:rsidRPr="003F54EB">
              <w:t>5530</w:t>
            </w:r>
          </w:p>
        </w:tc>
        <w:tc>
          <w:tcPr>
            <w:tcW w:w="762"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4C794F1C" w14:textId="77777777" w:rsidR="001A07B8" w:rsidRPr="003F54EB" w:rsidRDefault="001A07B8" w:rsidP="00F749DD">
            <w:pPr>
              <w:jc w:val="center"/>
            </w:pPr>
            <w:r w:rsidRPr="003F54EB">
              <w:t>5650</w:t>
            </w:r>
          </w:p>
        </w:tc>
        <w:tc>
          <w:tcPr>
            <w:tcW w:w="85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64DCC767" w14:textId="77777777" w:rsidR="001A07B8" w:rsidRPr="003F54EB" w:rsidRDefault="001A07B8" w:rsidP="00F749DD">
            <w:pPr>
              <w:jc w:val="center"/>
            </w:pPr>
            <w:r w:rsidRPr="003F54EB">
              <w:t>5750</w:t>
            </w:r>
          </w:p>
        </w:tc>
        <w:tc>
          <w:tcPr>
            <w:tcW w:w="709"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04DA9948" w14:textId="77777777" w:rsidR="001A07B8" w:rsidRPr="003F54EB" w:rsidRDefault="001A07B8" w:rsidP="00F749DD">
            <w:pPr>
              <w:jc w:val="center"/>
            </w:pPr>
            <w:r w:rsidRPr="003F54EB">
              <w:t>5870</w:t>
            </w:r>
          </w:p>
        </w:tc>
        <w:tc>
          <w:tcPr>
            <w:tcW w:w="85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513710FC" w14:textId="77777777" w:rsidR="001A07B8" w:rsidRPr="003F54EB" w:rsidRDefault="001A07B8" w:rsidP="00F749DD">
            <w:pPr>
              <w:jc w:val="center"/>
            </w:pPr>
            <w:r w:rsidRPr="003F54EB">
              <w:t>5970</w:t>
            </w:r>
          </w:p>
        </w:tc>
        <w:tc>
          <w:tcPr>
            <w:tcW w:w="851"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4893655E" w14:textId="77777777" w:rsidR="001A07B8" w:rsidRPr="003F54EB" w:rsidRDefault="001A07B8" w:rsidP="00F749DD">
            <w:pPr>
              <w:jc w:val="center"/>
            </w:pPr>
            <w:r w:rsidRPr="003F54EB">
              <w:t>6080</w:t>
            </w:r>
          </w:p>
        </w:tc>
        <w:tc>
          <w:tcPr>
            <w:tcW w:w="85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59A4AE79" w14:textId="77777777" w:rsidR="001A07B8" w:rsidRPr="003F54EB" w:rsidRDefault="001A07B8" w:rsidP="00F749DD">
            <w:pPr>
              <w:jc w:val="center"/>
            </w:pPr>
            <w:r w:rsidRPr="003F54EB">
              <w:t>6200</w:t>
            </w:r>
          </w:p>
        </w:tc>
        <w:tc>
          <w:tcPr>
            <w:tcW w:w="851"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1DC6444E" w14:textId="77777777" w:rsidR="001A07B8" w:rsidRPr="003F54EB" w:rsidRDefault="001A07B8" w:rsidP="00F749DD">
            <w:pPr>
              <w:jc w:val="center"/>
            </w:pPr>
            <w:r w:rsidRPr="003F54EB">
              <w:t>6780</w:t>
            </w:r>
          </w:p>
        </w:tc>
        <w:tc>
          <w:tcPr>
            <w:tcW w:w="850"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5A3730D6" w14:textId="77777777" w:rsidR="001A07B8" w:rsidRPr="003F54EB" w:rsidRDefault="001A07B8" w:rsidP="00F749DD">
            <w:pPr>
              <w:jc w:val="center"/>
            </w:pPr>
            <w:r w:rsidRPr="003F54EB">
              <w:t>7430</w:t>
            </w:r>
          </w:p>
        </w:tc>
        <w:tc>
          <w:tcPr>
            <w:tcW w:w="851"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12596D0B" w14:textId="77777777" w:rsidR="001A07B8" w:rsidRPr="003F54EB" w:rsidRDefault="001A07B8" w:rsidP="00F749DD">
            <w:pPr>
              <w:jc w:val="center"/>
            </w:pPr>
            <w:r w:rsidRPr="003F54EB">
              <w:t>8240</w:t>
            </w:r>
          </w:p>
        </w:tc>
        <w:tc>
          <w:tcPr>
            <w:tcW w:w="992"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0BB8F6AC" w14:textId="77777777" w:rsidR="001A07B8" w:rsidRPr="003F54EB" w:rsidRDefault="001A07B8" w:rsidP="00F749DD">
            <w:pPr>
              <w:jc w:val="center"/>
            </w:pPr>
            <w:r w:rsidRPr="003F54EB">
              <w:t>8850</w:t>
            </w:r>
          </w:p>
        </w:tc>
      </w:tr>
    </w:tbl>
    <w:p w14:paraId="79BC6CC0" w14:textId="77777777" w:rsidR="001A07B8" w:rsidRPr="0090606F" w:rsidRDefault="001A07B8" w:rsidP="00F749DD">
      <w:pPr>
        <w:jc w:val="both"/>
        <w:rPr>
          <w:color w:val="000000"/>
          <w:sz w:val="28"/>
          <w:szCs w:val="28"/>
        </w:rPr>
      </w:pPr>
      <w:r w:rsidRPr="003F54EB">
        <w:rPr>
          <w:bCs/>
          <w:sz w:val="28"/>
          <w:szCs w:val="28"/>
        </w:rPr>
        <w:t xml:space="preserve"> </w:t>
      </w:r>
    </w:p>
    <w:p w14:paraId="4CA50B51" w14:textId="77777777" w:rsidR="001A07B8" w:rsidRPr="003F54EB" w:rsidRDefault="001A07B8" w:rsidP="00F749DD">
      <w:pPr>
        <w:widowControl w:val="0"/>
        <w:autoSpaceDE w:val="0"/>
        <w:autoSpaceDN w:val="0"/>
        <w:adjustRightInd w:val="0"/>
        <w:ind w:firstLine="360"/>
        <w:jc w:val="both"/>
        <w:outlineLvl w:val="1"/>
        <w:rPr>
          <w:b/>
          <w:sz w:val="28"/>
          <w:szCs w:val="28"/>
        </w:rPr>
      </w:pPr>
      <w:r w:rsidRPr="003F54EB">
        <w:rPr>
          <w:b/>
          <w:sz w:val="28"/>
          <w:szCs w:val="28"/>
        </w:rPr>
        <w:lastRenderedPageBreak/>
        <w:t>Статья 2</w:t>
      </w:r>
    </w:p>
    <w:p w14:paraId="72B00F25" w14:textId="77777777" w:rsidR="001A07B8" w:rsidRPr="0090606F" w:rsidRDefault="001A07B8" w:rsidP="00F749DD">
      <w:pPr>
        <w:widowControl w:val="0"/>
        <w:autoSpaceDE w:val="0"/>
        <w:autoSpaceDN w:val="0"/>
        <w:adjustRightInd w:val="0"/>
        <w:ind w:firstLine="360"/>
        <w:jc w:val="both"/>
        <w:outlineLvl w:val="1"/>
        <w:rPr>
          <w:sz w:val="28"/>
          <w:szCs w:val="28"/>
        </w:rPr>
      </w:pPr>
      <w:r w:rsidRPr="003F54EB">
        <w:rPr>
          <w:sz w:val="28"/>
          <w:szCs w:val="28"/>
        </w:rPr>
        <w:t xml:space="preserve">Настоящий нормативный правовой акт вступает в силу со дня </w:t>
      </w:r>
      <w:r w:rsidRPr="00082814">
        <w:rPr>
          <w:color w:val="000000"/>
          <w:sz w:val="28"/>
          <w:szCs w:val="28"/>
        </w:rPr>
        <w:t xml:space="preserve">  </w:t>
      </w:r>
      <w:r>
        <w:rPr>
          <w:color w:val="000000"/>
          <w:sz w:val="28"/>
          <w:szCs w:val="28"/>
        </w:rPr>
        <w:t xml:space="preserve">его опубликования с 1 октября. </w:t>
      </w:r>
      <w:r w:rsidRPr="00082814">
        <w:rPr>
          <w:color w:val="000000"/>
          <w:sz w:val="28"/>
          <w:szCs w:val="28"/>
        </w:rPr>
        <w:t xml:space="preserve">                                                              </w:t>
      </w:r>
    </w:p>
    <w:p w14:paraId="0D167C68" w14:textId="77777777" w:rsidR="004731FC" w:rsidRDefault="004731FC" w:rsidP="00F749DD">
      <w:pPr>
        <w:widowControl w:val="0"/>
        <w:autoSpaceDE w:val="0"/>
        <w:autoSpaceDN w:val="0"/>
        <w:adjustRightInd w:val="0"/>
        <w:spacing w:after="0" w:line="240" w:lineRule="auto"/>
        <w:ind w:left="4956" w:firstLine="708"/>
        <w:rPr>
          <w:rFonts w:ascii="Times New Roman" w:hAnsi="Times New Roman"/>
          <w:sz w:val="28"/>
          <w:szCs w:val="28"/>
        </w:rPr>
      </w:pPr>
    </w:p>
    <w:p w14:paraId="38838F60" w14:textId="77777777" w:rsidR="00324417" w:rsidRDefault="00324417" w:rsidP="00F749DD">
      <w:pPr>
        <w:widowControl w:val="0"/>
        <w:autoSpaceDE w:val="0"/>
        <w:autoSpaceDN w:val="0"/>
        <w:adjustRightInd w:val="0"/>
        <w:spacing w:after="0" w:line="240" w:lineRule="auto"/>
        <w:ind w:left="4956" w:firstLine="708"/>
        <w:rPr>
          <w:rFonts w:ascii="Times New Roman" w:hAnsi="Times New Roman"/>
          <w:sz w:val="28"/>
          <w:szCs w:val="28"/>
        </w:rPr>
      </w:pPr>
    </w:p>
    <w:p w14:paraId="2D49AE62" w14:textId="77777777" w:rsidR="00324417" w:rsidRDefault="00324417" w:rsidP="00F749DD">
      <w:pPr>
        <w:widowControl w:val="0"/>
        <w:autoSpaceDE w:val="0"/>
        <w:autoSpaceDN w:val="0"/>
        <w:adjustRightInd w:val="0"/>
        <w:spacing w:after="0" w:line="240" w:lineRule="auto"/>
        <w:ind w:left="4956" w:firstLine="708"/>
        <w:rPr>
          <w:rFonts w:ascii="Times New Roman" w:hAnsi="Times New Roman"/>
          <w:sz w:val="28"/>
          <w:szCs w:val="28"/>
        </w:rPr>
      </w:pPr>
    </w:p>
    <w:p w14:paraId="4C8B5459" w14:textId="77777777" w:rsidR="00324417" w:rsidRDefault="00324417" w:rsidP="00F749DD">
      <w:pPr>
        <w:widowControl w:val="0"/>
        <w:autoSpaceDE w:val="0"/>
        <w:autoSpaceDN w:val="0"/>
        <w:adjustRightInd w:val="0"/>
        <w:spacing w:after="0" w:line="240" w:lineRule="auto"/>
        <w:ind w:left="4956" w:firstLine="708"/>
        <w:rPr>
          <w:rFonts w:ascii="Times New Roman" w:hAnsi="Times New Roman"/>
          <w:sz w:val="28"/>
          <w:szCs w:val="28"/>
        </w:rPr>
      </w:pPr>
    </w:p>
    <w:p w14:paraId="115AB436" w14:textId="41683E02" w:rsidR="004731FC" w:rsidRPr="00DC4376" w:rsidRDefault="004731FC" w:rsidP="00EE5778">
      <w:pPr>
        <w:widowControl w:val="0"/>
        <w:autoSpaceDE w:val="0"/>
        <w:autoSpaceDN w:val="0"/>
        <w:adjustRightInd w:val="0"/>
        <w:spacing w:after="0" w:line="240" w:lineRule="auto"/>
        <w:rPr>
          <w:rFonts w:ascii="Times New Roman" w:hAnsi="Times New Roman"/>
          <w:sz w:val="24"/>
          <w:szCs w:val="28"/>
        </w:rPr>
      </w:pPr>
    </w:p>
    <w:p w14:paraId="428F8C23" w14:textId="27234CE1"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xml:space="preserve">СОГЛАСОВАНО                                   </w:t>
      </w:r>
      <w:r w:rsidR="00DD6E96">
        <w:rPr>
          <w:rFonts w:ascii="Times New Roman" w:hAnsi="Times New Roman"/>
          <w:sz w:val="24"/>
          <w:szCs w:val="28"/>
        </w:rPr>
        <w:t xml:space="preserve">                   </w:t>
      </w:r>
      <w:r w:rsidRPr="0019356E">
        <w:rPr>
          <w:rFonts w:ascii="Times New Roman" w:hAnsi="Times New Roman"/>
          <w:sz w:val="24"/>
          <w:szCs w:val="28"/>
        </w:rPr>
        <w:t xml:space="preserve">  </w:t>
      </w:r>
      <w:r w:rsidR="00552F1F">
        <w:rPr>
          <w:rFonts w:ascii="Times New Roman" w:hAnsi="Times New Roman"/>
          <w:sz w:val="24"/>
          <w:szCs w:val="28"/>
        </w:rPr>
        <w:t xml:space="preserve">               </w:t>
      </w:r>
      <w:r w:rsidRPr="0019356E">
        <w:rPr>
          <w:rFonts w:ascii="Times New Roman" w:hAnsi="Times New Roman"/>
          <w:sz w:val="24"/>
          <w:szCs w:val="28"/>
        </w:rPr>
        <w:t xml:space="preserve">      УТВЕРЖДЕНО</w:t>
      </w:r>
    </w:p>
    <w:p w14:paraId="17FFFED2" w14:textId="0F1A6555"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xml:space="preserve">Председатель общего собрания         </w:t>
      </w:r>
      <w:r w:rsidR="00552F1F">
        <w:rPr>
          <w:rFonts w:ascii="Times New Roman" w:hAnsi="Times New Roman"/>
          <w:sz w:val="24"/>
          <w:szCs w:val="28"/>
        </w:rPr>
        <w:t xml:space="preserve">                  </w:t>
      </w:r>
      <w:r w:rsidRPr="0019356E">
        <w:rPr>
          <w:rFonts w:ascii="Times New Roman" w:hAnsi="Times New Roman"/>
          <w:sz w:val="24"/>
          <w:szCs w:val="28"/>
        </w:rPr>
        <w:t xml:space="preserve">      Заведующий МБДОУ д/с «</w:t>
      </w:r>
      <w:proofErr w:type="gramStart"/>
      <w:r w:rsidR="00F749DD">
        <w:rPr>
          <w:rFonts w:ascii="Times New Roman" w:hAnsi="Times New Roman"/>
          <w:sz w:val="24"/>
          <w:szCs w:val="28"/>
        </w:rPr>
        <w:t>Буратино</w:t>
      </w:r>
      <w:r w:rsidRPr="0019356E">
        <w:rPr>
          <w:rFonts w:ascii="Times New Roman" w:hAnsi="Times New Roman"/>
          <w:sz w:val="24"/>
          <w:szCs w:val="28"/>
        </w:rPr>
        <w:t xml:space="preserve"> »</w:t>
      </w:r>
      <w:proofErr w:type="gramEnd"/>
    </w:p>
    <w:p w14:paraId="52DF8B8A" w14:textId="4090103D"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МБДОУ д/с «</w:t>
      </w:r>
      <w:proofErr w:type="gramStart"/>
      <w:r w:rsidR="00F749DD">
        <w:rPr>
          <w:rFonts w:ascii="Times New Roman" w:hAnsi="Times New Roman"/>
          <w:sz w:val="24"/>
          <w:szCs w:val="28"/>
        </w:rPr>
        <w:t>Буратино</w:t>
      </w:r>
      <w:r w:rsidRPr="0019356E">
        <w:rPr>
          <w:rFonts w:ascii="Times New Roman" w:hAnsi="Times New Roman"/>
          <w:sz w:val="24"/>
          <w:szCs w:val="28"/>
        </w:rPr>
        <w:t xml:space="preserve"> »</w:t>
      </w:r>
      <w:proofErr w:type="gramEnd"/>
      <w:r w:rsidRPr="0019356E">
        <w:rPr>
          <w:rFonts w:ascii="Times New Roman" w:hAnsi="Times New Roman"/>
          <w:sz w:val="24"/>
          <w:szCs w:val="28"/>
        </w:rPr>
        <w:t xml:space="preserve"> </w:t>
      </w:r>
      <w:proofErr w:type="spellStart"/>
      <w:r w:rsidR="005E2AF9">
        <w:rPr>
          <w:rFonts w:ascii="Times New Roman" w:hAnsi="Times New Roman"/>
          <w:sz w:val="24"/>
          <w:szCs w:val="28"/>
        </w:rPr>
        <w:t>с.Братовка</w:t>
      </w:r>
      <w:proofErr w:type="spellEnd"/>
      <w:r w:rsidRPr="0019356E">
        <w:rPr>
          <w:rFonts w:ascii="Times New Roman" w:hAnsi="Times New Roman"/>
          <w:sz w:val="24"/>
          <w:szCs w:val="28"/>
        </w:rPr>
        <w:t xml:space="preserve">           </w:t>
      </w:r>
      <w:proofErr w:type="spellStart"/>
      <w:r w:rsidR="005E2AF9">
        <w:rPr>
          <w:rFonts w:ascii="Times New Roman" w:hAnsi="Times New Roman"/>
          <w:sz w:val="24"/>
          <w:szCs w:val="28"/>
        </w:rPr>
        <w:t>с.Братовка</w:t>
      </w:r>
      <w:proofErr w:type="spellEnd"/>
      <w:r w:rsidRPr="0019356E">
        <w:rPr>
          <w:rFonts w:ascii="Times New Roman" w:hAnsi="Times New Roman"/>
          <w:sz w:val="24"/>
          <w:szCs w:val="28"/>
        </w:rPr>
        <w:t xml:space="preserve">  </w:t>
      </w:r>
      <w:proofErr w:type="spellStart"/>
      <w:r w:rsidRPr="0019356E">
        <w:rPr>
          <w:rFonts w:ascii="Times New Roman" w:hAnsi="Times New Roman"/>
          <w:sz w:val="24"/>
          <w:szCs w:val="28"/>
        </w:rPr>
        <w:t>Чаплыгинского</w:t>
      </w:r>
      <w:proofErr w:type="spellEnd"/>
      <w:r w:rsidRPr="0019356E">
        <w:rPr>
          <w:rFonts w:ascii="Times New Roman" w:hAnsi="Times New Roman"/>
          <w:sz w:val="24"/>
          <w:szCs w:val="28"/>
        </w:rPr>
        <w:t xml:space="preserve"> района __</w:t>
      </w:r>
      <w:r w:rsidR="00DD6E96">
        <w:rPr>
          <w:rFonts w:ascii="Times New Roman" w:hAnsi="Times New Roman"/>
          <w:sz w:val="24"/>
          <w:szCs w:val="28"/>
        </w:rPr>
        <w:t xml:space="preserve">                               </w:t>
      </w:r>
      <w:r w:rsidR="005E2AF9">
        <w:rPr>
          <w:rFonts w:ascii="Times New Roman" w:hAnsi="Times New Roman"/>
          <w:sz w:val="24"/>
          <w:szCs w:val="28"/>
        </w:rPr>
        <w:t xml:space="preserve">_____ </w:t>
      </w:r>
      <w:proofErr w:type="spellStart"/>
      <w:r w:rsidR="005E2AF9">
        <w:rPr>
          <w:rFonts w:ascii="Times New Roman" w:hAnsi="Times New Roman"/>
          <w:sz w:val="24"/>
          <w:szCs w:val="28"/>
        </w:rPr>
        <w:t>Л.В.Пискунова</w:t>
      </w:r>
      <w:proofErr w:type="spellEnd"/>
      <w:r w:rsidRPr="0019356E">
        <w:rPr>
          <w:rFonts w:ascii="Times New Roman" w:hAnsi="Times New Roman"/>
          <w:sz w:val="24"/>
          <w:szCs w:val="28"/>
        </w:rPr>
        <w:t xml:space="preserve">                     </w:t>
      </w:r>
      <w:r w:rsidR="00DD6E96">
        <w:rPr>
          <w:rFonts w:ascii="Times New Roman" w:hAnsi="Times New Roman"/>
          <w:sz w:val="24"/>
          <w:szCs w:val="28"/>
        </w:rPr>
        <w:t xml:space="preserve">                                           </w:t>
      </w:r>
      <w:r w:rsidRPr="0019356E">
        <w:rPr>
          <w:rFonts w:ascii="Times New Roman" w:hAnsi="Times New Roman"/>
          <w:sz w:val="24"/>
          <w:szCs w:val="28"/>
        </w:rPr>
        <w:t xml:space="preserve">     _____ </w:t>
      </w:r>
      <w:proofErr w:type="spellStart"/>
      <w:r w:rsidR="00F749DD">
        <w:rPr>
          <w:rFonts w:ascii="Times New Roman" w:hAnsi="Times New Roman"/>
          <w:sz w:val="24"/>
          <w:szCs w:val="28"/>
        </w:rPr>
        <w:t>М.М.Седых</w:t>
      </w:r>
      <w:proofErr w:type="spellEnd"/>
      <w:r w:rsidRPr="0019356E">
        <w:rPr>
          <w:rFonts w:ascii="Times New Roman" w:hAnsi="Times New Roman"/>
          <w:sz w:val="24"/>
          <w:szCs w:val="28"/>
        </w:rPr>
        <w:t xml:space="preserve"> </w:t>
      </w:r>
    </w:p>
    <w:p w14:paraId="64F91163" w14:textId="1DD84714"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xml:space="preserve"> Протокол № 23 от 6.10.2023г                  </w:t>
      </w:r>
      <w:r w:rsidR="00552F1F">
        <w:rPr>
          <w:rFonts w:ascii="Times New Roman" w:hAnsi="Times New Roman"/>
          <w:sz w:val="24"/>
          <w:szCs w:val="28"/>
        </w:rPr>
        <w:t xml:space="preserve">                      </w:t>
      </w:r>
      <w:r w:rsidRPr="0019356E">
        <w:rPr>
          <w:rFonts w:ascii="Times New Roman" w:hAnsi="Times New Roman"/>
          <w:sz w:val="24"/>
          <w:szCs w:val="28"/>
        </w:rPr>
        <w:t xml:space="preserve">      Приказ № 59 от 6.10.2023г                                                                                </w:t>
      </w:r>
    </w:p>
    <w:p w14:paraId="421CDE27" w14:textId="77777777" w:rsidR="0019356E" w:rsidRPr="0019356E" w:rsidRDefault="0019356E" w:rsidP="0019356E">
      <w:pPr>
        <w:spacing w:line="240" w:lineRule="auto"/>
        <w:jc w:val="both"/>
        <w:rPr>
          <w:rFonts w:ascii="Times New Roman" w:hAnsi="Times New Roman"/>
          <w:sz w:val="24"/>
          <w:szCs w:val="28"/>
        </w:rPr>
      </w:pPr>
    </w:p>
    <w:p w14:paraId="68835A2E" w14:textId="77777777" w:rsidR="0019356E" w:rsidRPr="0019356E" w:rsidRDefault="0019356E" w:rsidP="0019356E">
      <w:pPr>
        <w:spacing w:line="240" w:lineRule="auto"/>
        <w:jc w:val="both"/>
        <w:rPr>
          <w:rFonts w:ascii="Times New Roman" w:hAnsi="Times New Roman"/>
          <w:sz w:val="24"/>
          <w:szCs w:val="28"/>
        </w:rPr>
      </w:pPr>
    </w:p>
    <w:p w14:paraId="122772A7" w14:textId="77777777" w:rsidR="0019356E" w:rsidRPr="0019356E" w:rsidRDefault="0019356E" w:rsidP="0019356E">
      <w:pPr>
        <w:spacing w:line="240" w:lineRule="auto"/>
        <w:jc w:val="both"/>
        <w:rPr>
          <w:rFonts w:ascii="Times New Roman" w:hAnsi="Times New Roman"/>
          <w:sz w:val="24"/>
          <w:szCs w:val="28"/>
        </w:rPr>
      </w:pPr>
    </w:p>
    <w:p w14:paraId="0E661F47" w14:textId="1BF85012"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xml:space="preserve">Изменения и дополнения </w:t>
      </w:r>
      <w:proofErr w:type="gramStart"/>
      <w:r w:rsidRPr="0019356E">
        <w:rPr>
          <w:rFonts w:ascii="Times New Roman" w:hAnsi="Times New Roman"/>
          <w:sz w:val="24"/>
          <w:szCs w:val="28"/>
        </w:rPr>
        <w:t>в  Положение</w:t>
      </w:r>
      <w:proofErr w:type="gramEnd"/>
      <w:r w:rsidRPr="0019356E">
        <w:rPr>
          <w:rFonts w:ascii="Times New Roman" w:hAnsi="Times New Roman"/>
          <w:sz w:val="24"/>
          <w:szCs w:val="28"/>
        </w:rPr>
        <w:t xml:space="preserve"> об оплате труда работников муниципального бюджетного дошкольного образовательного учреждения детский сад «</w:t>
      </w:r>
      <w:r w:rsidR="00F749DD">
        <w:rPr>
          <w:rFonts w:ascii="Times New Roman" w:hAnsi="Times New Roman"/>
          <w:sz w:val="24"/>
          <w:szCs w:val="28"/>
        </w:rPr>
        <w:t>Буратино</w:t>
      </w:r>
      <w:r w:rsidRPr="0019356E">
        <w:rPr>
          <w:rFonts w:ascii="Times New Roman" w:hAnsi="Times New Roman"/>
          <w:sz w:val="24"/>
          <w:szCs w:val="28"/>
        </w:rPr>
        <w:t xml:space="preserve"> » </w:t>
      </w:r>
      <w:r w:rsidR="00F749DD">
        <w:rPr>
          <w:rFonts w:ascii="Times New Roman" w:hAnsi="Times New Roman"/>
          <w:sz w:val="24"/>
          <w:szCs w:val="28"/>
        </w:rPr>
        <w:t xml:space="preserve">села </w:t>
      </w:r>
      <w:proofErr w:type="spellStart"/>
      <w:r w:rsidR="00F749DD">
        <w:rPr>
          <w:rFonts w:ascii="Times New Roman" w:hAnsi="Times New Roman"/>
          <w:sz w:val="24"/>
          <w:szCs w:val="28"/>
        </w:rPr>
        <w:t>Братовка</w:t>
      </w:r>
      <w:proofErr w:type="spellEnd"/>
      <w:r w:rsidRPr="0019356E">
        <w:rPr>
          <w:rFonts w:ascii="Times New Roman" w:hAnsi="Times New Roman"/>
          <w:sz w:val="24"/>
          <w:szCs w:val="28"/>
        </w:rPr>
        <w:t xml:space="preserve">  </w:t>
      </w:r>
      <w:proofErr w:type="spellStart"/>
      <w:r w:rsidRPr="0019356E">
        <w:rPr>
          <w:rFonts w:ascii="Times New Roman" w:hAnsi="Times New Roman"/>
          <w:sz w:val="24"/>
          <w:szCs w:val="28"/>
        </w:rPr>
        <w:t>Чаплыгинского</w:t>
      </w:r>
      <w:proofErr w:type="spellEnd"/>
      <w:r w:rsidRPr="0019356E">
        <w:rPr>
          <w:rFonts w:ascii="Times New Roman" w:hAnsi="Times New Roman"/>
          <w:sz w:val="24"/>
          <w:szCs w:val="28"/>
        </w:rPr>
        <w:t xml:space="preserve"> муниципального района</w:t>
      </w:r>
      <w:r w:rsidR="00552F1F">
        <w:rPr>
          <w:rFonts w:ascii="Times New Roman" w:hAnsi="Times New Roman"/>
          <w:sz w:val="24"/>
          <w:szCs w:val="28"/>
        </w:rPr>
        <w:t xml:space="preserve"> Липецкой области»</w:t>
      </w:r>
    </w:p>
    <w:p w14:paraId="1A877B25" w14:textId="02931C95" w:rsidR="0019356E" w:rsidRPr="0019356E" w:rsidRDefault="0019356E" w:rsidP="0019356E">
      <w:pPr>
        <w:spacing w:line="240" w:lineRule="auto"/>
        <w:jc w:val="both"/>
        <w:rPr>
          <w:rFonts w:ascii="Times New Roman" w:hAnsi="Times New Roman"/>
          <w:sz w:val="24"/>
          <w:szCs w:val="28"/>
        </w:rPr>
      </w:pPr>
    </w:p>
    <w:p w14:paraId="5A8C04EB" w14:textId="77777777" w:rsidR="0019356E" w:rsidRPr="0019356E" w:rsidRDefault="0019356E" w:rsidP="0019356E">
      <w:pPr>
        <w:spacing w:line="240" w:lineRule="auto"/>
        <w:jc w:val="both"/>
        <w:rPr>
          <w:rFonts w:ascii="Times New Roman" w:hAnsi="Times New Roman"/>
          <w:sz w:val="24"/>
          <w:szCs w:val="28"/>
        </w:rPr>
      </w:pPr>
      <w:proofErr w:type="spellStart"/>
      <w:r w:rsidRPr="0019356E">
        <w:rPr>
          <w:rFonts w:ascii="Times New Roman" w:hAnsi="Times New Roman"/>
          <w:sz w:val="24"/>
          <w:szCs w:val="28"/>
        </w:rPr>
        <w:t>I.Общие</w:t>
      </w:r>
      <w:proofErr w:type="spellEnd"/>
      <w:r w:rsidRPr="0019356E">
        <w:rPr>
          <w:rFonts w:ascii="Times New Roman" w:hAnsi="Times New Roman"/>
          <w:sz w:val="24"/>
          <w:szCs w:val="28"/>
        </w:rPr>
        <w:t xml:space="preserve"> положения</w:t>
      </w:r>
    </w:p>
    <w:p w14:paraId="48A59A57" w14:textId="77777777" w:rsidR="0019356E" w:rsidRPr="0019356E" w:rsidRDefault="0019356E" w:rsidP="0019356E">
      <w:pPr>
        <w:spacing w:line="240" w:lineRule="auto"/>
        <w:jc w:val="both"/>
        <w:rPr>
          <w:rFonts w:ascii="Times New Roman" w:hAnsi="Times New Roman"/>
          <w:sz w:val="24"/>
          <w:szCs w:val="28"/>
        </w:rPr>
      </w:pPr>
    </w:p>
    <w:p w14:paraId="141ED5D2" w14:textId="25D858D4"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xml:space="preserve">    </w:t>
      </w:r>
      <w:proofErr w:type="gramStart"/>
      <w:r w:rsidRPr="0019356E">
        <w:rPr>
          <w:rFonts w:ascii="Times New Roman" w:hAnsi="Times New Roman"/>
          <w:sz w:val="24"/>
          <w:szCs w:val="28"/>
        </w:rPr>
        <w:t>1.Настоящее  Положение</w:t>
      </w:r>
      <w:proofErr w:type="gramEnd"/>
      <w:r w:rsidRPr="0019356E">
        <w:rPr>
          <w:rFonts w:ascii="Times New Roman" w:hAnsi="Times New Roman"/>
          <w:sz w:val="24"/>
          <w:szCs w:val="28"/>
        </w:rPr>
        <w:t xml:space="preserve"> об оплате труда работников (далее - Положение) Муниципального бюджетного дошкольного образовательного учреждения «</w:t>
      </w:r>
      <w:r w:rsidR="00F749DD">
        <w:rPr>
          <w:rFonts w:ascii="Times New Roman" w:hAnsi="Times New Roman"/>
          <w:sz w:val="24"/>
          <w:szCs w:val="28"/>
        </w:rPr>
        <w:t>Буратино</w:t>
      </w:r>
      <w:r w:rsidRPr="0019356E">
        <w:rPr>
          <w:rFonts w:ascii="Times New Roman" w:hAnsi="Times New Roman"/>
          <w:sz w:val="24"/>
          <w:szCs w:val="28"/>
        </w:rPr>
        <w:t xml:space="preserve"> » </w:t>
      </w:r>
      <w:proofErr w:type="spellStart"/>
      <w:r w:rsidR="005E2AF9">
        <w:rPr>
          <w:rFonts w:ascii="Times New Roman" w:hAnsi="Times New Roman"/>
          <w:sz w:val="24"/>
          <w:szCs w:val="28"/>
        </w:rPr>
        <w:t>с.Братовка</w:t>
      </w:r>
      <w:proofErr w:type="spellEnd"/>
      <w:r w:rsidRPr="0019356E">
        <w:rPr>
          <w:rFonts w:ascii="Times New Roman" w:hAnsi="Times New Roman"/>
          <w:sz w:val="24"/>
          <w:szCs w:val="28"/>
        </w:rPr>
        <w:t xml:space="preserve">  - (далее учреждение) разработано в соответствии  с Трудовым кодексом РФ, на основе:</w:t>
      </w:r>
    </w:p>
    <w:p w14:paraId="7DFDA770"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Решения Совета депутатов Чаплыгинского муниципального района Липецкой области от 14.09.2023 № 232 «О внесении Изменений в Положение об оплате труда работников муниципальных учреждений Чаплыгинского муниципального района»</w:t>
      </w:r>
    </w:p>
    <w:p w14:paraId="070D5ED7" w14:textId="77777777" w:rsidR="0019356E" w:rsidRPr="0019356E" w:rsidRDefault="0019356E" w:rsidP="0019356E">
      <w:pPr>
        <w:spacing w:line="240" w:lineRule="auto"/>
        <w:jc w:val="both"/>
        <w:rPr>
          <w:rFonts w:ascii="Times New Roman" w:hAnsi="Times New Roman"/>
          <w:sz w:val="24"/>
          <w:szCs w:val="28"/>
        </w:rPr>
      </w:pPr>
    </w:p>
    <w:p w14:paraId="26FC07FE"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ПОСТАНОВЛЯЕТ:</w:t>
      </w:r>
    </w:p>
    <w:p w14:paraId="2DCB635B" w14:textId="63909E46"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1.Внести в Положение «Об оплате труда работников муниципального дошкольного образовательного учреждения детского сада «</w:t>
      </w:r>
      <w:r w:rsidR="00F749DD">
        <w:rPr>
          <w:rFonts w:ascii="Times New Roman" w:hAnsi="Times New Roman"/>
          <w:sz w:val="24"/>
          <w:szCs w:val="28"/>
        </w:rPr>
        <w:t>Буратино</w:t>
      </w:r>
      <w:r w:rsidR="005E2AF9">
        <w:rPr>
          <w:rFonts w:ascii="Times New Roman" w:hAnsi="Times New Roman"/>
          <w:sz w:val="24"/>
          <w:szCs w:val="28"/>
        </w:rPr>
        <w:t xml:space="preserve">» </w:t>
      </w:r>
      <w:proofErr w:type="spellStart"/>
      <w:proofErr w:type="gramStart"/>
      <w:r w:rsidR="005E2AF9">
        <w:rPr>
          <w:rFonts w:ascii="Times New Roman" w:hAnsi="Times New Roman"/>
          <w:sz w:val="24"/>
          <w:szCs w:val="28"/>
        </w:rPr>
        <w:t>с.</w:t>
      </w:r>
      <w:r w:rsidR="000F6D1E">
        <w:rPr>
          <w:rFonts w:ascii="Times New Roman" w:hAnsi="Times New Roman"/>
          <w:sz w:val="24"/>
          <w:szCs w:val="28"/>
        </w:rPr>
        <w:t>Братовка</w:t>
      </w:r>
      <w:proofErr w:type="spellEnd"/>
      <w:r w:rsidRPr="0019356E">
        <w:rPr>
          <w:rFonts w:ascii="Times New Roman" w:hAnsi="Times New Roman"/>
          <w:sz w:val="24"/>
          <w:szCs w:val="28"/>
        </w:rPr>
        <w:t xml:space="preserve">  </w:t>
      </w:r>
      <w:proofErr w:type="spellStart"/>
      <w:r w:rsidRPr="0019356E">
        <w:rPr>
          <w:rFonts w:ascii="Times New Roman" w:hAnsi="Times New Roman"/>
          <w:sz w:val="24"/>
          <w:szCs w:val="28"/>
        </w:rPr>
        <w:t>Чаплыгинского</w:t>
      </w:r>
      <w:proofErr w:type="spellEnd"/>
      <w:proofErr w:type="gramEnd"/>
      <w:r w:rsidRPr="0019356E">
        <w:rPr>
          <w:rFonts w:ascii="Times New Roman" w:hAnsi="Times New Roman"/>
          <w:sz w:val="24"/>
          <w:szCs w:val="28"/>
        </w:rPr>
        <w:t xml:space="preserve"> муниципального района Липецкой области» следующие изменения:</w:t>
      </w:r>
    </w:p>
    <w:p w14:paraId="6EAF69DB"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xml:space="preserve">В части IV. Порядок и условия установления выплат стимулирующего характера пункт 31 изложить в следующей редакции: </w:t>
      </w:r>
    </w:p>
    <w:p w14:paraId="5A7CE18E"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31. Ежемесячные выплаты за интенсивность, высокие результаты работы устанавливаются в процентах от должностного оклада, ставки заработной платы, тарифной ставки всем категориям работников за исключением педагогических работников:</w:t>
      </w:r>
    </w:p>
    <w:p w14:paraId="03E5ED1D"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xml:space="preserve">           </w:t>
      </w:r>
      <w:proofErr w:type="gramStart"/>
      <w:r w:rsidRPr="0019356E">
        <w:rPr>
          <w:rFonts w:ascii="Times New Roman" w:hAnsi="Times New Roman"/>
          <w:sz w:val="24"/>
          <w:szCs w:val="28"/>
        </w:rPr>
        <w:t>1)Помощник</w:t>
      </w:r>
      <w:proofErr w:type="gramEnd"/>
      <w:r w:rsidRPr="0019356E">
        <w:rPr>
          <w:rFonts w:ascii="Times New Roman" w:hAnsi="Times New Roman"/>
          <w:sz w:val="24"/>
          <w:szCs w:val="28"/>
        </w:rPr>
        <w:t xml:space="preserve">  воспитателя – 215%</w:t>
      </w:r>
      <w:r w:rsidRPr="0019356E">
        <w:rPr>
          <w:rFonts w:ascii="Times New Roman" w:hAnsi="Times New Roman"/>
          <w:sz w:val="24"/>
          <w:szCs w:val="28"/>
        </w:rPr>
        <w:tab/>
      </w:r>
    </w:p>
    <w:p w14:paraId="26C633EC"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lastRenderedPageBreak/>
        <w:t>-за образцовое содержание закрепленных территорий- 56%;</w:t>
      </w:r>
    </w:p>
    <w:p w14:paraId="1CC2BC07"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xml:space="preserve">- за соблюдение </w:t>
      </w:r>
      <w:proofErr w:type="gramStart"/>
      <w:r w:rsidRPr="0019356E">
        <w:rPr>
          <w:rFonts w:ascii="Times New Roman" w:hAnsi="Times New Roman"/>
          <w:sz w:val="24"/>
          <w:szCs w:val="28"/>
        </w:rPr>
        <w:t>установленных  лимитов</w:t>
      </w:r>
      <w:proofErr w:type="gramEnd"/>
      <w:r w:rsidRPr="0019356E">
        <w:rPr>
          <w:rFonts w:ascii="Times New Roman" w:hAnsi="Times New Roman"/>
          <w:sz w:val="24"/>
          <w:szCs w:val="28"/>
        </w:rPr>
        <w:t xml:space="preserve"> потребления воды, электроэнергии- 60%;</w:t>
      </w:r>
    </w:p>
    <w:p w14:paraId="75B42378"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за активное участие в образовательном процессе (</w:t>
      </w:r>
      <w:proofErr w:type="gramStart"/>
      <w:r w:rsidRPr="0019356E">
        <w:rPr>
          <w:rFonts w:ascii="Times New Roman" w:hAnsi="Times New Roman"/>
          <w:sz w:val="24"/>
          <w:szCs w:val="28"/>
        </w:rPr>
        <w:t>изготовление  пособий</w:t>
      </w:r>
      <w:proofErr w:type="gramEnd"/>
      <w:r w:rsidRPr="0019356E">
        <w:rPr>
          <w:rFonts w:ascii="Times New Roman" w:hAnsi="Times New Roman"/>
          <w:sz w:val="24"/>
          <w:szCs w:val="28"/>
        </w:rPr>
        <w:t xml:space="preserve"> )- 45%;</w:t>
      </w:r>
    </w:p>
    <w:p w14:paraId="1AC1A503"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доплата сверх минимального размера оплаты труда, за сложность работы с контингентом детей дошкольного возраста-30%;</w:t>
      </w:r>
    </w:p>
    <w:p w14:paraId="11E425A8"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xml:space="preserve">-доплата сверх минимального размера оплаты труда, за сохранение имущества и инвентаря- 24%. </w:t>
      </w:r>
    </w:p>
    <w:p w14:paraId="78854F08"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2) Повару-  188%</w:t>
      </w:r>
    </w:p>
    <w:p w14:paraId="2D35DE2B"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xml:space="preserve">- за </w:t>
      </w:r>
      <w:proofErr w:type="gramStart"/>
      <w:r w:rsidRPr="0019356E">
        <w:rPr>
          <w:rFonts w:ascii="Times New Roman" w:hAnsi="Times New Roman"/>
          <w:sz w:val="24"/>
          <w:szCs w:val="28"/>
        </w:rPr>
        <w:t>качественное  приготовления</w:t>
      </w:r>
      <w:proofErr w:type="gramEnd"/>
      <w:r w:rsidRPr="0019356E">
        <w:rPr>
          <w:rFonts w:ascii="Times New Roman" w:hAnsi="Times New Roman"/>
          <w:sz w:val="24"/>
          <w:szCs w:val="28"/>
        </w:rPr>
        <w:t xml:space="preserve"> пищи, в соответствии с меню и технологическими требованиями по приготовлению - 65%;</w:t>
      </w:r>
    </w:p>
    <w:p w14:paraId="0698DFA2"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за образцовое содержание пищеблока – 54%;</w:t>
      </w:r>
    </w:p>
    <w:p w14:paraId="31C7EC52"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xml:space="preserve">- за </w:t>
      </w:r>
      <w:proofErr w:type="gramStart"/>
      <w:r w:rsidRPr="0019356E">
        <w:rPr>
          <w:rFonts w:ascii="Times New Roman" w:hAnsi="Times New Roman"/>
          <w:sz w:val="24"/>
          <w:szCs w:val="28"/>
        </w:rPr>
        <w:t>соблюдение  установленных</w:t>
      </w:r>
      <w:proofErr w:type="gramEnd"/>
      <w:r w:rsidRPr="0019356E">
        <w:rPr>
          <w:rFonts w:ascii="Times New Roman" w:hAnsi="Times New Roman"/>
          <w:sz w:val="24"/>
          <w:szCs w:val="28"/>
        </w:rPr>
        <w:t xml:space="preserve"> лимитов потребления воды; электроэнергии- 69%;</w:t>
      </w:r>
    </w:p>
    <w:p w14:paraId="5DC1CE8B"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xml:space="preserve">              3) Оператор дровяного котла - 195%:</w:t>
      </w:r>
    </w:p>
    <w:p w14:paraId="6F1D92A5"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за соблюдение установленных лимитов потребления тепло энергоносителей – 50%;</w:t>
      </w:r>
    </w:p>
    <w:p w14:paraId="5C8FB036"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xml:space="preserve">- за </w:t>
      </w:r>
      <w:proofErr w:type="gramStart"/>
      <w:r w:rsidRPr="0019356E">
        <w:rPr>
          <w:rFonts w:ascii="Times New Roman" w:hAnsi="Times New Roman"/>
          <w:sz w:val="24"/>
          <w:szCs w:val="28"/>
        </w:rPr>
        <w:t>отсутствие  замечаний</w:t>
      </w:r>
      <w:proofErr w:type="gramEnd"/>
      <w:r w:rsidRPr="0019356E">
        <w:rPr>
          <w:rFonts w:ascii="Times New Roman" w:hAnsi="Times New Roman"/>
          <w:sz w:val="24"/>
          <w:szCs w:val="28"/>
        </w:rPr>
        <w:t xml:space="preserve"> за обеспечение температурного режима  помещений  детского сада- 50%;</w:t>
      </w:r>
    </w:p>
    <w:p w14:paraId="0F67F398"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за соблюдение установленных лимитов потребления воды, электроэнергии- 45%;</w:t>
      </w:r>
    </w:p>
    <w:p w14:paraId="21F8B7E2"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 xml:space="preserve">- за </w:t>
      </w:r>
      <w:proofErr w:type="gramStart"/>
      <w:r w:rsidRPr="0019356E">
        <w:rPr>
          <w:rFonts w:ascii="Times New Roman" w:hAnsi="Times New Roman"/>
          <w:sz w:val="24"/>
          <w:szCs w:val="28"/>
        </w:rPr>
        <w:t>отсутствие  случаев</w:t>
      </w:r>
      <w:proofErr w:type="gramEnd"/>
      <w:r w:rsidRPr="0019356E">
        <w:rPr>
          <w:rFonts w:ascii="Times New Roman" w:hAnsi="Times New Roman"/>
          <w:sz w:val="24"/>
          <w:szCs w:val="28"/>
        </w:rPr>
        <w:t xml:space="preserve"> остановки котла счетчиков учёта </w:t>
      </w:r>
      <w:proofErr w:type="spellStart"/>
      <w:r w:rsidRPr="0019356E">
        <w:rPr>
          <w:rFonts w:ascii="Times New Roman" w:hAnsi="Times New Roman"/>
          <w:sz w:val="24"/>
          <w:szCs w:val="28"/>
        </w:rPr>
        <w:t>теплоэнергоносителей</w:t>
      </w:r>
      <w:proofErr w:type="spellEnd"/>
      <w:r w:rsidRPr="0019356E">
        <w:rPr>
          <w:rFonts w:ascii="Times New Roman" w:hAnsi="Times New Roman"/>
          <w:sz w:val="24"/>
          <w:szCs w:val="28"/>
        </w:rPr>
        <w:t xml:space="preserve">  по вине работника- 49%.</w:t>
      </w:r>
    </w:p>
    <w:p w14:paraId="5DB30C47" w14:textId="77777777" w:rsidR="0019356E" w:rsidRPr="0019356E" w:rsidRDefault="0019356E" w:rsidP="0019356E">
      <w:pPr>
        <w:spacing w:line="240" w:lineRule="auto"/>
        <w:jc w:val="both"/>
        <w:rPr>
          <w:rFonts w:ascii="Times New Roman" w:hAnsi="Times New Roman"/>
          <w:sz w:val="24"/>
          <w:szCs w:val="28"/>
        </w:rPr>
      </w:pPr>
    </w:p>
    <w:p w14:paraId="38EADBF5"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К выплатам сверх МРОТ следует учитывать такие выплаты как:</w:t>
      </w:r>
    </w:p>
    <w:p w14:paraId="25050984"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-доплата за сверхурочную работу, за работу в ночное время, за работу в выходные и праздничные дни;</w:t>
      </w:r>
    </w:p>
    <w:p w14:paraId="4D4AD9AE" w14:textId="77777777" w:rsidR="0019356E" w:rsidRPr="0019356E" w:rsidRDefault="0019356E" w:rsidP="0019356E">
      <w:pPr>
        <w:spacing w:line="240" w:lineRule="auto"/>
        <w:jc w:val="both"/>
        <w:rPr>
          <w:rFonts w:ascii="Times New Roman" w:hAnsi="Times New Roman"/>
          <w:sz w:val="24"/>
          <w:szCs w:val="28"/>
        </w:rPr>
      </w:pPr>
      <w:r w:rsidRPr="0019356E">
        <w:rPr>
          <w:rFonts w:ascii="Times New Roman" w:hAnsi="Times New Roman"/>
          <w:sz w:val="24"/>
          <w:szCs w:val="28"/>
        </w:rPr>
        <w:t>-доплата за замещение временно отсутствующего работника, совмещение профессий либо расширение зон обслуживания.</w:t>
      </w:r>
    </w:p>
    <w:p w14:paraId="4B8DC20D" w14:textId="77777777" w:rsidR="0019356E" w:rsidRPr="0019356E" w:rsidRDefault="0019356E" w:rsidP="0019356E">
      <w:pPr>
        <w:spacing w:line="240" w:lineRule="auto"/>
        <w:jc w:val="both"/>
        <w:rPr>
          <w:rFonts w:ascii="Times New Roman" w:hAnsi="Times New Roman"/>
          <w:sz w:val="24"/>
          <w:szCs w:val="28"/>
        </w:rPr>
      </w:pPr>
    </w:p>
    <w:p w14:paraId="6D931E17" w14:textId="185A3E66" w:rsidR="004731FC" w:rsidRPr="00393AC0" w:rsidRDefault="0019356E" w:rsidP="00F749DD">
      <w:pPr>
        <w:spacing w:line="240" w:lineRule="auto"/>
        <w:jc w:val="both"/>
        <w:rPr>
          <w:rFonts w:ascii="Times New Roman" w:hAnsi="Times New Roman"/>
          <w:sz w:val="24"/>
          <w:szCs w:val="28"/>
        </w:rPr>
      </w:pPr>
      <w:r w:rsidRPr="0019356E">
        <w:rPr>
          <w:rFonts w:ascii="Times New Roman" w:hAnsi="Times New Roman"/>
          <w:sz w:val="24"/>
          <w:szCs w:val="28"/>
        </w:rPr>
        <w:t>Изменение в Положение «Об оплате труда работников районных муниципальных учреждений» вступает в силу с 01 октября 2023 года.</w:t>
      </w:r>
    </w:p>
    <w:p w14:paraId="3FF65842" w14:textId="77777777" w:rsidR="004731FC" w:rsidRPr="00F96BCE" w:rsidRDefault="004731FC" w:rsidP="00F749DD">
      <w:pPr>
        <w:pStyle w:val="3"/>
        <w:spacing w:line="240" w:lineRule="auto"/>
        <w:rPr>
          <w:rFonts w:ascii="Times New Roman" w:hAnsi="Times New Roman"/>
          <w:b w:val="0"/>
          <w:bCs w:val="0"/>
          <w:color w:val="000000"/>
          <w:sz w:val="24"/>
          <w:szCs w:val="28"/>
        </w:rPr>
      </w:pPr>
    </w:p>
    <w:p w14:paraId="68A4B836" w14:textId="77777777" w:rsidR="004731FC" w:rsidRPr="00393AC0" w:rsidRDefault="004731FC" w:rsidP="00F749DD">
      <w:pPr>
        <w:pStyle w:val="ab"/>
        <w:ind w:left="4956" w:firstLine="708"/>
        <w:rPr>
          <w:szCs w:val="28"/>
        </w:rPr>
      </w:pPr>
    </w:p>
    <w:p w14:paraId="123BE076" w14:textId="77777777" w:rsidR="004731FC" w:rsidRPr="00393AC0" w:rsidRDefault="004731FC" w:rsidP="00F749DD">
      <w:pPr>
        <w:spacing w:line="240" w:lineRule="auto"/>
        <w:jc w:val="both"/>
        <w:rPr>
          <w:rFonts w:ascii="Times New Roman" w:hAnsi="Times New Roman"/>
          <w:sz w:val="24"/>
        </w:rPr>
      </w:pPr>
    </w:p>
    <w:p w14:paraId="1E1ED77A" w14:textId="77777777" w:rsidR="004731FC" w:rsidRPr="002B61AC" w:rsidRDefault="004731FC" w:rsidP="00F749DD">
      <w:pPr>
        <w:pStyle w:val="2"/>
        <w:spacing w:line="240" w:lineRule="auto"/>
        <w:rPr>
          <w:rFonts w:ascii="Times New Roman" w:hAnsi="Times New Roman"/>
          <w:b w:val="0"/>
          <w:bCs w:val="0"/>
          <w:color w:val="000000"/>
          <w:sz w:val="24"/>
        </w:rPr>
      </w:pPr>
    </w:p>
    <w:p w14:paraId="203D172C" w14:textId="77777777" w:rsidR="004731FC" w:rsidRDefault="004731FC" w:rsidP="00F749DD">
      <w:pPr>
        <w:spacing w:line="240" w:lineRule="auto"/>
      </w:pPr>
    </w:p>
    <w:p w14:paraId="62AEC122" w14:textId="77777777" w:rsidR="004731FC" w:rsidRDefault="004731FC" w:rsidP="00F749DD">
      <w:pPr>
        <w:spacing w:line="240" w:lineRule="auto"/>
      </w:pPr>
    </w:p>
    <w:p w14:paraId="6534207F" w14:textId="77777777" w:rsidR="004731FC" w:rsidRDefault="004731FC" w:rsidP="00F749DD">
      <w:pPr>
        <w:tabs>
          <w:tab w:val="left" w:pos="3688"/>
        </w:tabs>
        <w:spacing w:line="240" w:lineRule="auto"/>
        <w:rPr>
          <w:sz w:val="28"/>
          <w:szCs w:val="28"/>
        </w:rPr>
      </w:pPr>
      <w:r>
        <w:tab/>
      </w:r>
    </w:p>
    <w:p w14:paraId="72959BF4" w14:textId="77777777" w:rsidR="001D6BFE" w:rsidRPr="00825471" w:rsidRDefault="001D6BFE" w:rsidP="005D301A">
      <w:pPr>
        <w:pStyle w:val="Default"/>
        <w:ind w:firstLine="709"/>
        <w:contextualSpacing/>
        <w:jc w:val="both"/>
        <w:rPr>
          <w:color w:val="auto"/>
          <w:sz w:val="28"/>
          <w:szCs w:val="28"/>
        </w:rPr>
      </w:pPr>
    </w:p>
    <w:sectPr w:rsidR="001D6BFE" w:rsidRPr="00825471" w:rsidSect="006E07B5">
      <w:headerReference w:type="even" r:id="rId41"/>
      <w:headerReference w:type="default" r:id="rId42"/>
      <w:footerReference w:type="even" r:id="rId43"/>
      <w:footerReference w:type="default" r:id="rId44"/>
      <w:footerReference w:type="first" r:id="rId45"/>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C52F4" w14:textId="77777777" w:rsidR="00923814" w:rsidRDefault="00923814" w:rsidP="006022DE">
      <w:pPr>
        <w:spacing w:after="0" w:line="240" w:lineRule="auto"/>
      </w:pPr>
      <w:r>
        <w:separator/>
      </w:r>
    </w:p>
  </w:endnote>
  <w:endnote w:type="continuationSeparator" w:id="0">
    <w:p w14:paraId="5484571B" w14:textId="77777777" w:rsidR="00923814" w:rsidRDefault="00923814" w:rsidP="0060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d"/>
      </w:rPr>
      <w:id w:val="-280655618"/>
      <w:docPartObj>
        <w:docPartGallery w:val="Page Numbers (Bottom of Page)"/>
        <w:docPartUnique/>
      </w:docPartObj>
    </w:sdtPr>
    <w:sdtEndPr>
      <w:rPr>
        <w:rStyle w:val="ad"/>
      </w:rPr>
    </w:sdtEndPr>
    <w:sdtContent>
      <w:p w14:paraId="3DBBF4C7" w14:textId="182FAA40" w:rsidR="00F749DD" w:rsidRDefault="00F749DD" w:rsidP="00F439CD">
        <w:pPr>
          <w:pStyle w:val="af9"/>
          <w:framePr w:wrap="none" w:vAnchor="text" w:hAnchor="margin" w:xAlign="center" w:y="1"/>
          <w:rPr>
            <w:rStyle w:val="ad"/>
          </w:rPr>
        </w:pPr>
        <w:r>
          <w:rPr>
            <w:rStyle w:val="ad"/>
          </w:rPr>
          <w:t xml:space="preserve">Стр. </w:t>
        </w:r>
        <w:r>
          <w:rPr>
            <w:rStyle w:val="ad"/>
          </w:rPr>
          <w:fldChar w:fldCharType="begin"/>
        </w:r>
        <w:r>
          <w:rPr>
            <w:rStyle w:val="ad"/>
          </w:rPr>
          <w:instrText xml:space="preserve"> PAGE </w:instrText>
        </w:r>
        <w:r>
          <w:rPr>
            <w:rStyle w:val="ad"/>
          </w:rPr>
          <w:fldChar w:fldCharType="end"/>
        </w:r>
        <w:r>
          <w:rPr>
            <w:rStyle w:val="ad"/>
          </w:rPr>
          <w:t xml:space="preserve"> из </w:t>
        </w:r>
        <w:r>
          <w:rPr>
            <w:rStyle w:val="ad"/>
          </w:rPr>
          <w:fldChar w:fldCharType="begin"/>
        </w:r>
        <w:r>
          <w:rPr>
            <w:rStyle w:val="ad"/>
          </w:rPr>
          <w:instrText xml:space="preserve"> NUMPAGES </w:instrText>
        </w:r>
        <w:r>
          <w:rPr>
            <w:rStyle w:val="ad"/>
          </w:rPr>
          <w:fldChar w:fldCharType="end"/>
        </w:r>
      </w:p>
    </w:sdtContent>
  </w:sdt>
  <w:sdt>
    <w:sdtPr>
      <w:rPr>
        <w:rStyle w:val="ad"/>
      </w:rPr>
      <w:id w:val="617958185"/>
      <w:docPartObj>
        <w:docPartGallery w:val="Page Numbers (Bottom of Page)"/>
        <w:docPartUnique/>
      </w:docPartObj>
    </w:sdtPr>
    <w:sdtEndPr>
      <w:rPr>
        <w:rStyle w:val="ad"/>
      </w:rPr>
    </w:sdtEndPr>
    <w:sdtContent>
      <w:p w14:paraId="1F755380" w14:textId="742F9B56" w:rsidR="00F749DD" w:rsidRDefault="00F749DD" w:rsidP="00F439CD">
        <w:pPr>
          <w:pStyle w:val="af9"/>
          <w:framePr w:wrap="none" w:vAnchor="text" w:hAnchor="margin" w:xAlign="center" w:y="1"/>
          <w:ind w:right="360"/>
          <w:rPr>
            <w:rStyle w:val="ad"/>
          </w:rPr>
        </w:pPr>
        <w:r>
          <w:rPr>
            <w:rStyle w:val="ad"/>
          </w:rPr>
          <w:t xml:space="preserve">Стр. </w:t>
        </w:r>
        <w:r>
          <w:rPr>
            <w:rStyle w:val="ad"/>
          </w:rPr>
          <w:fldChar w:fldCharType="begin"/>
        </w:r>
        <w:r>
          <w:rPr>
            <w:rStyle w:val="ad"/>
          </w:rPr>
          <w:instrText xml:space="preserve"> PAGE </w:instrText>
        </w:r>
        <w:r>
          <w:rPr>
            <w:rStyle w:val="ad"/>
          </w:rPr>
          <w:fldChar w:fldCharType="end"/>
        </w:r>
        <w:r>
          <w:rPr>
            <w:rStyle w:val="ad"/>
          </w:rPr>
          <w:t xml:space="preserve"> из </w:t>
        </w:r>
        <w:r>
          <w:rPr>
            <w:rStyle w:val="ad"/>
          </w:rPr>
          <w:fldChar w:fldCharType="begin"/>
        </w:r>
        <w:r>
          <w:rPr>
            <w:rStyle w:val="ad"/>
          </w:rPr>
          <w:instrText xml:space="preserve"> NUMPAGES </w:instrText>
        </w:r>
        <w:r>
          <w:rPr>
            <w:rStyle w:val="ad"/>
          </w:rPr>
          <w:fldChar w:fldCharType="end"/>
        </w:r>
      </w:p>
    </w:sdtContent>
  </w:sdt>
  <w:p w14:paraId="352F9D62" w14:textId="77777777" w:rsidR="00F749DD" w:rsidRDefault="00F749DD" w:rsidP="00CB4433">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d"/>
      </w:rPr>
      <w:id w:val="-905385349"/>
      <w:docPartObj>
        <w:docPartGallery w:val="Page Numbers (Bottom of Page)"/>
        <w:docPartUnique/>
      </w:docPartObj>
    </w:sdtPr>
    <w:sdtEndPr>
      <w:rPr>
        <w:rStyle w:val="ad"/>
      </w:rPr>
    </w:sdtEndPr>
    <w:sdtContent>
      <w:p w14:paraId="0F64325B" w14:textId="43B523A8" w:rsidR="00F749DD" w:rsidRDefault="00F749DD" w:rsidP="00F749DD">
        <w:pPr>
          <w:pStyle w:val="af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6F4B06">
          <w:rPr>
            <w:rStyle w:val="ad"/>
            <w:noProof/>
          </w:rPr>
          <w:t>22</w:t>
        </w:r>
        <w:r>
          <w:rPr>
            <w:rStyle w:val="ad"/>
          </w:rPr>
          <w:fldChar w:fldCharType="end"/>
        </w:r>
      </w:p>
    </w:sdtContent>
  </w:sdt>
  <w:p w14:paraId="32084413" w14:textId="77777777" w:rsidR="00F749DD" w:rsidRDefault="00F749DD" w:rsidP="00CB4433">
    <w:pPr>
      <w:pStyle w:val="af9"/>
      <w:ind w:right="360" w:firstLine="70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4660" w14:textId="0C171D8A" w:rsidR="00F749DD" w:rsidRDefault="00F749DD" w:rsidP="00F749DD">
    <w:pPr>
      <w:pStyle w:val="af9"/>
      <w:framePr w:wrap="none" w:vAnchor="text" w:hAnchor="margin" w:xAlign="right" w:y="1"/>
      <w:rPr>
        <w:rStyle w:val="ad"/>
      </w:rPr>
    </w:pPr>
  </w:p>
  <w:p w14:paraId="41966CAA" w14:textId="530E2AF3" w:rsidR="00F749DD" w:rsidRDefault="00F749DD" w:rsidP="002D128A">
    <w:pPr>
      <w:pStyle w:val="af9"/>
      <w:framePr w:wrap="none" w:vAnchor="text" w:hAnchor="margin" w:xAlign="center" w:y="1"/>
      <w:ind w:right="360"/>
      <w:rPr>
        <w:rStyle w:val="ad"/>
      </w:rPr>
    </w:pPr>
  </w:p>
  <w:p w14:paraId="5F9EDF5D" w14:textId="77777777" w:rsidR="00F749DD" w:rsidRDefault="00F749DD" w:rsidP="003B0115">
    <w:pPr>
      <w:pStyle w:val="af9"/>
      <w:ind w:right="360"/>
      <w:jc w:val="right"/>
    </w:pPr>
  </w:p>
  <w:p w14:paraId="6CEBD0BF" w14:textId="77777777" w:rsidR="00F749DD" w:rsidRDefault="00F749D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8A3C9" w14:textId="77777777" w:rsidR="00923814" w:rsidRDefault="00923814" w:rsidP="006022DE">
      <w:pPr>
        <w:spacing w:after="0" w:line="240" w:lineRule="auto"/>
      </w:pPr>
      <w:r>
        <w:separator/>
      </w:r>
    </w:p>
  </w:footnote>
  <w:footnote w:type="continuationSeparator" w:id="0">
    <w:p w14:paraId="17029613" w14:textId="77777777" w:rsidR="00923814" w:rsidRDefault="00923814" w:rsidP="00602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d"/>
      </w:rPr>
      <w:id w:val="934397425"/>
      <w:docPartObj>
        <w:docPartGallery w:val="Page Numbers (Top of Page)"/>
        <w:docPartUnique/>
      </w:docPartObj>
    </w:sdtPr>
    <w:sdtEndPr>
      <w:rPr>
        <w:rStyle w:val="ad"/>
      </w:rPr>
    </w:sdtEndPr>
    <w:sdtContent>
      <w:p w14:paraId="558E88AE" w14:textId="20CE0D15" w:rsidR="00F749DD" w:rsidRDefault="00F749DD" w:rsidP="00F749DD">
        <w:pPr>
          <w:pStyle w:val="af7"/>
          <w:framePr w:wrap="none" w:vAnchor="text" w:hAnchor="margin" w:y="1"/>
          <w:rPr>
            <w:rStyle w:val="ad"/>
          </w:rPr>
        </w:pPr>
        <w:r>
          <w:rPr>
            <w:rStyle w:val="ad"/>
          </w:rPr>
          <w:fldChar w:fldCharType="begin"/>
        </w:r>
        <w:r>
          <w:rPr>
            <w:rStyle w:val="ad"/>
          </w:rPr>
          <w:instrText xml:space="preserve"> PAGE </w:instrText>
        </w:r>
        <w:r>
          <w:rPr>
            <w:rStyle w:val="ad"/>
          </w:rPr>
          <w:fldChar w:fldCharType="end"/>
        </w:r>
      </w:p>
    </w:sdtContent>
  </w:sdt>
  <w:p w14:paraId="2BEAA867" w14:textId="77777777" w:rsidR="00F749DD" w:rsidRDefault="00F749DD" w:rsidP="001F1C84">
    <w:pPr>
      <w:pStyle w:val="af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347F4" w14:textId="09011040" w:rsidR="00F749DD" w:rsidRDefault="00F749DD" w:rsidP="001F1C84">
    <w:pPr>
      <w:pStyle w:val="af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EDE8932"/>
    <w:lvl w:ilvl="0">
      <w:numFmt w:val="decimal"/>
      <w:lvlText w:val="*"/>
      <w:lvlJc w:val="left"/>
    </w:lvl>
  </w:abstractNum>
  <w:abstractNum w:abstractNumId="1" w15:restartNumberingAfterBreak="0">
    <w:nsid w:val="053F706A"/>
    <w:multiLevelType w:val="hybridMultilevel"/>
    <w:tmpl w:val="DE947FF0"/>
    <w:lvl w:ilvl="0" w:tplc="04190011">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 w15:restartNumberingAfterBreak="0">
    <w:nsid w:val="0CAC4DD4"/>
    <w:multiLevelType w:val="singleLevel"/>
    <w:tmpl w:val="116236A8"/>
    <w:lvl w:ilvl="0">
      <w:start w:val="21"/>
      <w:numFmt w:val="decimal"/>
      <w:lvlText w:val="2.%1."/>
      <w:legacy w:legacy="1" w:legacySpace="0" w:legacyIndent="730"/>
      <w:lvlJc w:val="left"/>
      <w:rPr>
        <w:rFonts w:ascii="Times New Roman" w:hAnsi="Times New Roman" w:hint="default"/>
      </w:r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279D1"/>
    <w:multiLevelType w:val="hybridMultilevel"/>
    <w:tmpl w:val="52329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742E7"/>
    <w:multiLevelType w:val="hybridMultilevel"/>
    <w:tmpl w:val="8A2C436A"/>
    <w:lvl w:ilvl="0" w:tplc="6456A864">
      <w:start w:val="9"/>
      <w:numFmt w:val="decimal"/>
      <w:lvlText w:val="%1"/>
      <w:lvlJc w:val="left"/>
      <w:pPr>
        <w:tabs>
          <w:tab w:val="num" w:pos="3204"/>
        </w:tabs>
        <w:ind w:left="3204" w:hanging="360"/>
      </w:pPr>
      <w:rPr>
        <w:rFonts w:hint="default"/>
      </w:rPr>
    </w:lvl>
    <w:lvl w:ilvl="1" w:tplc="04190019" w:tentative="1">
      <w:start w:val="1"/>
      <w:numFmt w:val="lowerLetter"/>
      <w:lvlText w:val="%2."/>
      <w:lvlJc w:val="left"/>
      <w:pPr>
        <w:tabs>
          <w:tab w:val="num" w:pos="3924"/>
        </w:tabs>
        <w:ind w:left="3924" w:hanging="360"/>
      </w:pPr>
    </w:lvl>
    <w:lvl w:ilvl="2" w:tplc="0419001B" w:tentative="1">
      <w:start w:val="1"/>
      <w:numFmt w:val="lowerRoman"/>
      <w:lvlText w:val="%3."/>
      <w:lvlJc w:val="right"/>
      <w:pPr>
        <w:tabs>
          <w:tab w:val="num" w:pos="4644"/>
        </w:tabs>
        <w:ind w:left="4644" w:hanging="180"/>
      </w:pPr>
    </w:lvl>
    <w:lvl w:ilvl="3" w:tplc="0419000F" w:tentative="1">
      <w:start w:val="1"/>
      <w:numFmt w:val="decimal"/>
      <w:lvlText w:val="%4."/>
      <w:lvlJc w:val="left"/>
      <w:pPr>
        <w:tabs>
          <w:tab w:val="num" w:pos="5364"/>
        </w:tabs>
        <w:ind w:left="5364" w:hanging="360"/>
      </w:pPr>
    </w:lvl>
    <w:lvl w:ilvl="4" w:tplc="04190019" w:tentative="1">
      <w:start w:val="1"/>
      <w:numFmt w:val="lowerLetter"/>
      <w:lvlText w:val="%5."/>
      <w:lvlJc w:val="left"/>
      <w:pPr>
        <w:tabs>
          <w:tab w:val="num" w:pos="6084"/>
        </w:tabs>
        <w:ind w:left="6084" w:hanging="360"/>
      </w:pPr>
    </w:lvl>
    <w:lvl w:ilvl="5" w:tplc="0419001B" w:tentative="1">
      <w:start w:val="1"/>
      <w:numFmt w:val="lowerRoman"/>
      <w:lvlText w:val="%6."/>
      <w:lvlJc w:val="right"/>
      <w:pPr>
        <w:tabs>
          <w:tab w:val="num" w:pos="6804"/>
        </w:tabs>
        <w:ind w:left="6804" w:hanging="180"/>
      </w:pPr>
    </w:lvl>
    <w:lvl w:ilvl="6" w:tplc="0419000F" w:tentative="1">
      <w:start w:val="1"/>
      <w:numFmt w:val="decimal"/>
      <w:lvlText w:val="%7."/>
      <w:lvlJc w:val="left"/>
      <w:pPr>
        <w:tabs>
          <w:tab w:val="num" w:pos="7524"/>
        </w:tabs>
        <w:ind w:left="7524" w:hanging="360"/>
      </w:pPr>
    </w:lvl>
    <w:lvl w:ilvl="7" w:tplc="04190019" w:tentative="1">
      <w:start w:val="1"/>
      <w:numFmt w:val="lowerLetter"/>
      <w:lvlText w:val="%8."/>
      <w:lvlJc w:val="left"/>
      <w:pPr>
        <w:tabs>
          <w:tab w:val="num" w:pos="8244"/>
        </w:tabs>
        <w:ind w:left="8244" w:hanging="360"/>
      </w:pPr>
    </w:lvl>
    <w:lvl w:ilvl="8" w:tplc="0419001B" w:tentative="1">
      <w:start w:val="1"/>
      <w:numFmt w:val="lowerRoman"/>
      <w:lvlText w:val="%9."/>
      <w:lvlJc w:val="right"/>
      <w:pPr>
        <w:tabs>
          <w:tab w:val="num" w:pos="8964"/>
        </w:tabs>
        <w:ind w:left="8964" w:hanging="180"/>
      </w:pPr>
    </w:lvl>
  </w:abstractNum>
  <w:abstractNum w:abstractNumId="6" w15:restartNumberingAfterBreak="0">
    <w:nsid w:val="16C83943"/>
    <w:multiLevelType w:val="singleLevel"/>
    <w:tmpl w:val="FBD00A5C"/>
    <w:lvl w:ilvl="0">
      <w:start w:val="9"/>
      <w:numFmt w:val="decimal"/>
      <w:lvlText w:val="7.%1"/>
      <w:legacy w:legacy="1" w:legacySpace="0" w:legacyIndent="610"/>
      <w:lvlJc w:val="left"/>
      <w:rPr>
        <w:rFonts w:ascii="Times New Roman" w:hAnsi="Times New Roman" w:hint="default"/>
      </w:rPr>
    </w:lvl>
  </w:abstractNum>
  <w:abstractNum w:abstractNumId="7" w15:restartNumberingAfterBreak="0">
    <w:nsid w:val="1C262783"/>
    <w:multiLevelType w:val="singleLevel"/>
    <w:tmpl w:val="3000E17A"/>
    <w:lvl w:ilvl="0">
      <w:start w:val="25"/>
      <w:numFmt w:val="decimal"/>
      <w:lvlText w:val="2.%1."/>
      <w:legacy w:legacy="1" w:legacySpace="0" w:legacyIndent="677"/>
      <w:lvlJc w:val="left"/>
      <w:rPr>
        <w:rFonts w:ascii="Times New Roman" w:hAnsi="Times New Roman" w:hint="default"/>
      </w:rPr>
    </w:lvl>
  </w:abstractNum>
  <w:abstractNum w:abstractNumId="8" w15:restartNumberingAfterBreak="0">
    <w:nsid w:val="1E1C607F"/>
    <w:multiLevelType w:val="hybridMultilevel"/>
    <w:tmpl w:val="45542D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2E71F30"/>
    <w:multiLevelType w:val="singleLevel"/>
    <w:tmpl w:val="754A11B6"/>
    <w:lvl w:ilvl="0">
      <w:start w:val="2"/>
      <w:numFmt w:val="decimal"/>
      <w:lvlText w:val="6.%1"/>
      <w:legacy w:legacy="1" w:legacySpace="0" w:legacyIndent="480"/>
      <w:lvlJc w:val="left"/>
      <w:rPr>
        <w:rFonts w:ascii="Times New Roman" w:hAnsi="Times New Roman" w:hint="default"/>
      </w:rPr>
    </w:lvl>
  </w:abstractNum>
  <w:abstractNum w:abstractNumId="10" w15:restartNumberingAfterBreak="0">
    <w:nsid w:val="252A6FE0"/>
    <w:multiLevelType w:val="multilevel"/>
    <w:tmpl w:val="A1F85656"/>
    <w:lvl w:ilvl="0">
      <w:start w:val="1"/>
      <w:numFmt w:val="decimal"/>
      <w:lvlText w:val="%1."/>
      <w:lvlJc w:val="left"/>
      <w:pPr>
        <w:ind w:left="780" w:hanging="360"/>
      </w:pPr>
      <w:rPr>
        <w:rFonts w:hint="default"/>
      </w:rPr>
    </w:lvl>
    <w:lvl w:ilvl="1">
      <w:start w:val="9"/>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1" w15:restartNumberingAfterBreak="0">
    <w:nsid w:val="28C972B4"/>
    <w:multiLevelType w:val="multilevel"/>
    <w:tmpl w:val="10968CBE"/>
    <w:lvl w:ilvl="0">
      <w:start w:val="1"/>
      <w:numFmt w:val="decimal"/>
      <w:lvlText w:val="%1."/>
      <w:lvlJc w:val="left"/>
      <w:pPr>
        <w:tabs>
          <w:tab w:val="num" w:pos="1425"/>
        </w:tabs>
        <w:ind w:left="1425" w:hanging="1425"/>
      </w:pPr>
      <w:rPr>
        <w:rFonts w:hint="default"/>
      </w:rPr>
    </w:lvl>
    <w:lvl w:ilvl="1">
      <w:start w:val="4"/>
      <w:numFmt w:val="decimal"/>
      <w:lvlText w:val="%1.%2."/>
      <w:lvlJc w:val="left"/>
      <w:pPr>
        <w:tabs>
          <w:tab w:val="num" w:pos="2140"/>
        </w:tabs>
        <w:ind w:left="2140" w:hanging="1425"/>
      </w:pPr>
      <w:rPr>
        <w:rFonts w:hint="default"/>
      </w:rPr>
    </w:lvl>
    <w:lvl w:ilvl="2">
      <w:start w:val="1"/>
      <w:numFmt w:val="decimal"/>
      <w:lvlText w:val="%1.%2.%3."/>
      <w:lvlJc w:val="left"/>
      <w:pPr>
        <w:tabs>
          <w:tab w:val="num" w:pos="2855"/>
        </w:tabs>
        <w:ind w:left="2855" w:hanging="1425"/>
      </w:pPr>
      <w:rPr>
        <w:rFonts w:hint="default"/>
      </w:rPr>
    </w:lvl>
    <w:lvl w:ilvl="3">
      <w:start w:val="1"/>
      <w:numFmt w:val="decimal"/>
      <w:lvlText w:val="%1.%2.%3.%4."/>
      <w:lvlJc w:val="left"/>
      <w:pPr>
        <w:tabs>
          <w:tab w:val="num" w:pos="3570"/>
        </w:tabs>
        <w:ind w:left="3570" w:hanging="1425"/>
      </w:pPr>
      <w:rPr>
        <w:rFonts w:hint="default"/>
      </w:rPr>
    </w:lvl>
    <w:lvl w:ilvl="4">
      <w:start w:val="1"/>
      <w:numFmt w:val="decimal"/>
      <w:lvlText w:val="%1.%2.%3.%4.%5."/>
      <w:lvlJc w:val="left"/>
      <w:pPr>
        <w:tabs>
          <w:tab w:val="num" w:pos="4285"/>
        </w:tabs>
        <w:ind w:left="4285" w:hanging="1425"/>
      </w:pPr>
      <w:rPr>
        <w:rFonts w:hint="default"/>
      </w:rPr>
    </w:lvl>
    <w:lvl w:ilvl="5">
      <w:start w:val="1"/>
      <w:numFmt w:val="decimal"/>
      <w:lvlText w:val="%1.%2.%3.%4.%5.%6."/>
      <w:lvlJc w:val="left"/>
      <w:pPr>
        <w:tabs>
          <w:tab w:val="num" w:pos="5015"/>
        </w:tabs>
        <w:ind w:left="5015" w:hanging="1440"/>
      </w:pPr>
      <w:rPr>
        <w:rFonts w:hint="default"/>
      </w:rPr>
    </w:lvl>
    <w:lvl w:ilvl="6">
      <w:start w:val="1"/>
      <w:numFmt w:val="decimal"/>
      <w:lvlText w:val="%1.%2.%3.%4.%5.%6.%7."/>
      <w:lvlJc w:val="left"/>
      <w:pPr>
        <w:tabs>
          <w:tab w:val="num" w:pos="5730"/>
        </w:tabs>
        <w:ind w:left="5730" w:hanging="1440"/>
      </w:pPr>
      <w:rPr>
        <w:rFonts w:hint="default"/>
      </w:rPr>
    </w:lvl>
    <w:lvl w:ilvl="7">
      <w:start w:val="1"/>
      <w:numFmt w:val="decimal"/>
      <w:lvlText w:val="%1.%2.%3.%4.%5.%6.%7.%8."/>
      <w:lvlJc w:val="left"/>
      <w:pPr>
        <w:tabs>
          <w:tab w:val="num" w:pos="6805"/>
        </w:tabs>
        <w:ind w:left="6805" w:hanging="1800"/>
      </w:pPr>
      <w:rPr>
        <w:rFonts w:hint="default"/>
      </w:rPr>
    </w:lvl>
    <w:lvl w:ilvl="8">
      <w:start w:val="1"/>
      <w:numFmt w:val="decimal"/>
      <w:lvlText w:val="%1.%2.%3.%4.%5.%6.%7.%8.%9."/>
      <w:lvlJc w:val="left"/>
      <w:pPr>
        <w:tabs>
          <w:tab w:val="num" w:pos="7520"/>
        </w:tabs>
        <w:ind w:left="7520" w:hanging="1800"/>
      </w:pPr>
      <w:rPr>
        <w:rFonts w:hint="default"/>
      </w:rPr>
    </w:lvl>
  </w:abstractNum>
  <w:abstractNum w:abstractNumId="12" w15:restartNumberingAfterBreak="0">
    <w:nsid w:val="29777927"/>
    <w:multiLevelType w:val="multilevel"/>
    <w:tmpl w:val="10968CBE"/>
    <w:lvl w:ilvl="0">
      <w:start w:val="1"/>
      <w:numFmt w:val="decimal"/>
      <w:lvlText w:val="%1."/>
      <w:lvlJc w:val="left"/>
      <w:pPr>
        <w:tabs>
          <w:tab w:val="num" w:pos="1425"/>
        </w:tabs>
        <w:ind w:left="1425" w:hanging="1425"/>
      </w:pPr>
      <w:rPr>
        <w:rFonts w:hint="default"/>
      </w:rPr>
    </w:lvl>
    <w:lvl w:ilvl="1">
      <w:start w:val="4"/>
      <w:numFmt w:val="decimal"/>
      <w:lvlText w:val="%1.%2."/>
      <w:lvlJc w:val="left"/>
      <w:pPr>
        <w:tabs>
          <w:tab w:val="num" w:pos="2140"/>
        </w:tabs>
        <w:ind w:left="2140" w:hanging="1425"/>
      </w:pPr>
      <w:rPr>
        <w:rFonts w:hint="default"/>
      </w:rPr>
    </w:lvl>
    <w:lvl w:ilvl="2">
      <w:start w:val="1"/>
      <w:numFmt w:val="decimal"/>
      <w:lvlText w:val="%1.%2.%3."/>
      <w:lvlJc w:val="left"/>
      <w:pPr>
        <w:tabs>
          <w:tab w:val="num" w:pos="2855"/>
        </w:tabs>
        <w:ind w:left="2855" w:hanging="1425"/>
      </w:pPr>
      <w:rPr>
        <w:rFonts w:hint="default"/>
      </w:rPr>
    </w:lvl>
    <w:lvl w:ilvl="3">
      <w:start w:val="1"/>
      <w:numFmt w:val="decimal"/>
      <w:lvlText w:val="%1.%2.%3.%4."/>
      <w:lvlJc w:val="left"/>
      <w:pPr>
        <w:tabs>
          <w:tab w:val="num" w:pos="3570"/>
        </w:tabs>
        <w:ind w:left="3570" w:hanging="1425"/>
      </w:pPr>
      <w:rPr>
        <w:rFonts w:hint="default"/>
      </w:rPr>
    </w:lvl>
    <w:lvl w:ilvl="4">
      <w:start w:val="1"/>
      <w:numFmt w:val="decimal"/>
      <w:lvlText w:val="%1.%2.%3.%4.%5."/>
      <w:lvlJc w:val="left"/>
      <w:pPr>
        <w:tabs>
          <w:tab w:val="num" w:pos="4285"/>
        </w:tabs>
        <w:ind w:left="4285" w:hanging="1425"/>
      </w:pPr>
      <w:rPr>
        <w:rFonts w:hint="default"/>
      </w:rPr>
    </w:lvl>
    <w:lvl w:ilvl="5">
      <w:start w:val="1"/>
      <w:numFmt w:val="decimal"/>
      <w:lvlText w:val="%1.%2.%3.%4.%5.%6."/>
      <w:lvlJc w:val="left"/>
      <w:pPr>
        <w:tabs>
          <w:tab w:val="num" w:pos="5015"/>
        </w:tabs>
        <w:ind w:left="5015" w:hanging="1440"/>
      </w:pPr>
      <w:rPr>
        <w:rFonts w:hint="default"/>
      </w:rPr>
    </w:lvl>
    <w:lvl w:ilvl="6">
      <w:start w:val="1"/>
      <w:numFmt w:val="decimal"/>
      <w:lvlText w:val="%1.%2.%3.%4.%5.%6.%7."/>
      <w:lvlJc w:val="left"/>
      <w:pPr>
        <w:tabs>
          <w:tab w:val="num" w:pos="5730"/>
        </w:tabs>
        <w:ind w:left="5730" w:hanging="1440"/>
      </w:pPr>
      <w:rPr>
        <w:rFonts w:hint="default"/>
      </w:rPr>
    </w:lvl>
    <w:lvl w:ilvl="7">
      <w:start w:val="1"/>
      <w:numFmt w:val="decimal"/>
      <w:lvlText w:val="%1.%2.%3.%4.%5.%6.%7.%8."/>
      <w:lvlJc w:val="left"/>
      <w:pPr>
        <w:tabs>
          <w:tab w:val="num" w:pos="6805"/>
        </w:tabs>
        <w:ind w:left="6805" w:hanging="1800"/>
      </w:pPr>
      <w:rPr>
        <w:rFonts w:hint="default"/>
      </w:rPr>
    </w:lvl>
    <w:lvl w:ilvl="8">
      <w:start w:val="1"/>
      <w:numFmt w:val="decimal"/>
      <w:lvlText w:val="%1.%2.%3.%4.%5.%6.%7.%8.%9."/>
      <w:lvlJc w:val="left"/>
      <w:pPr>
        <w:tabs>
          <w:tab w:val="num" w:pos="7520"/>
        </w:tabs>
        <w:ind w:left="7520" w:hanging="1800"/>
      </w:pPr>
      <w:rPr>
        <w:rFonts w:hint="default"/>
      </w:rPr>
    </w:lvl>
  </w:abstractNum>
  <w:abstractNum w:abstractNumId="13"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AB0C05"/>
    <w:multiLevelType w:val="hybridMultilevel"/>
    <w:tmpl w:val="39C482AE"/>
    <w:lvl w:ilvl="0" w:tplc="342A7EF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30E32F5F"/>
    <w:multiLevelType w:val="multilevel"/>
    <w:tmpl w:val="10968CBE"/>
    <w:lvl w:ilvl="0">
      <w:start w:val="1"/>
      <w:numFmt w:val="decimal"/>
      <w:lvlText w:val="%1."/>
      <w:lvlJc w:val="left"/>
      <w:pPr>
        <w:tabs>
          <w:tab w:val="num" w:pos="1425"/>
        </w:tabs>
        <w:ind w:left="1425" w:hanging="1425"/>
      </w:pPr>
      <w:rPr>
        <w:rFonts w:hint="default"/>
      </w:rPr>
    </w:lvl>
    <w:lvl w:ilvl="1">
      <w:start w:val="4"/>
      <w:numFmt w:val="decimal"/>
      <w:lvlText w:val="%1.%2."/>
      <w:lvlJc w:val="left"/>
      <w:pPr>
        <w:tabs>
          <w:tab w:val="num" w:pos="2140"/>
        </w:tabs>
        <w:ind w:left="2140" w:hanging="1425"/>
      </w:pPr>
      <w:rPr>
        <w:rFonts w:hint="default"/>
      </w:rPr>
    </w:lvl>
    <w:lvl w:ilvl="2">
      <w:start w:val="1"/>
      <w:numFmt w:val="decimal"/>
      <w:lvlText w:val="%1.%2.%3."/>
      <w:lvlJc w:val="left"/>
      <w:pPr>
        <w:tabs>
          <w:tab w:val="num" w:pos="2855"/>
        </w:tabs>
        <w:ind w:left="2855" w:hanging="1425"/>
      </w:pPr>
      <w:rPr>
        <w:rFonts w:hint="default"/>
      </w:rPr>
    </w:lvl>
    <w:lvl w:ilvl="3">
      <w:start w:val="1"/>
      <w:numFmt w:val="decimal"/>
      <w:lvlText w:val="%1.%2.%3.%4."/>
      <w:lvlJc w:val="left"/>
      <w:pPr>
        <w:tabs>
          <w:tab w:val="num" w:pos="3570"/>
        </w:tabs>
        <w:ind w:left="3570" w:hanging="1425"/>
      </w:pPr>
      <w:rPr>
        <w:rFonts w:hint="default"/>
      </w:rPr>
    </w:lvl>
    <w:lvl w:ilvl="4">
      <w:start w:val="1"/>
      <w:numFmt w:val="decimal"/>
      <w:lvlText w:val="%1.%2.%3.%4.%5."/>
      <w:lvlJc w:val="left"/>
      <w:pPr>
        <w:tabs>
          <w:tab w:val="num" w:pos="4285"/>
        </w:tabs>
        <w:ind w:left="4285" w:hanging="1425"/>
      </w:pPr>
      <w:rPr>
        <w:rFonts w:hint="default"/>
      </w:rPr>
    </w:lvl>
    <w:lvl w:ilvl="5">
      <w:start w:val="1"/>
      <w:numFmt w:val="decimal"/>
      <w:lvlText w:val="%1.%2.%3.%4.%5.%6."/>
      <w:lvlJc w:val="left"/>
      <w:pPr>
        <w:tabs>
          <w:tab w:val="num" w:pos="5015"/>
        </w:tabs>
        <w:ind w:left="5015" w:hanging="1440"/>
      </w:pPr>
      <w:rPr>
        <w:rFonts w:hint="default"/>
      </w:rPr>
    </w:lvl>
    <w:lvl w:ilvl="6">
      <w:start w:val="1"/>
      <w:numFmt w:val="decimal"/>
      <w:lvlText w:val="%1.%2.%3.%4.%5.%6.%7."/>
      <w:lvlJc w:val="left"/>
      <w:pPr>
        <w:tabs>
          <w:tab w:val="num" w:pos="5730"/>
        </w:tabs>
        <w:ind w:left="5730" w:hanging="1440"/>
      </w:pPr>
      <w:rPr>
        <w:rFonts w:hint="default"/>
      </w:rPr>
    </w:lvl>
    <w:lvl w:ilvl="7">
      <w:start w:val="1"/>
      <w:numFmt w:val="decimal"/>
      <w:lvlText w:val="%1.%2.%3.%4.%5.%6.%7.%8."/>
      <w:lvlJc w:val="left"/>
      <w:pPr>
        <w:tabs>
          <w:tab w:val="num" w:pos="6805"/>
        </w:tabs>
        <w:ind w:left="6805" w:hanging="1800"/>
      </w:pPr>
      <w:rPr>
        <w:rFonts w:hint="default"/>
      </w:rPr>
    </w:lvl>
    <w:lvl w:ilvl="8">
      <w:start w:val="1"/>
      <w:numFmt w:val="decimal"/>
      <w:lvlText w:val="%1.%2.%3.%4.%5.%6.%7.%8.%9."/>
      <w:lvlJc w:val="left"/>
      <w:pPr>
        <w:tabs>
          <w:tab w:val="num" w:pos="7520"/>
        </w:tabs>
        <w:ind w:left="7520" w:hanging="1800"/>
      </w:pPr>
      <w:rPr>
        <w:rFonts w:hint="default"/>
      </w:rPr>
    </w:lvl>
  </w:abstractNum>
  <w:abstractNum w:abstractNumId="16" w15:restartNumberingAfterBreak="0">
    <w:nsid w:val="310D0A3E"/>
    <w:multiLevelType w:val="hybridMultilevel"/>
    <w:tmpl w:val="434C05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18C7AEB"/>
    <w:multiLevelType w:val="multilevel"/>
    <w:tmpl w:val="98BCF840"/>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38000CF0"/>
    <w:multiLevelType w:val="hybridMultilevel"/>
    <w:tmpl w:val="FC282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866F47"/>
    <w:multiLevelType w:val="hybridMultilevel"/>
    <w:tmpl w:val="EA288DEA"/>
    <w:lvl w:ilvl="0" w:tplc="6936DCA2">
      <w:start w:val="70"/>
      <w:numFmt w:val="decimal"/>
      <w:lvlText w:val="%1."/>
      <w:lvlJc w:val="left"/>
      <w:pPr>
        <w:tabs>
          <w:tab w:val="num" w:pos="1288"/>
        </w:tabs>
        <w:ind w:left="1288" w:hanging="72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0" w15:restartNumberingAfterBreak="0">
    <w:nsid w:val="424937E3"/>
    <w:multiLevelType w:val="multilevel"/>
    <w:tmpl w:val="EA288DEA"/>
    <w:lvl w:ilvl="0">
      <w:start w:val="70"/>
      <w:numFmt w:val="decimal"/>
      <w:lvlText w:val="%1."/>
      <w:lvlJc w:val="left"/>
      <w:pPr>
        <w:tabs>
          <w:tab w:val="num" w:pos="1288"/>
        </w:tabs>
        <w:ind w:left="1288" w:hanging="72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21" w15:restartNumberingAfterBreak="0">
    <w:nsid w:val="43D47174"/>
    <w:multiLevelType w:val="hybridMultilevel"/>
    <w:tmpl w:val="5D7492B4"/>
    <w:lvl w:ilvl="0" w:tplc="07161C5C">
      <w:start w:val="5"/>
      <w:numFmt w:val="decimal"/>
      <w:lvlText w:val="%1."/>
      <w:lvlJc w:val="left"/>
      <w:pPr>
        <w:tabs>
          <w:tab w:val="num" w:pos="1063"/>
        </w:tabs>
        <w:ind w:left="1063" w:hanging="49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2" w15:restartNumberingAfterBreak="0">
    <w:nsid w:val="445823B9"/>
    <w:multiLevelType w:val="singleLevel"/>
    <w:tmpl w:val="3820825E"/>
    <w:lvl w:ilvl="0">
      <w:start w:val="1"/>
      <w:numFmt w:val="decimal"/>
      <w:lvlText w:val="7.%1"/>
      <w:legacy w:legacy="1" w:legacySpace="0" w:legacyIndent="466"/>
      <w:lvlJc w:val="left"/>
      <w:rPr>
        <w:rFonts w:ascii="Times New Roman" w:hAnsi="Times New Roman" w:hint="default"/>
      </w:rPr>
    </w:lvl>
  </w:abstractNum>
  <w:abstractNum w:abstractNumId="23" w15:restartNumberingAfterBreak="0">
    <w:nsid w:val="4BEF5E6B"/>
    <w:multiLevelType w:val="singleLevel"/>
    <w:tmpl w:val="E794AC88"/>
    <w:lvl w:ilvl="0">
      <w:start w:val="30"/>
      <w:numFmt w:val="decimal"/>
      <w:lvlText w:val="3.%1."/>
      <w:legacy w:legacy="1" w:legacySpace="0" w:legacyIndent="634"/>
      <w:lvlJc w:val="left"/>
      <w:rPr>
        <w:rFonts w:ascii="Times New Roman" w:hAnsi="Times New Roman" w:hint="default"/>
      </w:rPr>
    </w:lvl>
  </w:abstractNum>
  <w:abstractNum w:abstractNumId="24" w15:restartNumberingAfterBreak="0">
    <w:nsid w:val="519E5598"/>
    <w:multiLevelType w:val="hybridMultilevel"/>
    <w:tmpl w:val="77F6B12A"/>
    <w:lvl w:ilvl="0" w:tplc="7A1CF7C2">
      <w:start w:val="45"/>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5" w15:restartNumberingAfterBreak="0">
    <w:nsid w:val="54451B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1E268F"/>
    <w:multiLevelType w:val="hybridMultilevel"/>
    <w:tmpl w:val="DAFA6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511F83"/>
    <w:multiLevelType w:val="hybridMultilevel"/>
    <w:tmpl w:val="71BE2052"/>
    <w:lvl w:ilvl="0" w:tplc="D7625FCC">
      <w:start w:val="9"/>
      <w:numFmt w:val="decimal"/>
      <w:lvlText w:val="%1."/>
      <w:lvlJc w:val="left"/>
      <w:pPr>
        <w:tabs>
          <w:tab w:val="num" w:pos="3337"/>
        </w:tabs>
        <w:ind w:left="3337" w:hanging="360"/>
      </w:pPr>
      <w:rPr>
        <w:rFonts w:hint="default"/>
      </w:rPr>
    </w:lvl>
    <w:lvl w:ilvl="1" w:tplc="04190019" w:tentative="1">
      <w:start w:val="1"/>
      <w:numFmt w:val="lowerLetter"/>
      <w:lvlText w:val="%2."/>
      <w:lvlJc w:val="left"/>
      <w:pPr>
        <w:tabs>
          <w:tab w:val="num" w:pos="3924"/>
        </w:tabs>
        <w:ind w:left="3924" w:hanging="360"/>
      </w:pPr>
    </w:lvl>
    <w:lvl w:ilvl="2" w:tplc="0419001B" w:tentative="1">
      <w:start w:val="1"/>
      <w:numFmt w:val="lowerRoman"/>
      <w:lvlText w:val="%3."/>
      <w:lvlJc w:val="right"/>
      <w:pPr>
        <w:tabs>
          <w:tab w:val="num" w:pos="4644"/>
        </w:tabs>
        <w:ind w:left="4644" w:hanging="180"/>
      </w:pPr>
    </w:lvl>
    <w:lvl w:ilvl="3" w:tplc="0419000F" w:tentative="1">
      <w:start w:val="1"/>
      <w:numFmt w:val="decimal"/>
      <w:lvlText w:val="%4."/>
      <w:lvlJc w:val="left"/>
      <w:pPr>
        <w:tabs>
          <w:tab w:val="num" w:pos="5364"/>
        </w:tabs>
        <w:ind w:left="5364" w:hanging="360"/>
      </w:pPr>
    </w:lvl>
    <w:lvl w:ilvl="4" w:tplc="04190019" w:tentative="1">
      <w:start w:val="1"/>
      <w:numFmt w:val="lowerLetter"/>
      <w:lvlText w:val="%5."/>
      <w:lvlJc w:val="left"/>
      <w:pPr>
        <w:tabs>
          <w:tab w:val="num" w:pos="6084"/>
        </w:tabs>
        <w:ind w:left="6084" w:hanging="360"/>
      </w:pPr>
    </w:lvl>
    <w:lvl w:ilvl="5" w:tplc="0419001B" w:tentative="1">
      <w:start w:val="1"/>
      <w:numFmt w:val="lowerRoman"/>
      <w:lvlText w:val="%6."/>
      <w:lvlJc w:val="right"/>
      <w:pPr>
        <w:tabs>
          <w:tab w:val="num" w:pos="6804"/>
        </w:tabs>
        <w:ind w:left="6804" w:hanging="180"/>
      </w:pPr>
    </w:lvl>
    <w:lvl w:ilvl="6" w:tplc="0419000F" w:tentative="1">
      <w:start w:val="1"/>
      <w:numFmt w:val="decimal"/>
      <w:lvlText w:val="%7."/>
      <w:lvlJc w:val="left"/>
      <w:pPr>
        <w:tabs>
          <w:tab w:val="num" w:pos="7524"/>
        </w:tabs>
        <w:ind w:left="7524" w:hanging="360"/>
      </w:pPr>
    </w:lvl>
    <w:lvl w:ilvl="7" w:tplc="04190019" w:tentative="1">
      <w:start w:val="1"/>
      <w:numFmt w:val="lowerLetter"/>
      <w:lvlText w:val="%8."/>
      <w:lvlJc w:val="left"/>
      <w:pPr>
        <w:tabs>
          <w:tab w:val="num" w:pos="8244"/>
        </w:tabs>
        <w:ind w:left="8244" w:hanging="360"/>
      </w:pPr>
    </w:lvl>
    <w:lvl w:ilvl="8" w:tplc="0419001B" w:tentative="1">
      <w:start w:val="1"/>
      <w:numFmt w:val="lowerRoman"/>
      <w:lvlText w:val="%9."/>
      <w:lvlJc w:val="right"/>
      <w:pPr>
        <w:tabs>
          <w:tab w:val="num" w:pos="8964"/>
        </w:tabs>
        <w:ind w:left="8964" w:hanging="180"/>
      </w:pPr>
    </w:lvl>
  </w:abstractNum>
  <w:abstractNum w:abstractNumId="28" w15:restartNumberingAfterBreak="0">
    <w:nsid w:val="5E9D065B"/>
    <w:multiLevelType w:val="singleLevel"/>
    <w:tmpl w:val="2392F0C4"/>
    <w:lvl w:ilvl="0">
      <w:start w:val="5"/>
      <w:numFmt w:val="decimal"/>
      <w:lvlText w:val="7.%1"/>
      <w:legacy w:legacy="1" w:legacySpace="0" w:legacyIndent="638"/>
      <w:lvlJc w:val="left"/>
      <w:rPr>
        <w:rFonts w:ascii="Times New Roman" w:hAnsi="Times New Roman" w:hint="default"/>
      </w:rPr>
    </w:lvl>
  </w:abstractNum>
  <w:abstractNum w:abstractNumId="29" w15:restartNumberingAfterBreak="0">
    <w:nsid w:val="5F17463F"/>
    <w:multiLevelType w:val="hybridMultilevel"/>
    <w:tmpl w:val="475868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E64416"/>
    <w:multiLevelType w:val="hybridMultilevel"/>
    <w:tmpl w:val="C3DEA810"/>
    <w:lvl w:ilvl="0" w:tplc="6A56D27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5AB29E9"/>
    <w:multiLevelType w:val="hybridMultilevel"/>
    <w:tmpl w:val="D1066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3A13A8"/>
    <w:multiLevelType w:val="multilevel"/>
    <w:tmpl w:val="86F02B8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9702B28"/>
    <w:multiLevelType w:val="singleLevel"/>
    <w:tmpl w:val="C24460D0"/>
    <w:lvl w:ilvl="0">
      <w:start w:val="6"/>
      <w:numFmt w:val="decimal"/>
      <w:lvlText w:val="6.%1"/>
      <w:legacy w:legacy="1" w:legacySpace="0" w:legacyIndent="489"/>
      <w:lvlJc w:val="left"/>
      <w:rPr>
        <w:rFonts w:ascii="Times New Roman" w:hAnsi="Times New Roman" w:hint="default"/>
      </w:rPr>
    </w:lvl>
  </w:abstractNum>
  <w:abstractNum w:abstractNumId="34" w15:restartNumberingAfterBreak="0">
    <w:nsid w:val="6C293C45"/>
    <w:multiLevelType w:val="hybridMultilevel"/>
    <w:tmpl w:val="0C3812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D8F5181"/>
    <w:multiLevelType w:val="singleLevel"/>
    <w:tmpl w:val="EE9C7DA6"/>
    <w:lvl w:ilvl="0">
      <w:start w:val="2"/>
      <w:numFmt w:val="decimal"/>
      <w:lvlText w:val="8.%1"/>
      <w:legacy w:legacy="1" w:legacySpace="0" w:legacyIndent="768"/>
      <w:lvlJc w:val="left"/>
      <w:rPr>
        <w:rFonts w:ascii="Times New Roman" w:hAnsi="Times New Roman" w:hint="default"/>
      </w:rPr>
    </w:lvl>
  </w:abstractNum>
  <w:abstractNum w:abstractNumId="36"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7" w15:restartNumberingAfterBreak="0">
    <w:nsid w:val="71186E6E"/>
    <w:multiLevelType w:val="hybridMultilevel"/>
    <w:tmpl w:val="B7ACC9FC"/>
    <w:lvl w:ilvl="0" w:tplc="91805C70">
      <w:start w:val="5"/>
      <w:numFmt w:val="decimal"/>
      <w:lvlText w:val="%1."/>
      <w:lvlJc w:val="left"/>
      <w:pPr>
        <w:tabs>
          <w:tab w:val="num" w:pos="3414"/>
        </w:tabs>
        <w:ind w:left="3414" w:hanging="720"/>
      </w:pPr>
      <w:rPr>
        <w:rFonts w:hint="default"/>
      </w:rPr>
    </w:lvl>
    <w:lvl w:ilvl="1" w:tplc="04190019" w:tentative="1">
      <w:start w:val="1"/>
      <w:numFmt w:val="lowerLetter"/>
      <w:lvlText w:val="%2."/>
      <w:lvlJc w:val="left"/>
      <w:pPr>
        <w:tabs>
          <w:tab w:val="num" w:pos="3774"/>
        </w:tabs>
        <w:ind w:left="3774" w:hanging="360"/>
      </w:pPr>
    </w:lvl>
    <w:lvl w:ilvl="2" w:tplc="0419001B" w:tentative="1">
      <w:start w:val="1"/>
      <w:numFmt w:val="lowerRoman"/>
      <w:lvlText w:val="%3."/>
      <w:lvlJc w:val="right"/>
      <w:pPr>
        <w:tabs>
          <w:tab w:val="num" w:pos="4494"/>
        </w:tabs>
        <w:ind w:left="4494" w:hanging="180"/>
      </w:pPr>
    </w:lvl>
    <w:lvl w:ilvl="3" w:tplc="0419000F" w:tentative="1">
      <w:start w:val="1"/>
      <w:numFmt w:val="decimal"/>
      <w:lvlText w:val="%4."/>
      <w:lvlJc w:val="left"/>
      <w:pPr>
        <w:tabs>
          <w:tab w:val="num" w:pos="5214"/>
        </w:tabs>
        <w:ind w:left="5214" w:hanging="360"/>
      </w:pPr>
    </w:lvl>
    <w:lvl w:ilvl="4" w:tplc="04190019" w:tentative="1">
      <w:start w:val="1"/>
      <w:numFmt w:val="lowerLetter"/>
      <w:lvlText w:val="%5."/>
      <w:lvlJc w:val="left"/>
      <w:pPr>
        <w:tabs>
          <w:tab w:val="num" w:pos="5934"/>
        </w:tabs>
        <w:ind w:left="5934" w:hanging="360"/>
      </w:pPr>
    </w:lvl>
    <w:lvl w:ilvl="5" w:tplc="0419001B" w:tentative="1">
      <w:start w:val="1"/>
      <w:numFmt w:val="lowerRoman"/>
      <w:lvlText w:val="%6."/>
      <w:lvlJc w:val="right"/>
      <w:pPr>
        <w:tabs>
          <w:tab w:val="num" w:pos="6654"/>
        </w:tabs>
        <w:ind w:left="6654" w:hanging="180"/>
      </w:pPr>
    </w:lvl>
    <w:lvl w:ilvl="6" w:tplc="0419000F" w:tentative="1">
      <w:start w:val="1"/>
      <w:numFmt w:val="decimal"/>
      <w:lvlText w:val="%7."/>
      <w:lvlJc w:val="left"/>
      <w:pPr>
        <w:tabs>
          <w:tab w:val="num" w:pos="7374"/>
        </w:tabs>
        <w:ind w:left="7374" w:hanging="360"/>
      </w:pPr>
    </w:lvl>
    <w:lvl w:ilvl="7" w:tplc="04190019" w:tentative="1">
      <w:start w:val="1"/>
      <w:numFmt w:val="lowerLetter"/>
      <w:lvlText w:val="%8."/>
      <w:lvlJc w:val="left"/>
      <w:pPr>
        <w:tabs>
          <w:tab w:val="num" w:pos="8094"/>
        </w:tabs>
        <w:ind w:left="8094" w:hanging="360"/>
      </w:pPr>
    </w:lvl>
    <w:lvl w:ilvl="8" w:tplc="0419001B" w:tentative="1">
      <w:start w:val="1"/>
      <w:numFmt w:val="lowerRoman"/>
      <w:lvlText w:val="%9."/>
      <w:lvlJc w:val="right"/>
      <w:pPr>
        <w:tabs>
          <w:tab w:val="num" w:pos="8814"/>
        </w:tabs>
        <w:ind w:left="8814" w:hanging="180"/>
      </w:pPr>
    </w:lvl>
  </w:abstractNum>
  <w:abstractNum w:abstractNumId="38" w15:restartNumberingAfterBreak="0">
    <w:nsid w:val="7151097B"/>
    <w:multiLevelType w:val="singleLevel"/>
    <w:tmpl w:val="EA846BEE"/>
    <w:lvl w:ilvl="0">
      <w:start w:val="18"/>
      <w:numFmt w:val="decimal"/>
      <w:lvlText w:val="2.%1."/>
      <w:legacy w:legacy="1" w:legacySpace="0" w:legacyIndent="831"/>
      <w:lvlJc w:val="left"/>
      <w:rPr>
        <w:rFonts w:ascii="Times New Roman" w:hAnsi="Times New Roman" w:hint="default"/>
      </w:rPr>
    </w:lvl>
  </w:abstractNum>
  <w:abstractNum w:abstractNumId="39" w15:restartNumberingAfterBreak="0">
    <w:nsid w:val="73E15662"/>
    <w:multiLevelType w:val="singleLevel"/>
    <w:tmpl w:val="5622B6B2"/>
    <w:lvl w:ilvl="0">
      <w:start w:val="3"/>
      <w:numFmt w:val="decimal"/>
      <w:lvlText w:val="1.%1."/>
      <w:legacy w:legacy="1" w:legacySpace="0" w:legacyIndent="461"/>
      <w:lvlJc w:val="left"/>
      <w:rPr>
        <w:rFonts w:ascii="Times New Roman" w:hAnsi="Times New Roman" w:hint="default"/>
      </w:rPr>
    </w:lvl>
  </w:abstractNum>
  <w:abstractNum w:abstractNumId="40" w15:restartNumberingAfterBreak="0">
    <w:nsid w:val="73F83FAE"/>
    <w:multiLevelType w:val="singleLevel"/>
    <w:tmpl w:val="89AADD56"/>
    <w:lvl w:ilvl="0">
      <w:start w:val="14"/>
      <w:numFmt w:val="decimal"/>
      <w:lvlText w:val="2.%1."/>
      <w:legacy w:legacy="1" w:legacySpace="0" w:legacyIndent="658"/>
      <w:lvlJc w:val="left"/>
      <w:rPr>
        <w:rFonts w:ascii="Times New Roman" w:hAnsi="Times New Roman" w:hint="default"/>
      </w:rPr>
    </w:lvl>
  </w:abstractNum>
  <w:abstractNum w:abstractNumId="41" w15:restartNumberingAfterBreak="0">
    <w:nsid w:val="76A035A0"/>
    <w:multiLevelType w:val="hybridMultilevel"/>
    <w:tmpl w:val="750496D4"/>
    <w:lvl w:ilvl="0" w:tplc="1A94E150">
      <w:start w:val="7"/>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42" w15:restartNumberingAfterBreak="0">
    <w:nsid w:val="7C2D1DB7"/>
    <w:multiLevelType w:val="hybridMultilevel"/>
    <w:tmpl w:val="F404DDDE"/>
    <w:lvl w:ilvl="0" w:tplc="B4D2576A">
      <w:start w:val="23"/>
      <w:numFmt w:val="decimal"/>
      <w:lvlText w:val="%1"/>
      <w:lvlJc w:val="left"/>
      <w:pPr>
        <w:ind w:left="852" w:hanging="360"/>
      </w:pPr>
      <w:rPr>
        <w:rFonts w:cs="Times New Roman" w:hint="default"/>
      </w:rPr>
    </w:lvl>
    <w:lvl w:ilvl="1" w:tplc="04190019" w:tentative="1">
      <w:start w:val="1"/>
      <w:numFmt w:val="lowerLetter"/>
      <w:lvlText w:val="%2."/>
      <w:lvlJc w:val="left"/>
      <w:pPr>
        <w:ind w:left="1572" w:hanging="360"/>
      </w:pPr>
      <w:rPr>
        <w:rFonts w:cs="Times New Roman"/>
      </w:rPr>
    </w:lvl>
    <w:lvl w:ilvl="2" w:tplc="0419001B" w:tentative="1">
      <w:start w:val="1"/>
      <w:numFmt w:val="lowerRoman"/>
      <w:lvlText w:val="%3."/>
      <w:lvlJc w:val="right"/>
      <w:pPr>
        <w:ind w:left="2292" w:hanging="180"/>
      </w:pPr>
      <w:rPr>
        <w:rFonts w:cs="Times New Roman"/>
      </w:rPr>
    </w:lvl>
    <w:lvl w:ilvl="3" w:tplc="0419000F" w:tentative="1">
      <w:start w:val="1"/>
      <w:numFmt w:val="decimal"/>
      <w:lvlText w:val="%4."/>
      <w:lvlJc w:val="left"/>
      <w:pPr>
        <w:ind w:left="3012" w:hanging="360"/>
      </w:pPr>
      <w:rPr>
        <w:rFonts w:cs="Times New Roman"/>
      </w:rPr>
    </w:lvl>
    <w:lvl w:ilvl="4" w:tplc="04190019" w:tentative="1">
      <w:start w:val="1"/>
      <w:numFmt w:val="lowerLetter"/>
      <w:lvlText w:val="%5."/>
      <w:lvlJc w:val="left"/>
      <w:pPr>
        <w:ind w:left="3732" w:hanging="360"/>
      </w:pPr>
      <w:rPr>
        <w:rFonts w:cs="Times New Roman"/>
      </w:rPr>
    </w:lvl>
    <w:lvl w:ilvl="5" w:tplc="0419001B" w:tentative="1">
      <w:start w:val="1"/>
      <w:numFmt w:val="lowerRoman"/>
      <w:lvlText w:val="%6."/>
      <w:lvlJc w:val="right"/>
      <w:pPr>
        <w:ind w:left="4452" w:hanging="180"/>
      </w:pPr>
      <w:rPr>
        <w:rFonts w:cs="Times New Roman"/>
      </w:rPr>
    </w:lvl>
    <w:lvl w:ilvl="6" w:tplc="0419000F" w:tentative="1">
      <w:start w:val="1"/>
      <w:numFmt w:val="decimal"/>
      <w:lvlText w:val="%7."/>
      <w:lvlJc w:val="left"/>
      <w:pPr>
        <w:ind w:left="5172" w:hanging="360"/>
      </w:pPr>
      <w:rPr>
        <w:rFonts w:cs="Times New Roman"/>
      </w:rPr>
    </w:lvl>
    <w:lvl w:ilvl="7" w:tplc="04190019" w:tentative="1">
      <w:start w:val="1"/>
      <w:numFmt w:val="lowerLetter"/>
      <w:lvlText w:val="%8."/>
      <w:lvlJc w:val="left"/>
      <w:pPr>
        <w:ind w:left="5892" w:hanging="360"/>
      </w:pPr>
      <w:rPr>
        <w:rFonts w:cs="Times New Roman"/>
      </w:rPr>
    </w:lvl>
    <w:lvl w:ilvl="8" w:tplc="0419001B" w:tentative="1">
      <w:start w:val="1"/>
      <w:numFmt w:val="lowerRoman"/>
      <w:lvlText w:val="%9."/>
      <w:lvlJc w:val="right"/>
      <w:pPr>
        <w:ind w:left="6612" w:hanging="180"/>
      </w:pPr>
      <w:rPr>
        <w:rFonts w:cs="Times New Roman"/>
      </w:rPr>
    </w:lvl>
  </w:abstractNum>
  <w:abstractNum w:abstractNumId="43" w15:restartNumberingAfterBreak="0">
    <w:nsid w:val="7C77448F"/>
    <w:multiLevelType w:val="hybridMultilevel"/>
    <w:tmpl w:val="E5466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51679C"/>
    <w:multiLevelType w:val="multilevel"/>
    <w:tmpl w:val="384C0A22"/>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3"/>
  </w:num>
  <w:num w:numId="2">
    <w:abstractNumId w:val="36"/>
  </w:num>
  <w:num w:numId="3">
    <w:abstractNumId w:val="3"/>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17"/>
  </w:num>
  <w:num w:numId="7">
    <w:abstractNumId w:val="32"/>
  </w:num>
  <w:num w:numId="8">
    <w:abstractNumId w:val="41"/>
  </w:num>
  <w:num w:numId="9">
    <w:abstractNumId w:val="25"/>
  </w:num>
  <w:num w:numId="10">
    <w:abstractNumId w:val="42"/>
  </w:num>
  <w:num w:numId="11">
    <w:abstractNumId w:val="0"/>
    <w:lvlOverride w:ilvl="0">
      <w:lvl w:ilvl="0">
        <w:start w:val="65535"/>
        <w:numFmt w:val="bullet"/>
        <w:lvlText w:val="-"/>
        <w:legacy w:legacy="1" w:legacySpace="0" w:legacyIndent="163"/>
        <w:lvlJc w:val="left"/>
        <w:rPr>
          <w:rFonts w:ascii="Times New Roman" w:hAnsi="Times New Roman" w:hint="default"/>
        </w:rPr>
      </w:lvl>
    </w:lvlOverride>
  </w:num>
  <w:num w:numId="12">
    <w:abstractNumId w:val="0"/>
    <w:lvlOverride w:ilvl="0">
      <w:lvl w:ilvl="0">
        <w:start w:val="65535"/>
        <w:numFmt w:val="bullet"/>
        <w:lvlText w:val="-"/>
        <w:legacy w:legacy="1" w:legacySpace="0" w:legacyIndent="164"/>
        <w:lvlJc w:val="left"/>
        <w:rPr>
          <w:rFonts w:ascii="Times New Roman" w:hAnsi="Times New Roman" w:hint="default"/>
        </w:rPr>
      </w:lvl>
    </w:lvlOverride>
  </w:num>
  <w:num w:numId="13">
    <w:abstractNumId w:val="18"/>
  </w:num>
  <w:num w:numId="14">
    <w:abstractNumId w:val="31"/>
  </w:num>
  <w:num w:numId="15">
    <w:abstractNumId w:val="30"/>
  </w:num>
  <w:num w:numId="16">
    <w:abstractNumId w:val="39"/>
  </w:num>
  <w:num w:numId="17">
    <w:abstractNumId w:val="40"/>
  </w:num>
  <w:num w:numId="18">
    <w:abstractNumId w:val="38"/>
  </w:num>
  <w:num w:numId="19">
    <w:abstractNumId w:val="2"/>
  </w:num>
  <w:num w:numId="20">
    <w:abstractNumId w:val="7"/>
  </w:num>
  <w:num w:numId="21">
    <w:abstractNumId w:val="23"/>
  </w:num>
  <w:num w:numId="22">
    <w:abstractNumId w:val="4"/>
  </w:num>
  <w:num w:numId="23">
    <w:abstractNumId w:val="37"/>
  </w:num>
  <w:num w:numId="24">
    <w:abstractNumId w:val="19"/>
  </w:num>
  <w:num w:numId="25">
    <w:abstractNumId w:val="20"/>
  </w:num>
  <w:num w:numId="26">
    <w:abstractNumId w:val="24"/>
  </w:num>
  <w:num w:numId="27">
    <w:abstractNumId w:val="15"/>
  </w:num>
  <w:num w:numId="28">
    <w:abstractNumId w:val="12"/>
  </w:num>
  <w:num w:numId="29">
    <w:abstractNumId w:val="11"/>
  </w:num>
  <w:num w:numId="30">
    <w:abstractNumId w:val="5"/>
  </w:num>
  <w:num w:numId="31">
    <w:abstractNumId w:val="27"/>
  </w:num>
  <w:num w:numId="32">
    <w:abstractNumId w:val="9"/>
  </w:num>
  <w:num w:numId="33">
    <w:abstractNumId w:val="33"/>
  </w:num>
  <w:num w:numId="34">
    <w:abstractNumId w:val="22"/>
  </w:num>
  <w:num w:numId="35">
    <w:abstractNumId w:val="28"/>
  </w:num>
  <w:num w:numId="36">
    <w:abstractNumId w:val="6"/>
  </w:num>
  <w:num w:numId="37">
    <w:abstractNumId w:val="35"/>
  </w:num>
  <w:num w:numId="38">
    <w:abstractNumId w:val="0"/>
    <w:lvlOverride w:ilvl="0">
      <w:lvl w:ilvl="0">
        <w:start w:val="65535"/>
        <w:numFmt w:val="bullet"/>
        <w:lvlText w:val="-"/>
        <w:legacy w:legacy="1" w:legacySpace="0" w:legacyIndent="154"/>
        <w:lvlJc w:val="left"/>
        <w:rPr>
          <w:rFonts w:ascii="Times New Roman" w:hAnsi="Times New Roman" w:hint="default"/>
        </w:rPr>
      </w:lvl>
    </w:lvlOverride>
  </w:num>
  <w:num w:numId="39">
    <w:abstractNumId w:val="0"/>
    <w:lvlOverride w:ilvl="0">
      <w:lvl w:ilvl="0">
        <w:start w:val="65535"/>
        <w:numFmt w:val="bullet"/>
        <w:lvlText w:val="-"/>
        <w:legacy w:legacy="1" w:legacySpace="0" w:legacyIndent="158"/>
        <w:lvlJc w:val="left"/>
        <w:rPr>
          <w:rFonts w:ascii="Times New Roman" w:hAnsi="Times New Roman" w:hint="default"/>
        </w:rPr>
      </w:lvl>
    </w:lvlOverride>
  </w:num>
  <w:num w:numId="40">
    <w:abstractNumId w:val="21"/>
  </w:num>
  <w:num w:numId="41">
    <w:abstractNumId w:val="26"/>
  </w:num>
  <w:num w:numId="42">
    <w:abstractNumId w:val="14"/>
  </w:num>
  <w:num w:numId="43">
    <w:abstractNumId w:val="1"/>
  </w:num>
  <w:num w:numId="44">
    <w:abstractNumId w:val="43"/>
  </w:num>
  <w:num w:numId="45">
    <w:abstractNumId w:val="16"/>
  </w:num>
  <w:num w:numId="46">
    <w:abstractNumId w:val="8"/>
  </w:num>
  <w:num w:numId="47">
    <w:abstractNumId w:val="29"/>
  </w:num>
  <w:num w:numId="4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8E"/>
    <w:rsid w:val="0000459C"/>
    <w:rsid w:val="00007118"/>
    <w:rsid w:val="00007D0C"/>
    <w:rsid w:val="000110A5"/>
    <w:rsid w:val="000122D7"/>
    <w:rsid w:val="00012C06"/>
    <w:rsid w:val="00012E2F"/>
    <w:rsid w:val="000144D4"/>
    <w:rsid w:val="00027246"/>
    <w:rsid w:val="000302FA"/>
    <w:rsid w:val="00032700"/>
    <w:rsid w:val="00044698"/>
    <w:rsid w:val="000446E0"/>
    <w:rsid w:val="000468E4"/>
    <w:rsid w:val="0005150C"/>
    <w:rsid w:val="000600A3"/>
    <w:rsid w:val="0006275F"/>
    <w:rsid w:val="00063E45"/>
    <w:rsid w:val="000644EB"/>
    <w:rsid w:val="00064EBB"/>
    <w:rsid w:val="00071CF9"/>
    <w:rsid w:val="000751DB"/>
    <w:rsid w:val="00076B85"/>
    <w:rsid w:val="000813E0"/>
    <w:rsid w:val="0008433F"/>
    <w:rsid w:val="0008544F"/>
    <w:rsid w:val="0008558E"/>
    <w:rsid w:val="000917C1"/>
    <w:rsid w:val="00093649"/>
    <w:rsid w:val="0009415E"/>
    <w:rsid w:val="00095DB7"/>
    <w:rsid w:val="000968BD"/>
    <w:rsid w:val="000B3159"/>
    <w:rsid w:val="000B6D9E"/>
    <w:rsid w:val="000C03C7"/>
    <w:rsid w:val="000D07D9"/>
    <w:rsid w:val="000D3B23"/>
    <w:rsid w:val="000D6F41"/>
    <w:rsid w:val="000E0188"/>
    <w:rsid w:val="000E0D86"/>
    <w:rsid w:val="000E25F4"/>
    <w:rsid w:val="000E2ADA"/>
    <w:rsid w:val="000E3E79"/>
    <w:rsid w:val="000E49FA"/>
    <w:rsid w:val="000E4EDD"/>
    <w:rsid w:val="000E74C6"/>
    <w:rsid w:val="000F1163"/>
    <w:rsid w:val="000F643A"/>
    <w:rsid w:val="000F6D1E"/>
    <w:rsid w:val="00103CFC"/>
    <w:rsid w:val="00104411"/>
    <w:rsid w:val="00112E54"/>
    <w:rsid w:val="0011593E"/>
    <w:rsid w:val="001316AE"/>
    <w:rsid w:val="0013442C"/>
    <w:rsid w:val="00141277"/>
    <w:rsid w:val="00143131"/>
    <w:rsid w:val="0014594B"/>
    <w:rsid w:val="00145BB5"/>
    <w:rsid w:val="0015391E"/>
    <w:rsid w:val="00157C17"/>
    <w:rsid w:val="00162064"/>
    <w:rsid w:val="00165A9B"/>
    <w:rsid w:val="0018119A"/>
    <w:rsid w:val="00182BBA"/>
    <w:rsid w:val="00190D86"/>
    <w:rsid w:val="00191B74"/>
    <w:rsid w:val="0019356E"/>
    <w:rsid w:val="00197776"/>
    <w:rsid w:val="001A07B8"/>
    <w:rsid w:val="001B16C1"/>
    <w:rsid w:val="001B29B3"/>
    <w:rsid w:val="001B42D0"/>
    <w:rsid w:val="001B61B6"/>
    <w:rsid w:val="001C40C0"/>
    <w:rsid w:val="001C7DAC"/>
    <w:rsid w:val="001D34C2"/>
    <w:rsid w:val="001D3524"/>
    <w:rsid w:val="001D517B"/>
    <w:rsid w:val="001D6A7C"/>
    <w:rsid w:val="001D6BFE"/>
    <w:rsid w:val="001E497E"/>
    <w:rsid w:val="001F1C84"/>
    <w:rsid w:val="001F353A"/>
    <w:rsid w:val="001F7A99"/>
    <w:rsid w:val="002013CC"/>
    <w:rsid w:val="0020538A"/>
    <w:rsid w:val="00205FFA"/>
    <w:rsid w:val="002103C6"/>
    <w:rsid w:val="00213C6D"/>
    <w:rsid w:val="00214B65"/>
    <w:rsid w:val="00216DEC"/>
    <w:rsid w:val="0022329C"/>
    <w:rsid w:val="002261F4"/>
    <w:rsid w:val="00231A02"/>
    <w:rsid w:val="00232288"/>
    <w:rsid w:val="00233CFD"/>
    <w:rsid w:val="00236A22"/>
    <w:rsid w:val="00237EC7"/>
    <w:rsid w:val="002460AC"/>
    <w:rsid w:val="00250612"/>
    <w:rsid w:val="002530BA"/>
    <w:rsid w:val="00264478"/>
    <w:rsid w:val="0026521F"/>
    <w:rsid w:val="00265E45"/>
    <w:rsid w:val="0026753C"/>
    <w:rsid w:val="00272D69"/>
    <w:rsid w:val="00274E7A"/>
    <w:rsid w:val="002759F9"/>
    <w:rsid w:val="00281F20"/>
    <w:rsid w:val="00283459"/>
    <w:rsid w:val="0028359A"/>
    <w:rsid w:val="002839BF"/>
    <w:rsid w:val="00283D4E"/>
    <w:rsid w:val="002855EA"/>
    <w:rsid w:val="0028766F"/>
    <w:rsid w:val="002938EC"/>
    <w:rsid w:val="002B1AD2"/>
    <w:rsid w:val="002B2495"/>
    <w:rsid w:val="002B2E11"/>
    <w:rsid w:val="002B71A1"/>
    <w:rsid w:val="002C0033"/>
    <w:rsid w:val="002C558E"/>
    <w:rsid w:val="002C7F93"/>
    <w:rsid w:val="002D0513"/>
    <w:rsid w:val="002D128A"/>
    <w:rsid w:val="002E0545"/>
    <w:rsid w:val="002E4620"/>
    <w:rsid w:val="002E6002"/>
    <w:rsid w:val="002E6B23"/>
    <w:rsid w:val="002E6E01"/>
    <w:rsid w:val="002F0989"/>
    <w:rsid w:val="003064A0"/>
    <w:rsid w:val="00312400"/>
    <w:rsid w:val="003133F3"/>
    <w:rsid w:val="00313C61"/>
    <w:rsid w:val="0031738C"/>
    <w:rsid w:val="00317614"/>
    <w:rsid w:val="00321FF9"/>
    <w:rsid w:val="00322102"/>
    <w:rsid w:val="00322C28"/>
    <w:rsid w:val="00324417"/>
    <w:rsid w:val="003301C0"/>
    <w:rsid w:val="00331178"/>
    <w:rsid w:val="00332918"/>
    <w:rsid w:val="00337BAA"/>
    <w:rsid w:val="003466DF"/>
    <w:rsid w:val="003468FC"/>
    <w:rsid w:val="00355E9E"/>
    <w:rsid w:val="003565BE"/>
    <w:rsid w:val="00360253"/>
    <w:rsid w:val="00361142"/>
    <w:rsid w:val="00365B1C"/>
    <w:rsid w:val="0037154E"/>
    <w:rsid w:val="00373C47"/>
    <w:rsid w:val="00380749"/>
    <w:rsid w:val="00383FB7"/>
    <w:rsid w:val="003907D8"/>
    <w:rsid w:val="003923AF"/>
    <w:rsid w:val="00395456"/>
    <w:rsid w:val="00395612"/>
    <w:rsid w:val="0039634D"/>
    <w:rsid w:val="003A3579"/>
    <w:rsid w:val="003A5C5B"/>
    <w:rsid w:val="003B0115"/>
    <w:rsid w:val="003B491F"/>
    <w:rsid w:val="003B51CD"/>
    <w:rsid w:val="003B5659"/>
    <w:rsid w:val="003B6372"/>
    <w:rsid w:val="003B7C5B"/>
    <w:rsid w:val="003C2EB6"/>
    <w:rsid w:val="003C3BD0"/>
    <w:rsid w:val="003D320F"/>
    <w:rsid w:val="003D4740"/>
    <w:rsid w:val="003E1933"/>
    <w:rsid w:val="003E31B3"/>
    <w:rsid w:val="003E3F5E"/>
    <w:rsid w:val="003E4B27"/>
    <w:rsid w:val="003F02D3"/>
    <w:rsid w:val="003F47E2"/>
    <w:rsid w:val="003F4AF6"/>
    <w:rsid w:val="00401C45"/>
    <w:rsid w:val="004037D2"/>
    <w:rsid w:val="004045B5"/>
    <w:rsid w:val="00406492"/>
    <w:rsid w:val="004079F5"/>
    <w:rsid w:val="00410D3F"/>
    <w:rsid w:val="00411FF3"/>
    <w:rsid w:val="004236A7"/>
    <w:rsid w:val="004239EB"/>
    <w:rsid w:val="00425A33"/>
    <w:rsid w:val="004271FC"/>
    <w:rsid w:val="00427794"/>
    <w:rsid w:val="00433A78"/>
    <w:rsid w:val="00441467"/>
    <w:rsid w:val="00442FC1"/>
    <w:rsid w:val="00452256"/>
    <w:rsid w:val="004546FC"/>
    <w:rsid w:val="00454A58"/>
    <w:rsid w:val="00456BCB"/>
    <w:rsid w:val="004660AC"/>
    <w:rsid w:val="00466791"/>
    <w:rsid w:val="00466D2F"/>
    <w:rsid w:val="00467FE7"/>
    <w:rsid w:val="004731FC"/>
    <w:rsid w:val="00474ACC"/>
    <w:rsid w:val="00476738"/>
    <w:rsid w:val="0048721D"/>
    <w:rsid w:val="00487E40"/>
    <w:rsid w:val="004915C3"/>
    <w:rsid w:val="004A1F27"/>
    <w:rsid w:val="004A5B7A"/>
    <w:rsid w:val="004A7971"/>
    <w:rsid w:val="004B337E"/>
    <w:rsid w:val="004B7A5D"/>
    <w:rsid w:val="004C15E6"/>
    <w:rsid w:val="004D1238"/>
    <w:rsid w:val="004D794A"/>
    <w:rsid w:val="004E50DD"/>
    <w:rsid w:val="004E7667"/>
    <w:rsid w:val="004F5552"/>
    <w:rsid w:val="004F5F24"/>
    <w:rsid w:val="00505755"/>
    <w:rsid w:val="00511B41"/>
    <w:rsid w:val="00511CF2"/>
    <w:rsid w:val="00515833"/>
    <w:rsid w:val="00521F04"/>
    <w:rsid w:val="00526D42"/>
    <w:rsid w:val="005303D4"/>
    <w:rsid w:val="00535247"/>
    <w:rsid w:val="005358A1"/>
    <w:rsid w:val="00551727"/>
    <w:rsid w:val="00552F1F"/>
    <w:rsid w:val="00555826"/>
    <w:rsid w:val="00570715"/>
    <w:rsid w:val="00572FE3"/>
    <w:rsid w:val="005748E0"/>
    <w:rsid w:val="00575A28"/>
    <w:rsid w:val="0057672A"/>
    <w:rsid w:val="00584003"/>
    <w:rsid w:val="00584638"/>
    <w:rsid w:val="00585101"/>
    <w:rsid w:val="00596179"/>
    <w:rsid w:val="005A0481"/>
    <w:rsid w:val="005A50E1"/>
    <w:rsid w:val="005A5414"/>
    <w:rsid w:val="005B08F3"/>
    <w:rsid w:val="005B7476"/>
    <w:rsid w:val="005C27E7"/>
    <w:rsid w:val="005C454F"/>
    <w:rsid w:val="005C5A10"/>
    <w:rsid w:val="005D287F"/>
    <w:rsid w:val="005D301A"/>
    <w:rsid w:val="005D3CD7"/>
    <w:rsid w:val="005D5AAC"/>
    <w:rsid w:val="005D6D21"/>
    <w:rsid w:val="005E0202"/>
    <w:rsid w:val="005E2AF9"/>
    <w:rsid w:val="005F1C2C"/>
    <w:rsid w:val="005F7376"/>
    <w:rsid w:val="00600C63"/>
    <w:rsid w:val="006012BE"/>
    <w:rsid w:val="00601388"/>
    <w:rsid w:val="006022DE"/>
    <w:rsid w:val="006040FF"/>
    <w:rsid w:val="00613C04"/>
    <w:rsid w:val="00615438"/>
    <w:rsid w:val="00617FE3"/>
    <w:rsid w:val="0062066C"/>
    <w:rsid w:val="00620675"/>
    <w:rsid w:val="006209BE"/>
    <w:rsid w:val="006210D2"/>
    <w:rsid w:val="006271F9"/>
    <w:rsid w:val="00637C4D"/>
    <w:rsid w:val="006519CA"/>
    <w:rsid w:val="00652A9C"/>
    <w:rsid w:val="00665E72"/>
    <w:rsid w:val="006855A8"/>
    <w:rsid w:val="00686410"/>
    <w:rsid w:val="006926F2"/>
    <w:rsid w:val="00693641"/>
    <w:rsid w:val="006939B1"/>
    <w:rsid w:val="0069419C"/>
    <w:rsid w:val="006945D3"/>
    <w:rsid w:val="0069593A"/>
    <w:rsid w:val="006A1A38"/>
    <w:rsid w:val="006A24B5"/>
    <w:rsid w:val="006B5B37"/>
    <w:rsid w:val="006B7FD8"/>
    <w:rsid w:val="006C101E"/>
    <w:rsid w:val="006C202A"/>
    <w:rsid w:val="006D7DE4"/>
    <w:rsid w:val="006E07B5"/>
    <w:rsid w:val="006E757E"/>
    <w:rsid w:val="006F27B1"/>
    <w:rsid w:val="006F3EFA"/>
    <w:rsid w:val="006F4B06"/>
    <w:rsid w:val="006F5030"/>
    <w:rsid w:val="006F7640"/>
    <w:rsid w:val="00701208"/>
    <w:rsid w:val="00704002"/>
    <w:rsid w:val="00704AAE"/>
    <w:rsid w:val="007067BD"/>
    <w:rsid w:val="007105E7"/>
    <w:rsid w:val="00710B66"/>
    <w:rsid w:val="0071217B"/>
    <w:rsid w:val="00713F46"/>
    <w:rsid w:val="00725F4B"/>
    <w:rsid w:val="00730610"/>
    <w:rsid w:val="00733A1C"/>
    <w:rsid w:val="007345EA"/>
    <w:rsid w:val="00735189"/>
    <w:rsid w:val="00742D66"/>
    <w:rsid w:val="00743A38"/>
    <w:rsid w:val="00745C5F"/>
    <w:rsid w:val="00746458"/>
    <w:rsid w:val="00747EA8"/>
    <w:rsid w:val="00750541"/>
    <w:rsid w:val="0075463F"/>
    <w:rsid w:val="007708E6"/>
    <w:rsid w:val="007722BE"/>
    <w:rsid w:val="007762CA"/>
    <w:rsid w:val="007808A8"/>
    <w:rsid w:val="00780EB9"/>
    <w:rsid w:val="00781635"/>
    <w:rsid w:val="007828E2"/>
    <w:rsid w:val="00792BD1"/>
    <w:rsid w:val="007A2487"/>
    <w:rsid w:val="007A54E3"/>
    <w:rsid w:val="007B168F"/>
    <w:rsid w:val="007B218E"/>
    <w:rsid w:val="007B2DD9"/>
    <w:rsid w:val="007B3226"/>
    <w:rsid w:val="007B33FA"/>
    <w:rsid w:val="007B396B"/>
    <w:rsid w:val="007B64F3"/>
    <w:rsid w:val="007B6927"/>
    <w:rsid w:val="007C0655"/>
    <w:rsid w:val="007C1329"/>
    <w:rsid w:val="007D40EF"/>
    <w:rsid w:val="007D4F27"/>
    <w:rsid w:val="007D5B2F"/>
    <w:rsid w:val="007D73F2"/>
    <w:rsid w:val="007E2EB2"/>
    <w:rsid w:val="007E38EB"/>
    <w:rsid w:val="007E5BFD"/>
    <w:rsid w:val="007E6CDA"/>
    <w:rsid w:val="007F2073"/>
    <w:rsid w:val="008015EA"/>
    <w:rsid w:val="00807F93"/>
    <w:rsid w:val="00811D9F"/>
    <w:rsid w:val="00822768"/>
    <w:rsid w:val="00825471"/>
    <w:rsid w:val="00832BA7"/>
    <w:rsid w:val="00834319"/>
    <w:rsid w:val="008346BC"/>
    <w:rsid w:val="0084120F"/>
    <w:rsid w:val="00843D2A"/>
    <w:rsid w:val="00854CBD"/>
    <w:rsid w:val="008629B9"/>
    <w:rsid w:val="00866990"/>
    <w:rsid w:val="00870858"/>
    <w:rsid w:val="00876606"/>
    <w:rsid w:val="00884449"/>
    <w:rsid w:val="008869D6"/>
    <w:rsid w:val="00891041"/>
    <w:rsid w:val="00894360"/>
    <w:rsid w:val="008A0355"/>
    <w:rsid w:val="008A51F2"/>
    <w:rsid w:val="008B0393"/>
    <w:rsid w:val="008B0A11"/>
    <w:rsid w:val="008B314E"/>
    <w:rsid w:val="008B45FA"/>
    <w:rsid w:val="008B6144"/>
    <w:rsid w:val="008B6FDF"/>
    <w:rsid w:val="008C2F5D"/>
    <w:rsid w:val="008D1097"/>
    <w:rsid w:val="008E11D6"/>
    <w:rsid w:val="008E28FF"/>
    <w:rsid w:val="008E4842"/>
    <w:rsid w:val="008F1013"/>
    <w:rsid w:val="008F5709"/>
    <w:rsid w:val="00901B85"/>
    <w:rsid w:val="00904E42"/>
    <w:rsid w:val="00905EFD"/>
    <w:rsid w:val="00906474"/>
    <w:rsid w:val="00907A0F"/>
    <w:rsid w:val="00920675"/>
    <w:rsid w:val="009229D4"/>
    <w:rsid w:val="00923814"/>
    <w:rsid w:val="00924F77"/>
    <w:rsid w:val="00934B1A"/>
    <w:rsid w:val="009356C2"/>
    <w:rsid w:val="009361F0"/>
    <w:rsid w:val="009361FA"/>
    <w:rsid w:val="009365B2"/>
    <w:rsid w:val="0094495F"/>
    <w:rsid w:val="00950984"/>
    <w:rsid w:val="00960E05"/>
    <w:rsid w:val="009630E3"/>
    <w:rsid w:val="00965857"/>
    <w:rsid w:val="0097125B"/>
    <w:rsid w:val="0097631D"/>
    <w:rsid w:val="00985500"/>
    <w:rsid w:val="0098592B"/>
    <w:rsid w:val="00985EE3"/>
    <w:rsid w:val="00992010"/>
    <w:rsid w:val="009A390D"/>
    <w:rsid w:val="009A5C38"/>
    <w:rsid w:val="009A7CFE"/>
    <w:rsid w:val="009A7E87"/>
    <w:rsid w:val="009B0D9B"/>
    <w:rsid w:val="009B4CB9"/>
    <w:rsid w:val="009B6427"/>
    <w:rsid w:val="009B6D39"/>
    <w:rsid w:val="009C1ECA"/>
    <w:rsid w:val="009C1F4A"/>
    <w:rsid w:val="009C31F4"/>
    <w:rsid w:val="009C7694"/>
    <w:rsid w:val="009E3525"/>
    <w:rsid w:val="009E4620"/>
    <w:rsid w:val="009F3ACF"/>
    <w:rsid w:val="009F59C2"/>
    <w:rsid w:val="00A03E0C"/>
    <w:rsid w:val="00A1261C"/>
    <w:rsid w:val="00A14C06"/>
    <w:rsid w:val="00A15B32"/>
    <w:rsid w:val="00A3337E"/>
    <w:rsid w:val="00A34760"/>
    <w:rsid w:val="00A36C09"/>
    <w:rsid w:val="00A50535"/>
    <w:rsid w:val="00A56F0D"/>
    <w:rsid w:val="00A579C3"/>
    <w:rsid w:val="00A601C7"/>
    <w:rsid w:val="00A61859"/>
    <w:rsid w:val="00A61E02"/>
    <w:rsid w:val="00A629C0"/>
    <w:rsid w:val="00A66C26"/>
    <w:rsid w:val="00A711F6"/>
    <w:rsid w:val="00A71FD3"/>
    <w:rsid w:val="00A72FF5"/>
    <w:rsid w:val="00A76C39"/>
    <w:rsid w:val="00A867B7"/>
    <w:rsid w:val="00AA085A"/>
    <w:rsid w:val="00AA737A"/>
    <w:rsid w:val="00AA7AE4"/>
    <w:rsid w:val="00AB0180"/>
    <w:rsid w:val="00AB29AE"/>
    <w:rsid w:val="00AB4406"/>
    <w:rsid w:val="00AB79B3"/>
    <w:rsid w:val="00AC7205"/>
    <w:rsid w:val="00AC7D16"/>
    <w:rsid w:val="00AD11A9"/>
    <w:rsid w:val="00AD3324"/>
    <w:rsid w:val="00AE1FC1"/>
    <w:rsid w:val="00AE7E2F"/>
    <w:rsid w:val="00AF34A6"/>
    <w:rsid w:val="00AF528F"/>
    <w:rsid w:val="00AF6F83"/>
    <w:rsid w:val="00AF75E2"/>
    <w:rsid w:val="00B20CE8"/>
    <w:rsid w:val="00B27471"/>
    <w:rsid w:val="00B30127"/>
    <w:rsid w:val="00B32ED1"/>
    <w:rsid w:val="00B355ED"/>
    <w:rsid w:val="00B3789C"/>
    <w:rsid w:val="00B42568"/>
    <w:rsid w:val="00B43AB1"/>
    <w:rsid w:val="00B52C1F"/>
    <w:rsid w:val="00B550B8"/>
    <w:rsid w:val="00B61E93"/>
    <w:rsid w:val="00B6370C"/>
    <w:rsid w:val="00B73AE5"/>
    <w:rsid w:val="00B74DE2"/>
    <w:rsid w:val="00B75301"/>
    <w:rsid w:val="00B81CF2"/>
    <w:rsid w:val="00B8294A"/>
    <w:rsid w:val="00B829E9"/>
    <w:rsid w:val="00B86F51"/>
    <w:rsid w:val="00B94638"/>
    <w:rsid w:val="00B97ACF"/>
    <w:rsid w:val="00BA7C90"/>
    <w:rsid w:val="00BA7F1F"/>
    <w:rsid w:val="00BB1111"/>
    <w:rsid w:val="00BB26CC"/>
    <w:rsid w:val="00BB32D6"/>
    <w:rsid w:val="00BC0331"/>
    <w:rsid w:val="00BC6585"/>
    <w:rsid w:val="00BD1933"/>
    <w:rsid w:val="00BD270E"/>
    <w:rsid w:val="00BD33D9"/>
    <w:rsid w:val="00BD5F8D"/>
    <w:rsid w:val="00BE4296"/>
    <w:rsid w:val="00BE5378"/>
    <w:rsid w:val="00BE5ED5"/>
    <w:rsid w:val="00BF0D87"/>
    <w:rsid w:val="00BF6895"/>
    <w:rsid w:val="00BF7085"/>
    <w:rsid w:val="00C022E2"/>
    <w:rsid w:val="00C02BC9"/>
    <w:rsid w:val="00C06479"/>
    <w:rsid w:val="00C071DA"/>
    <w:rsid w:val="00C103AD"/>
    <w:rsid w:val="00C13757"/>
    <w:rsid w:val="00C14F1A"/>
    <w:rsid w:val="00C17FB2"/>
    <w:rsid w:val="00C205AC"/>
    <w:rsid w:val="00C308F4"/>
    <w:rsid w:val="00C319E0"/>
    <w:rsid w:val="00C3362B"/>
    <w:rsid w:val="00C36CD1"/>
    <w:rsid w:val="00C375DD"/>
    <w:rsid w:val="00C408B1"/>
    <w:rsid w:val="00C47A2D"/>
    <w:rsid w:val="00C5132A"/>
    <w:rsid w:val="00C5352E"/>
    <w:rsid w:val="00C53BC6"/>
    <w:rsid w:val="00C53ED1"/>
    <w:rsid w:val="00C61B93"/>
    <w:rsid w:val="00C62E94"/>
    <w:rsid w:val="00C72A2E"/>
    <w:rsid w:val="00C83556"/>
    <w:rsid w:val="00C87AF6"/>
    <w:rsid w:val="00C90F4E"/>
    <w:rsid w:val="00C9107D"/>
    <w:rsid w:val="00C966CC"/>
    <w:rsid w:val="00CB1E86"/>
    <w:rsid w:val="00CB225D"/>
    <w:rsid w:val="00CB4433"/>
    <w:rsid w:val="00CC367B"/>
    <w:rsid w:val="00CC3B51"/>
    <w:rsid w:val="00CC64C1"/>
    <w:rsid w:val="00CD2C98"/>
    <w:rsid w:val="00CE1BE6"/>
    <w:rsid w:val="00CE423F"/>
    <w:rsid w:val="00CE4C0A"/>
    <w:rsid w:val="00CF103C"/>
    <w:rsid w:val="00CF5EEE"/>
    <w:rsid w:val="00D00909"/>
    <w:rsid w:val="00D01B66"/>
    <w:rsid w:val="00D03AD7"/>
    <w:rsid w:val="00D14BA9"/>
    <w:rsid w:val="00D175F4"/>
    <w:rsid w:val="00D219B0"/>
    <w:rsid w:val="00D30623"/>
    <w:rsid w:val="00D33EA6"/>
    <w:rsid w:val="00D46EB5"/>
    <w:rsid w:val="00D47468"/>
    <w:rsid w:val="00D54B65"/>
    <w:rsid w:val="00D6315D"/>
    <w:rsid w:val="00D659C9"/>
    <w:rsid w:val="00D67DC4"/>
    <w:rsid w:val="00D75817"/>
    <w:rsid w:val="00D810E6"/>
    <w:rsid w:val="00D86EF7"/>
    <w:rsid w:val="00D9021B"/>
    <w:rsid w:val="00D97C44"/>
    <w:rsid w:val="00DA3371"/>
    <w:rsid w:val="00DA7953"/>
    <w:rsid w:val="00DB1547"/>
    <w:rsid w:val="00DB21D4"/>
    <w:rsid w:val="00DB2CC0"/>
    <w:rsid w:val="00DB5C53"/>
    <w:rsid w:val="00DC1605"/>
    <w:rsid w:val="00DC4338"/>
    <w:rsid w:val="00DC7F9B"/>
    <w:rsid w:val="00DD10FC"/>
    <w:rsid w:val="00DD13AE"/>
    <w:rsid w:val="00DD2386"/>
    <w:rsid w:val="00DD6E96"/>
    <w:rsid w:val="00DE1AE4"/>
    <w:rsid w:val="00DE34E9"/>
    <w:rsid w:val="00DE55B6"/>
    <w:rsid w:val="00DE68FE"/>
    <w:rsid w:val="00DE6E2B"/>
    <w:rsid w:val="00DF1A0D"/>
    <w:rsid w:val="00DF2C77"/>
    <w:rsid w:val="00DF3233"/>
    <w:rsid w:val="00DF451E"/>
    <w:rsid w:val="00DF6F1B"/>
    <w:rsid w:val="00E01E4E"/>
    <w:rsid w:val="00E06AF7"/>
    <w:rsid w:val="00E11032"/>
    <w:rsid w:val="00E126BB"/>
    <w:rsid w:val="00E208D5"/>
    <w:rsid w:val="00E21D8E"/>
    <w:rsid w:val="00E279B1"/>
    <w:rsid w:val="00E35EF4"/>
    <w:rsid w:val="00E400CB"/>
    <w:rsid w:val="00E40108"/>
    <w:rsid w:val="00E43F3D"/>
    <w:rsid w:val="00E45423"/>
    <w:rsid w:val="00E50DE2"/>
    <w:rsid w:val="00E55AA5"/>
    <w:rsid w:val="00E626FD"/>
    <w:rsid w:val="00E67D47"/>
    <w:rsid w:val="00E67FD3"/>
    <w:rsid w:val="00E716FF"/>
    <w:rsid w:val="00E7703C"/>
    <w:rsid w:val="00E82B24"/>
    <w:rsid w:val="00E82E81"/>
    <w:rsid w:val="00E93F1A"/>
    <w:rsid w:val="00E9743F"/>
    <w:rsid w:val="00EA1156"/>
    <w:rsid w:val="00EA360E"/>
    <w:rsid w:val="00EB1004"/>
    <w:rsid w:val="00EB6D5E"/>
    <w:rsid w:val="00EC368D"/>
    <w:rsid w:val="00ED349C"/>
    <w:rsid w:val="00ED440C"/>
    <w:rsid w:val="00ED633A"/>
    <w:rsid w:val="00EE5778"/>
    <w:rsid w:val="00EF01C8"/>
    <w:rsid w:val="00EF03C8"/>
    <w:rsid w:val="00EF0ED5"/>
    <w:rsid w:val="00EF3929"/>
    <w:rsid w:val="00EF6067"/>
    <w:rsid w:val="00F02664"/>
    <w:rsid w:val="00F254C0"/>
    <w:rsid w:val="00F263F9"/>
    <w:rsid w:val="00F27073"/>
    <w:rsid w:val="00F41908"/>
    <w:rsid w:val="00F439CD"/>
    <w:rsid w:val="00F467A2"/>
    <w:rsid w:val="00F54E23"/>
    <w:rsid w:val="00F61AF3"/>
    <w:rsid w:val="00F656B9"/>
    <w:rsid w:val="00F65821"/>
    <w:rsid w:val="00F66295"/>
    <w:rsid w:val="00F70D4B"/>
    <w:rsid w:val="00F72896"/>
    <w:rsid w:val="00F74062"/>
    <w:rsid w:val="00F749DD"/>
    <w:rsid w:val="00F775BA"/>
    <w:rsid w:val="00F82166"/>
    <w:rsid w:val="00F835F0"/>
    <w:rsid w:val="00F84ED4"/>
    <w:rsid w:val="00F85A49"/>
    <w:rsid w:val="00F96A0D"/>
    <w:rsid w:val="00FA2ACF"/>
    <w:rsid w:val="00FA5872"/>
    <w:rsid w:val="00FA58CC"/>
    <w:rsid w:val="00FA7834"/>
    <w:rsid w:val="00FB1959"/>
    <w:rsid w:val="00FC5E3E"/>
    <w:rsid w:val="00FD609E"/>
    <w:rsid w:val="00FE1A18"/>
    <w:rsid w:val="00FE395E"/>
    <w:rsid w:val="00FE4BB4"/>
    <w:rsid w:val="00FE5F77"/>
    <w:rsid w:val="00FE7F64"/>
    <w:rsid w:val="00FF0469"/>
    <w:rsid w:val="00FF442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D3105"/>
  <w15:chartTrackingRefBased/>
  <w15:docId w15:val="{8ED7D0C4-C0CD-B045-A30D-5D982ECF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unhideWhenUsed="1"/>
    <w:lsdException w:name="Body Text Indent 2" w:locked="1" w:unhideWhenUsed="1"/>
    <w:lsdException w:name="Body Text Indent 3" w:locked="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A38"/>
    <w:pPr>
      <w:spacing w:after="160" w:line="259" w:lineRule="auto"/>
    </w:pPr>
    <w:rPr>
      <w:sz w:val="22"/>
      <w:szCs w:val="22"/>
    </w:rPr>
  </w:style>
  <w:style w:type="paragraph" w:styleId="1">
    <w:name w:val="heading 1"/>
    <w:basedOn w:val="a"/>
    <w:next w:val="a"/>
    <w:link w:val="10"/>
    <w:qFormat/>
    <w:locked/>
    <w:rsid w:val="008E11D6"/>
    <w:pPr>
      <w:keepNext/>
      <w:widowControl w:val="0"/>
      <w:shd w:val="clear" w:color="auto" w:fill="FFFFFF"/>
      <w:autoSpaceDE w:val="0"/>
      <w:autoSpaceDN w:val="0"/>
      <w:adjustRightInd w:val="0"/>
      <w:spacing w:before="1382" w:after="0" w:line="317" w:lineRule="exact"/>
      <w:jc w:val="center"/>
      <w:outlineLvl w:val="0"/>
    </w:pPr>
    <w:rPr>
      <w:rFonts w:ascii="Times New Roman" w:hAnsi="Times New Roman"/>
      <w:b/>
      <w:bCs/>
      <w:spacing w:val="-1"/>
      <w:sz w:val="28"/>
      <w:szCs w:val="28"/>
      <w:lang w:val="x-none" w:eastAsia="x-none"/>
    </w:rPr>
  </w:style>
  <w:style w:type="paragraph" w:styleId="2">
    <w:name w:val="heading 2"/>
    <w:basedOn w:val="a"/>
    <w:next w:val="a"/>
    <w:link w:val="20"/>
    <w:uiPriority w:val="9"/>
    <w:unhideWhenUsed/>
    <w:qFormat/>
    <w:locked/>
    <w:rsid w:val="008E11D6"/>
    <w:pPr>
      <w:keepNext/>
      <w:spacing w:before="240" w:after="60"/>
      <w:outlineLvl w:val="1"/>
    </w:pPr>
    <w:rPr>
      <w:rFonts w:ascii="Cambria" w:hAnsi="Cambria"/>
      <w:b/>
      <w:bCs/>
      <w:color w:val="4F81BD"/>
      <w:sz w:val="26"/>
      <w:szCs w:val="26"/>
      <w:lang w:val="x-none" w:eastAsia="x-none"/>
    </w:rPr>
  </w:style>
  <w:style w:type="paragraph" w:styleId="3">
    <w:name w:val="heading 3"/>
    <w:basedOn w:val="a"/>
    <w:next w:val="a"/>
    <w:link w:val="30"/>
    <w:uiPriority w:val="9"/>
    <w:unhideWhenUsed/>
    <w:qFormat/>
    <w:locked/>
    <w:rsid w:val="008E11D6"/>
    <w:pPr>
      <w:keepNext/>
      <w:spacing w:before="240" w:after="60"/>
      <w:outlineLvl w:val="2"/>
    </w:pPr>
    <w:rPr>
      <w:rFonts w:ascii="Cambria" w:hAnsi="Cambria"/>
      <w:b/>
      <w:bCs/>
      <w:color w:val="4F81BD"/>
      <w:sz w:val="20"/>
      <w:szCs w:val="20"/>
      <w:lang w:val="x-none" w:eastAsia="x-none"/>
    </w:rPr>
  </w:style>
  <w:style w:type="paragraph" w:styleId="4">
    <w:name w:val="heading 4"/>
    <w:basedOn w:val="a"/>
    <w:next w:val="a"/>
    <w:link w:val="40"/>
    <w:uiPriority w:val="9"/>
    <w:semiHidden/>
    <w:unhideWhenUsed/>
    <w:qFormat/>
    <w:locked/>
    <w:rsid w:val="008E11D6"/>
    <w:pPr>
      <w:keepNext/>
      <w:spacing w:before="240" w:after="60"/>
      <w:outlineLvl w:val="3"/>
    </w:pPr>
    <w:rPr>
      <w:rFonts w:ascii="Cambria"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BA9"/>
    <w:pPr>
      <w:ind w:left="720"/>
      <w:contextualSpacing/>
    </w:pPr>
  </w:style>
  <w:style w:type="paragraph" w:styleId="a4">
    <w:name w:val="Balloon Text"/>
    <w:basedOn w:val="a"/>
    <w:link w:val="a5"/>
    <w:uiPriority w:val="99"/>
    <w:semiHidden/>
    <w:rsid w:val="00E55AA5"/>
    <w:pPr>
      <w:spacing w:after="0" w:line="240" w:lineRule="auto"/>
    </w:pPr>
    <w:rPr>
      <w:rFonts w:ascii="Segoe UI" w:hAnsi="Segoe UI"/>
      <w:sz w:val="18"/>
      <w:szCs w:val="18"/>
      <w:lang w:val="x-none" w:eastAsia="x-none"/>
    </w:rPr>
  </w:style>
  <w:style w:type="character" w:customStyle="1" w:styleId="a5">
    <w:name w:val="Текст выноски Знак"/>
    <w:link w:val="a4"/>
    <w:uiPriority w:val="99"/>
    <w:semiHidden/>
    <w:locked/>
    <w:rsid w:val="00E55AA5"/>
    <w:rPr>
      <w:rFonts w:ascii="Segoe UI" w:hAnsi="Segoe UI" w:cs="Segoe UI"/>
      <w:sz w:val="18"/>
      <w:szCs w:val="18"/>
    </w:rPr>
  </w:style>
  <w:style w:type="character" w:customStyle="1" w:styleId="a6">
    <w:name w:val="Основной текст_"/>
    <w:link w:val="11"/>
    <w:uiPriority w:val="99"/>
    <w:locked/>
    <w:rsid w:val="00907A0F"/>
    <w:rPr>
      <w:rFonts w:ascii="Microsoft Sans Serif" w:eastAsia="Times New Roman" w:hAnsi="Microsoft Sans Serif"/>
      <w:sz w:val="17"/>
      <w:shd w:val="clear" w:color="auto" w:fill="FFFFFF"/>
    </w:rPr>
  </w:style>
  <w:style w:type="paragraph" w:customStyle="1" w:styleId="11">
    <w:name w:val="Основной текст1"/>
    <w:basedOn w:val="a"/>
    <w:link w:val="a6"/>
    <w:uiPriority w:val="99"/>
    <w:rsid w:val="00907A0F"/>
    <w:pPr>
      <w:widowControl w:val="0"/>
      <w:shd w:val="clear" w:color="auto" w:fill="FFFFFF"/>
      <w:spacing w:before="420" w:after="240" w:line="240" w:lineRule="atLeast"/>
      <w:jc w:val="center"/>
    </w:pPr>
    <w:rPr>
      <w:rFonts w:ascii="Microsoft Sans Serif" w:hAnsi="Microsoft Sans Serif"/>
      <w:sz w:val="17"/>
      <w:szCs w:val="20"/>
      <w:lang w:val="x-none" w:eastAsia="x-none"/>
    </w:rPr>
  </w:style>
  <w:style w:type="paragraph" w:customStyle="1" w:styleId="a7">
    <w:name w:val="Прижатый влево"/>
    <w:basedOn w:val="a"/>
    <w:next w:val="a"/>
    <w:uiPriority w:val="99"/>
    <w:rsid w:val="000F1163"/>
    <w:pPr>
      <w:autoSpaceDE w:val="0"/>
      <w:autoSpaceDN w:val="0"/>
      <w:adjustRightInd w:val="0"/>
      <w:spacing w:after="0" w:line="240" w:lineRule="auto"/>
    </w:pPr>
    <w:rPr>
      <w:rFonts w:ascii="Arial" w:hAnsi="Arial" w:cs="Arial"/>
      <w:sz w:val="24"/>
      <w:szCs w:val="24"/>
    </w:rPr>
  </w:style>
  <w:style w:type="paragraph" w:styleId="31">
    <w:name w:val="Body Text 3"/>
    <w:basedOn w:val="a"/>
    <w:link w:val="32"/>
    <w:rsid w:val="00283459"/>
    <w:pPr>
      <w:spacing w:after="0" w:line="240" w:lineRule="auto"/>
      <w:jc w:val="both"/>
    </w:pPr>
    <w:rPr>
      <w:rFonts w:ascii="Times New Roman" w:hAnsi="Times New Roman"/>
      <w:sz w:val="28"/>
      <w:szCs w:val="28"/>
      <w:lang w:val="x-none" w:eastAsia="x-none"/>
    </w:rPr>
  </w:style>
  <w:style w:type="character" w:customStyle="1" w:styleId="32">
    <w:name w:val="Основной текст 3 Знак"/>
    <w:link w:val="31"/>
    <w:locked/>
    <w:rsid w:val="00283459"/>
    <w:rPr>
      <w:rFonts w:ascii="Times New Roman" w:hAnsi="Times New Roman" w:cs="Times New Roman"/>
      <w:sz w:val="28"/>
      <w:szCs w:val="28"/>
    </w:rPr>
  </w:style>
  <w:style w:type="paragraph" w:styleId="a8">
    <w:name w:val="footnote text"/>
    <w:basedOn w:val="a"/>
    <w:link w:val="a9"/>
    <w:uiPriority w:val="99"/>
    <w:rsid w:val="006022DE"/>
    <w:pPr>
      <w:spacing w:after="0" w:line="240" w:lineRule="auto"/>
    </w:pPr>
    <w:rPr>
      <w:rFonts w:ascii="Times New Roman" w:hAnsi="Times New Roman"/>
      <w:sz w:val="20"/>
      <w:szCs w:val="20"/>
      <w:lang w:val="x-none" w:eastAsia="x-none"/>
    </w:rPr>
  </w:style>
  <w:style w:type="character" w:customStyle="1" w:styleId="a9">
    <w:name w:val="Текст сноски Знак"/>
    <w:link w:val="a8"/>
    <w:uiPriority w:val="99"/>
    <w:locked/>
    <w:rsid w:val="006022DE"/>
    <w:rPr>
      <w:rFonts w:ascii="Times New Roman" w:hAnsi="Times New Roman" w:cs="Times New Roman"/>
      <w:sz w:val="20"/>
      <w:szCs w:val="20"/>
    </w:rPr>
  </w:style>
  <w:style w:type="character" w:styleId="aa">
    <w:name w:val="footnote reference"/>
    <w:uiPriority w:val="99"/>
    <w:rsid w:val="006022DE"/>
    <w:rPr>
      <w:rFonts w:cs="Times New Roman"/>
      <w:vertAlign w:val="superscript"/>
    </w:rPr>
  </w:style>
  <w:style w:type="paragraph" w:styleId="ab">
    <w:name w:val="Body Text"/>
    <w:basedOn w:val="a"/>
    <w:link w:val="ac"/>
    <w:rsid w:val="006022DE"/>
    <w:pPr>
      <w:spacing w:after="120" w:line="240" w:lineRule="auto"/>
    </w:pPr>
    <w:rPr>
      <w:rFonts w:ascii="Times New Roman" w:hAnsi="Times New Roman"/>
      <w:sz w:val="24"/>
      <w:szCs w:val="24"/>
      <w:lang w:val="x-none" w:eastAsia="x-none"/>
    </w:rPr>
  </w:style>
  <w:style w:type="character" w:customStyle="1" w:styleId="ac">
    <w:name w:val="Основной текст Знак"/>
    <w:link w:val="ab"/>
    <w:locked/>
    <w:rsid w:val="006022DE"/>
    <w:rPr>
      <w:rFonts w:ascii="Times New Roman" w:hAnsi="Times New Roman" w:cs="Times New Roman"/>
      <w:sz w:val="24"/>
      <w:szCs w:val="24"/>
    </w:rPr>
  </w:style>
  <w:style w:type="paragraph" w:customStyle="1" w:styleId="ConsPlusNormal">
    <w:name w:val="ConsPlusNormal"/>
    <w:rsid w:val="006022DE"/>
    <w:pPr>
      <w:widowControl w:val="0"/>
      <w:suppressAutoHyphens/>
      <w:autoSpaceDE w:val="0"/>
      <w:ind w:firstLine="720"/>
    </w:pPr>
    <w:rPr>
      <w:rFonts w:ascii="Arial" w:hAnsi="Arial" w:cs="Arial"/>
      <w:kern w:val="1"/>
      <w:lang w:eastAsia="ar-SA"/>
    </w:rPr>
  </w:style>
  <w:style w:type="character" w:styleId="ad">
    <w:name w:val="page number"/>
    <w:uiPriority w:val="99"/>
    <w:rsid w:val="006022DE"/>
    <w:rPr>
      <w:rFonts w:cs="Times New Roman"/>
    </w:rPr>
  </w:style>
  <w:style w:type="paragraph" w:styleId="ae">
    <w:name w:val="No Spacing"/>
    <w:link w:val="af"/>
    <w:uiPriority w:val="1"/>
    <w:qFormat/>
    <w:rsid w:val="006022DE"/>
    <w:rPr>
      <w:rFonts w:ascii="Times New Roman" w:hAnsi="Times New Roman"/>
      <w:sz w:val="24"/>
    </w:rPr>
  </w:style>
  <w:style w:type="paragraph" w:customStyle="1" w:styleId="12">
    <w:name w:val="Обычный (веб)1"/>
    <w:basedOn w:val="a"/>
    <w:uiPriority w:val="99"/>
    <w:rsid w:val="006022DE"/>
    <w:pPr>
      <w:spacing w:before="100" w:beforeAutospacing="1" w:after="100" w:afterAutospacing="1" w:line="240" w:lineRule="auto"/>
    </w:pPr>
    <w:rPr>
      <w:rFonts w:ascii="Times New Roman" w:hAnsi="Times New Roman"/>
      <w:sz w:val="24"/>
      <w:szCs w:val="24"/>
    </w:rPr>
  </w:style>
  <w:style w:type="character" w:customStyle="1" w:styleId="af">
    <w:name w:val="Без интервала Знак"/>
    <w:link w:val="ae"/>
    <w:uiPriority w:val="99"/>
    <w:locked/>
    <w:rsid w:val="006022DE"/>
    <w:rPr>
      <w:rFonts w:ascii="Times New Roman" w:hAnsi="Times New Roman"/>
      <w:sz w:val="24"/>
      <w:lang w:bidi="ar-SA"/>
    </w:rPr>
  </w:style>
  <w:style w:type="character" w:customStyle="1" w:styleId="33">
    <w:name w:val="Заголовок №3_"/>
    <w:link w:val="34"/>
    <w:uiPriority w:val="99"/>
    <w:locked/>
    <w:rsid w:val="006022DE"/>
    <w:rPr>
      <w:sz w:val="26"/>
      <w:shd w:val="clear" w:color="auto" w:fill="FFFFFF"/>
    </w:rPr>
  </w:style>
  <w:style w:type="paragraph" w:customStyle="1" w:styleId="34">
    <w:name w:val="Заголовок №3"/>
    <w:basedOn w:val="a"/>
    <w:link w:val="33"/>
    <w:uiPriority w:val="99"/>
    <w:rsid w:val="006022DE"/>
    <w:pPr>
      <w:shd w:val="clear" w:color="auto" w:fill="FFFFFF"/>
      <w:spacing w:before="240" w:after="0" w:line="326" w:lineRule="exact"/>
      <w:outlineLvl w:val="2"/>
    </w:pPr>
    <w:rPr>
      <w:sz w:val="26"/>
      <w:szCs w:val="20"/>
      <w:lang w:val="x-none" w:eastAsia="x-none"/>
    </w:rPr>
  </w:style>
  <w:style w:type="paragraph" w:styleId="21">
    <w:name w:val="Body Text Indent 2"/>
    <w:basedOn w:val="a"/>
    <w:link w:val="22"/>
    <w:uiPriority w:val="99"/>
    <w:rsid w:val="00213C6D"/>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uiPriority w:val="99"/>
    <w:locked/>
    <w:rsid w:val="00213C6D"/>
    <w:rPr>
      <w:rFonts w:ascii="Times New Roman" w:hAnsi="Times New Roman" w:cs="Times New Roman"/>
      <w:sz w:val="24"/>
      <w:szCs w:val="24"/>
    </w:rPr>
  </w:style>
  <w:style w:type="paragraph" w:styleId="af0">
    <w:name w:val="List"/>
    <w:basedOn w:val="a"/>
    <w:uiPriority w:val="99"/>
    <w:rsid w:val="00213C6D"/>
    <w:pPr>
      <w:spacing w:after="0" w:line="240" w:lineRule="auto"/>
      <w:ind w:left="283" w:hanging="283"/>
    </w:pPr>
    <w:rPr>
      <w:rFonts w:ascii="Times New Roman" w:hAnsi="Times New Roman"/>
      <w:sz w:val="24"/>
      <w:szCs w:val="24"/>
    </w:rPr>
  </w:style>
  <w:style w:type="paragraph" w:styleId="af1">
    <w:name w:val="List Continue"/>
    <w:basedOn w:val="a"/>
    <w:uiPriority w:val="99"/>
    <w:rsid w:val="00213C6D"/>
    <w:pPr>
      <w:spacing w:after="120" w:line="240" w:lineRule="auto"/>
      <w:ind w:left="283"/>
      <w:contextualSpacing/>
    </w:pPr>
    <w:rPr>
      <w:rFonts w:ascii="Times New Roman" w:hAnsi="Times New Roman"/>
      <w:sz w:val="24"/>
      <w:szCs w:val="24"/>
    </w:rPr>
  </w:style>
  <w:style w:type="paragraph" w:styleId="35">
    <w:name w:val="List 3"/>
    <w:basedOn w:val="a"/>
    <w:uiPriority w:val="99"/>
    <w:semiHidden/>
    <w:rsid w:val="00FD609E"/>
    <w:pPr>
      <w:ind w:left="849" w:hanging="283"/>
      <w:contextualSpacing/>
    </w:pPr>
  </w:style>
  <w:style w:type="paragraph" w:styleId="36">
    <w:name w:val="List Continue 3"/>
    <w:basedOn w:val="a"/>
    <w:uiPriority w:val="99"/>
    <w:rsid w:val="00FD609E"/>
    <w:pPr>
      <w:spacing w:after="120" w:line="240" w:lineRule="auto"/>
      <w:ind w:left="849"/>
      <w:contextualSpacing/>
    </w:pPr>
    <w:rPr>
      <w:rFonts w:ascii="Times New Roman" w:hAnsi="Times New Roman"/>
      <w:sz w:val="24"/>
      <w:szCs w:val="24"/>
    </w:rPr>
  </w:style>
  <w:style w:type="paragraph" w:styleId="5">
    <w:name w:val="List 5"/>
    <w:basedOn w:val="a"/>
    <w:uiPriority w:val="99"/>
    <w:semiHidden/>
    <w:rsid w:val="00965857"/>
    <w:pPr>
      <w:ind w:left="1415" w:hanging="283"/>
      <w:contextualSpacing/>
    </w:pPr>
  </w:style>
  <w:style w:type="paragraph" w:styleId="af2">
    <w:name w:val="Plain Text"/>
    <w:basedOn w:val="a"/>
    <w:link w:val="af3"/>
    <w:uiPriority w:val="99"/>
    <w:rsid w:val="00965857"/>
    <w:pPr>
      <w:spacing w:after="0" w:line="240" w:lineRule="auto"/>
    </w:pPr>
    <w:rPr>
      <w:rFonts w:ascii="Courier New" w:hAnsi="Courier New"/>
      <w:sz w:val="20"/>
      <w:szCs w:val="20"/>
      <w:lang w:val="x-none" w:eastAsia="x-none"/>
    </w:rPr>
  </w:style>
  <w:style w:type="character" w:customStyle="1" w:styleId="af3">
    <w:name w:val="Текст Знак"/>
    <w:link w:val="af2"/>
    <w:uiPriority w:val="99"/>
    <w:locked/>
    <w:rsid w:val="00965857"/>
    <w:rPr>
      <w:rFonts w:ascii="Courier New" w:hAnsi="Courier New" w:cs="Times New Roman"/>
      <w:sz w:val="20"/>
      <w:szCs w:val="20"/>
    </w:rPr>
  </w:style>
  <w:style w:type="paragraph" w:customStyle="1" w:styleId="13">
    <w:name w:val="Цитата1"/>
    <w:basedOn w:val="a"/>
    <w:uiPriority w:val="99"/>
    <w:rsid w:val="00965857"/>
    <w:pPr>
      <w:widowControl w:val="0"/>
      <w:shd w:val="clear" w:color="auto" w:fill="FFFFFF"/>
      <w:spacing w:after="0" w:line="240" w:lineRule="auto"/>
      <w:ind w:left="1075" w:right="922"/>
      <w:jc w:val="center"/>
    </w:pPr>
    <w:rPr>
      <w:rFonts w:ascii="Times New Roman" w:hAnsi="Times New Roman"/>
      <w:b/>
      <w:sz w:val="28"/>
      <w:szCs w:val="20"/>
    </w:rPr>
  </w:style>
  <w:style w:type="character" w:customStyle="1" w:styleId="A00">
    <w:name w:val="A0"/>
    <w:uiPriority w:val="99"/>
    <w:rsid w:val="00965857"/>
    <w:rPr>
      <w:color w:val="000000"/>
      <w:sz w:val="20"/>
    </w:rPr>
  </w:style>
  <w:style w:type="character" w:customStyle="1" w:styleId="14">
    <w:name w:val="Основной текст Знак1"/>
    <w:uiPriority w:val="99"/>
    <w:rsid w:val="00965857"/>
    <w:rPr>
      <w:rFonts w:ascii="Times New Roman" w:hAnsi="Times New Roman"/>
      <w:sz w:val="21"/>
      <w:u w:val="none"/>
    </w:rPr>
  </w:style>
  <w:style w:type="paragraph" w:styleId="HTML">
    <w:name w:val="HTML Preformatted"/>
    <w:basedOn w:val="a"/>
    <w:link w:val="HTML0"/>
    <w:uiPriority w:val="99"/>
    <w:rsid w:val="005C45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hAnsi="Arial Unicode MS" w:cs="Arial Unicode MS"/>
      <w:kern w:val="1"/>
      <w:sz w:val="20"/>
      <w:szCs w:val="20"/>
      <w:lang w:val="x-none" w:eastAsia="ar-SA"/>
    </w:rPr>
  </w:style>
  <w:style w:type="character" w:customStyle="1" w:styleId="HTML0">
    <w:name w:val="Стандартный HTML Знак"/>
    <w:link w:val="HTML"/>
    <w:uiPriority w:val="99"/>
    <w:locked/>
    <w:rsid w:val="005C454F"/>
    <w:rPr>
      <w:rFonts w:ascii="Arial Unicode MS" w:eastAsia="Times New Roman" w:hAnsi="Arial Unicode MS" w:cs="Arial Unicode MS"/>
      <w:kern w:val="1"/>
      <w:sz w:val="20"/>
      <w:szCs w:val="20"/>
      <w:lang w:eastAsia="ar-SA" w:bidi="ar-SA"/>
    </w:rPr>
  </w:style>
  <w:style w:type="paragraph" w:customStyle="1" w:styleId="Default">
    <w:name w:val="Default"/>
    <w:link w:val="Default0"/>
    <w:rsid w:val="005C454F"/>
    <w:pPr>
      <w:autoSpaceDE w:val="0"/>
      <w:autoSpaceDN w:val="0"/>
      <w:adjustRightInd w:val="0"/>
    </w:pPr>
    <w:rPr>
      <w:rFonts w:ascii="Times New Roman" w:hAnsi="Times New Roman"/>
      <w:color w:val="000000"/>
      <w:sz w:val="24"/>
    </w:rPr>
  </w:style>
  <w:style w:type="character" w:styleId="af4">
    <w:name w:val="Emphasis"/>
    <w:uiPriority w:val="99"/>
    <w:qFormat/>
    <w:rsid w:val="005C454F"/>
    <w:rPr>
      <w:rFonts w:cs="Times New Roman"/>
      <w:i/>
    </w:rPr>
  </w:style>
  <w:style w:type="character" w:customStyle="1" w:styleId="Default0">
    <w:name w:val="Default Знак"/>
    <w:link w:val="Default"/>
    <w:locked/>
    <w:rsid w:val="005A50E1"/>
    <w:rPr>
      <w:rFonts w:ascii="Times New Roman" w:hAnsi="Times New Roman"/>
      <w:color w:val="000000"/>
      <w:sz w:val="24"/>
      <w:lang w:bidi="ar-SA"/>
    </w:rPr>
  </w:style>
  <w:style w:type="paragraph" w:styleId="37">
    <w:name w:val="Body Text Indent 3"/>
    <w:basedOn w:val="a"/>
    <w:link w:val="38"/>
    <w:uiPriority w:val="99"/>
    <w:rsid w:val="008C2F5D"/>
    <w:pPr>
      <w:spacing w:after="120" w:line="240" w:lineRule="auto"/>
      <w:ind w:left="283"/>
    </w:pPr>
    <w:rPr>
      <w:rFonts w:ascii="Times New Roman" w:hAnsi="Times New Roman"/>
      <w:sz w:val="16"/>
      <w:szCs w:val="16"/>
      <w:lang w:val="x-none" w:eastAsia="x-none"/>
    </w:rPr>
  </w:style>
  <w:style w:type="character" w:customStyle="1" w:styleId="38">
    <w:name w:val="Основной текст с отступом 3 Знак"/>
    <w:link w:val="37"/>
    <w:uiPriority w:val="99"/>
    <w:locked/>
    <w:rsid w:val="008C2F5D"/>
    <w:rPr>
      <w:rFonts w:ascii="Times New Roman" w:hAnsi="Times New Roman" w:cs="Times New Roman"/>
      <w:sz w:val="16"/>
      <w:szCs w:val="16"/>
    </w:rPr>
  </w:style>
  <w:style w:type="paragraph" w:styleId="af5">
    <w:name w:val="Body Text Indent"/>
    <w:basedOn w:val="a"/>
    <w:link w:val="af6"/>
    <w:rsid w:val="008C2F5D"/>
    <w:pPr>
      <w:spacing w:after="120" w:line="240" w:lineRule="auto"/>
      <w:ind w:left="283"/>
    </w:pPr>
    <w:rPr>
      <w:rFonts w:ascii="Times New Roman" w:hAnsi="Times New Roman"/>
      <w:sz w:val="24"/>
      <w:szCs w:val="24"/>
      <w:lang w:val="x-none" w:eastAsia="x-none"/>
    </w:rPr>
  </w:style>
  <w:style w:type="character" w:customStyle="1" w:styleId="af6">
    <w:name w:val="Основной текст с отступом Знак"/>
    <w:link w:val="af5"/>
    <w:locked/>
    <w:rsid w:val="008C2F5D"/>
    <w:rPr>
      <w:rFonts w:ascii="Times New Roman" w:hAnsi="Times New Roman" w:cs="Times New Roman"/>
      <w:sz w:val="24"/>
      <w:szCs w:val="24"/>
    </w:rPr>
  </w:style>
  <w:style w:type="character" w:customStyle="1" w:styleId="A10">
    <w:name w:val="A1"/>
    <w:uiPriority w:val="99"/>
    <w:rsid w:val="00B20CE8"/>
    <w:rPr>
      <w:b/>
      <w:color w:val="000000"/>
      <w:sz w:val="20"/>
    </w:rPr>
  </w:style>
  <w:style w:type="paragraph" w:styleId="41">
    <w:name w:val="List 4"/>
    <w:basedOn w:val="a"/>
    <w:uiPriority w:val="99"/>
    <w:semiHidden/>
    <w:rsid w:val="005C5A10"/>
    <w:pPr>
      <w:spacing w:after="0" w:line="240" w:lineRule="auto"/>
      <w:ind w:left="1132" w:hanging="283"/>
      <w:contextualSpacing/>
    </w:pPr>
    <w:rPr>
      <w:rFonts w:ascii="Times New Roman" w:hAnsi="Times New Roman"/>
      <w:sz w:val="24"/>
      <w:szCs w:val="24"/>
    </w:rPr>
  </w:style>
  <w:style w:type="paragraph" w:customStyle="1" w:styleId="Pa9">
    <w:name w:val="Pa9"/>
    <w:basedOn w:val="Default"/>
    <w:next w:val="Default"/>
    <w:uiPriority w:val="99"/>
    <w:rsid w:val="005C5A10"/>
    <w:pPr>
      <w:spacing w:line="241" w:lineRule="atLeast"/>
    </w:pPr>
    <w:rPr>
      <w:color w:val="auto"/>
    </w:rPr>
  </w:style>
  <w:style w:type="paragraph" w:customStyle="1" w:styleId="Pa16">
    <w:name w:val="Pa16"/>
    <w:basedOn w:val="Default"/>
    <w:next w:val="Default"/>
    <w:uiPriority w:val="99"/>
    <w:rsid w:val="005C5A10"/>
    <w:pPr>
      <w:spacing w:line="201" w:lineRule="atLeast"/>
    </w:pPr>
    <w:rPr>
      <w:color w:val="auto"/>
    </w:rPr>
  </w:style>
  <w:style w:type="paragraph" w:customStyle="1" w:styleId="Pa15">
    <w:name w:val="Pa15"/>
    <w:basedOn w:val="Default"/>
    <w:next w:val="Default"/>
    <w:uiPriority w:val="99"/>
    <w:rsid w:val="00C47A2D"/>
    <w:pPr>
      <w:spacing w:line="241" w:lineRule="atLeast"/>
    </w:pPr>
    <w:rPr>
      <w:color w:val="auto"/>
    </w:rPr>
  </w:style>
  <w:style w:type="paragraph" w:customStyle="1" w:styleId="Pa6">
    <w:name w:val="Pa6"/>
    <w:basedOn w:val="Default"/>
    <w:next w:val="Default"/>
    <w:uiPriority w:val="99"/>
    <w:rsid w:val="00C47A2D"/>
    <w:pPr>
      <w:spacing w:line="201" w:lineRule="atLeast"/>
    </w:pPr>
    <w:rPr>
      <w:color w:val="auto"/>
    </w:rPr>
  </w:style>
  <w:style w:type="paragraph" w:styleId="af7">
    <w:name w:val="header"/>
    <w:basedOn w:val="a"/>
    <w:link w:val="af8"/>
    <w:unhideWhenUsed/>
    <w:rsid w:val="006926F2"/>
    <w:pPr>
      <w:tabs>
        <w:tab w:val="center" w:pos="4677"/>
        <w:tab w:val="right" w:pos="9355"/>
      </w:tabs>
    </w:pPr>
  </w:style>
  <w:style w:type="character" w:customStyle="1" w:styleId="af8">
    <w:name w:val="Верхний колонтитул Знак"/>
    <w:basedOn w:val="a0"/>
    <w:link w:val="af7"/>
    <w:rsid w:val="006926F2"/>
  </w:style>
  <w:style w:type="paragraph" w:styleId="af9">
    <w:name w:val="footer"/>
    <w:basedOn w:val="a"/>
    <w:link w:val="afa"/>
    <w:uiPriority w:val="99"/>
    <w:unhideWhenUsed/>
    <w:rsid w:val="006926F2"/>
    <w:pPr>
      <w:tabs>
        <w:tab w:val="center" w:pos="4677"/>
        <w:tab w:val="right" w:pos="9355"/>
      </w:tabs>
    </w:pPr>
  </w:style>
  <w:style w:type="character" w:customStyle="1" w:styleId="afa">
    <w:name w:val="Нижний колонтитул Знак"/>
    <w:basedOn w:val="a0"/>
    <w:link w:val="af9"/>
    <w:uiPriority w:val="99"/>
    <w:rsid w:val="006926F2"/>
  </w:style>
  <w:style w:type="character" w:styleId="afb">
    <w:name w:val="line number"/>
    <w:basedOn w:val="a0"/>
    <w:uiPriority w:val="99"/>
    <w:semiHidden/>
    <w:unhideWhenUsed/>
    <w:rsid w:val="005D301A"/>
  </w:style>
  <w:style w:type="character" w:styleId="afc">
    <w:name w:val="Hyperlink"/>
    <w:uiPriority w:val="99"/>
    <w:rsid w:val="000F643A"/>
    <w:rPr>
      <w:rFonts w:cs="Times New Roman"/>
      <w:color w:val="0563C1"/>
      <w:u w:val="single"/>
    </w:rPr>
  </w:style>
  <w:style w:type="table" w:customStyle="1" w:styleId="15">
    <w:name w:val="Сетка таблицы1"/>
    <w:basedOn w:val="a1"/>
    <w:next w:val="afd"/>
    <w:uiPriority w:val="59"/>
    <w:rsid w:val="00F263F9"/>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d">
    <w:name w:val="Table Grid"/>
    <w:basedOn w:val="a1"/>
    <w:uiPriority w:val="59"/>
    <w:locked/>
    <w:rsid w:val="00F26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8E11D6"/>
    <w:rPr>
      <w:rFonts w:ascii="Times New Roman" w:hAnsi="Times New Roman"/>
      <w:b/>
      <w:bCs/>
      <w:spacing w:val="-1"/>
      <w:sz w:val="28"/>
      <w:szCs w:val="28"/>
      <w:shd w:val="clear" w:color="auto" w:fill="FFFFFF"/>
    </w:rPr>
  </w:style>
  <w:style w:type="paragraph" w:customStyle="1" w:styleId="210">
    <w:name w:val="Заголовок 21"/>
    <w:basedOn w:val="a"/>
    <w:next w:val="a"/>
    <w:uiPriority w:val="9"/>
    <w:semiHidden/>
    <w:unhideWhenUsed/>
    <w:qFormat/>
    <w:rsid w:val="008E11D6"/>
    <w:pPr>
      <w:keepNext/>
      <w:keepLines/>
      <w:spacing w:before="200" w:after="0" w:line="276" w:lineRule="auto"/>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8E11D6"/>
    <w:pPr>
      <w:keepNext/>
      <w:keepLines/>
      <w:spacing w:before="200" w:after="0" w:line="276" w:lineRule="auto"/>
      <w:outlineLvl w:val="2"/>
    </w:pPr>
    <w:rPr>
      <w:rFonts w:ascii="Cambria" w:hAnsi="Cambria"/>
      <w:b/>
      <w:bCs/>
      <w:color w:val="4F81BD"/>
    </w:rPr>
  </w:style>
  <w:style w:type="paragraph" w:customStyle="1" w:styleId="410">
    <w:name w:val="Заголовок 41"/>
    <w:basedOn w:val="a"/>
    <w:next w:val="a"/>
    <w:uiPriority w:val="9"/>
    <w:semiHidden/>
    <w:unhideWhenUsed/>
    <w:qFormat/>
    <w:rsid w:val="008E11D6"/>
    <w:pPr>
      <w:keepNext/>
      <w:keepLines/>
      <w:spacing w:before="200" w:after="0" w:line="276" w:lineRule="auto"/>
      <w:outlineLvl w:val="3"/>
    </w:pPr>
    <w:rPr>
      <w:rFonts w:ascii="Cambria" w:hAnsi="Cambria"/>
      <w:b/>
      <w:bCs/>
      <w:i/>
      <w:iCs/>
      <w:color w:val="4F81BD"/>
    </w:rPr>
  </w:style>
  <w:style w:type="numbering" w:customStyle="1" w:styleId="16">
    <w:name w:val="Нет списка1"/>
    <w:next w:val="a2"/>
    <w:uiPriority w:val="99"/>
    <w:semiHidden/>
    <w:unhideWhenUsed/>
    <w:rsid w:val="008E11D6"/>
  </w:style>
  <w:style w:type="paragraph" w:customStyle="1" w:styleId="211">
    <w:name w:val="Основной текст с отступом 21"/>
    <w:basedOn w:val="a"/>
    <w:rsid w:val="008E11D6"/>
    <w:pPr>
      <w:widowControl w:val="0"/>
      <w:shd w:val="clear" w:color="auto" w:fill="FFFFFF"/>
      <w:tabs>
        <w:tab w:val="left" w:pos="1159"/>
      </w:tabs>
      <w:spacing w:after="0" w:line="353" w:lineRule="exact"/>
      <w:ind w:left="727"/>
      <w:jc w:val="both"/>
    </w:pPr>
    <w:rPr>
      <w:rFonts w:ascii="Times New Roman" w:hAnsi="Times New Roman"/>
      <w:sz w:val="28"/>
      <w:szCs w:val="20"/>
    </w:rPr>
  </w:style>
  <w:style w:type="paragraph" w:customStyle="1" w:styleId="220">
    <w:name w:val="Основной текст с отступом 22"/>
    <w:basedOn w:val="a"/>
    <w:rsid w:val="008E11D6"/>
    <w:pPr>
      <w:widowControl w:val="0"/>
      <w:shd w:val="clear" w:color="auto" w:fill="FFFFFF"/>
      <w:tabs>
        <w:tab w:val="left" w:pos="1159"/>
      </w:tabs>
      <w:spacing w:after="0" w:line="353" w:lineRule="exact"/>
      <w:ind w:left="727"/>
      <w:jc w:val="both"/>
    </w:pPr>
    <w:rPr>
      <w:rFonts w:ascii="Times New Roman" w:hAnsi="Times New Roman"/>
      <w:sz w:val="28"/>
      <w:szCs w:val="20"/>
    </w:rPr>
  </w:style>
  <w:style w:type="character" w:customStyle="1" w:styleId="20">
    <w:name w:val="Заголовок 2 Знак"/>
    <w:link w:val="2"/>
    <w:uiPriority w:val="9"/>
    <w:rsid w:val="008E11D6"/>
    <w:rPr>
      <w:rFonts w:ascii="Cambria" w:eastAsia="Times New Roman" w:hAnsi="Cambria" w:cs="Times New Roman"/>
      <w:b/>
      <w:bCs/>
      <w:color w:val="4F81BD"/>
      <w:sz w:val="26"/>
      <w:szCs w:val="26"/>
    </w:rPr>
  </w:style>
  <w:style w:type="character" w:customStyle="1" w:styleId="30">
    <w:name w:val="Заголовок 3 Знак"/>
    <w:link w:val="3"/>
    <w:uiPriority w:val="9"/>
    <w:rsid w:val="008E11D6"/>
    <w:rPr>
      <w:rFonts w:ascii="Cambria" w:eastAsia="Times New Roman" w:hAnsi="Cambria" w:cs="Times New Roman"/>
      <w:b/>
      <w:bCs/>
      <w:color w:val="4F81BD"/>
    </w:rPr>
  </w:style>
  <w:style w:type="character" w:customStyle="1" w:styleId="40">
    <w:name w:val="Заголовок 4 Знак"/>
    <w:link w:val="4"/>
    <w:uiPriority w:val="9"/>
    <w:semiHidden/>
    <w:rsid w:val="008E11D6"/>
    <w:rPr>
      <w:rFonts w:ascii="Cambria" w:eastAsia="Times New Roman" w:hAnsi="Cambria" w:cs="Times New Roman"/>
      <w:b/>
      <w:bCs/>
      <w:i/>
      <w:iCs/>
      <w:color w:val="4F81BD"/>
    </w:rPr>
  </w:style>
  <w:style w:type="character" w:customStyle="1" w:styleId="FontStyle23">
    <w:name w:val="Font Style23"/>
    <w:rsid w:val="008E11D6"/>
    <w:rPr>
      <w:rFonts w:ascii="Times New Roman" w:hAnsi="Times New Roman" w:cs="Times New Roman" w:hint="default"/>
      <w:sz w:val="22"/>
      <w:szCs w:val="22"/>
    </w:rPr>
  </w:style>
  <w:style w:type="character" w:customStyle="1" w:styleId="212">
    <w:name w:val="Заголовок 2 Знак1"/>
    <w:semiHidden/>
    <w:rsid w:val="008E11D6"/>
    <w:rPr>
      <w:rFonts w:ascii="Calibri Light" w:eastAsia="Times New Roman" w:hAnsi="Calibri Light" w:cs="Times New Roman"/>
      <w:b/>
      <w:bCs/>
      <w:i/>
      <w:iCs/>
      <w:sz w:val="28"/>
      <w:szCs w:val="28"/>
    </w:rPr>
  </w:style>
  <w:style w:type="character" w:customStyle="1" w:styleId="311">
    <w:name w:val="Заголовок 3 Знак1"/>
    <w:semiHidden/>
    <w:rsid w:val="008E11D6"/>
    <w:rPr>
      <w:rFonts w:ascii="Calibri Light" w:eastAsia="Times New Roman" w:hAnsi="Calibri Light" w:cs="Times New Roman"/>
      <w:b/>
      <w:bCs/>
      <w:sz w:val="26"/>
      <w:szCs w:val="26"/>
    </w:rPr>
  </w:style>
  <w:style w:type="character" w:customStyle="1" w:styleId="411">
    <w:name w:val="Заголовок 4 Знак1"/>
    <w:semiHidden/>
    <w:rsid w:val="008E11D6"/>
    <w:rPr>
      <w:rFonts w:ascii="Calibri" w:eastAsia="Times New Roman" w:hAnsi="Calibri" w:cs="Times New Roman"/>
      <w:b/>
      <w:bCs/>
      <w:sz w:val="28"/>
      <w:szCs w:val="28"/>
    </w:rPr>
  </w:style>
  <w:style w:type="paragraph" w:customStyle="1" w:styleId="ConsPlusTitle">
    <w:name w:val="ConsPlusTitle"/>
    <w:rsid w:val="003064A0"/>
    <w:pPr>
      <w:widowControl w:val="0"/>
      <w:autoSpaceDE w:val="0"/>
      <w:autoSpaceDN w:val="0"/>
      <w:adjustRightInd w:val="0"/>
    </w:pPr>
    <w:rPr>
      <w:rFonts w:ascii="Arial" w:hAnsi="Arial" w:cs="Arial"/>
      <w:b/>
      <w:bCs/>
    </w:rPr>
  </w:style>
  <w:style w:type="character" w:customStyle="1" w:styleId="UnresolvedMention">
    <w:name w:val="Unresolved Mention"/>
    <w:basedOn w:val="a0"/>
    <w:uiPriority w:val="99"/>
    <w:semiHidden/>
    <w:unhideWhenUsed/>
    <w:rsid w:val="00FE1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408769">
      <w:bodyDiv w:val="1"/>
      <w:marLeft w:val="0"/>
      <w:marRight w:val="0"/>
      <w:marTop w:val="0"/>
      <w:marBottom w:val="0"/>
      <w:divBdr>
        <w:top w:val="none" w:sz="0" w:space="0" w:color="auto"/>
        <w:left w:val="none" w:sz="0" w:space="0" w:color="auto"/>
        <w:bottom w:val="none" w:sz="0" w:space="0" w:color="auto"/>
        <w:right w:val="none" w:sz="0" w:space="0" w:color="auto"/>
      </w:divBdr>
    </w:div>
    <w:div w:id="2029943672">
      <w:marLeft w:val="0"/>
      <w:marRight w:val="0"/>
      <w:marTop w:val="0"/>
      <w:marBottom w:val="0"/>
      <w:divBdr>
        <w:top w:val="none" w:sz="0" w:space="0" w:color="auto"/>
        <w:left w:val="none" w:sz="0" w:space="0" w:color="auto"/>
        <w:bottom w:val="none" w:sz="0" w:space="0" w:color="auto"/>
        <w:right w:val="none" w:sz="0" w:space="0" w:color="auto"/>
      </w:divBdr>
    </w:div>
    <w:div w:id="2029943673">
      <w:marLeft w:val="0"/>
      <w:marRight w:val="0"/>
      <w:marTop w:val="0"/>
      <w:marBottom w:val="0"/>
      <w:divBdr>
        <w:top w:val="none" w:sz="0" w:space="0" w:color="auto"/>
        <w:left w:val="none" w:sz="0" w:space="0" w:color="auto"/>
        <w:bottom w:val="none" w:sz="0" w:space="0" w:color="auto"/>
        <w:right w:val="none" w:sz="0" w:space="0" w:color="auto"/>
      </w:divBdr>
    </w:div>
    <w:div w:id="20299436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35/afe9c8bc93b61441d8add299564d0e4d4d3c794f/"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consultantplus://offline/ref=8AE9AD4458681BB24F8B314252910DCB2C9BFB715A2C9814D845EAC57F803A03ECA6F30FE1EEEBB81B775734BC2386E4A463AFDDF45CBBA6B2CCB2D1WE66H"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yperlink" Target="https://docs.cntd.ru/document/90180766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hyperlink" Target="consultantplus://offline/ref=61DADE71973EB1BC2D189A3E10C367B8913250BEABB798996084DC3966AF3335EE707B1822DB68134F35088FE1D2ACFE2FBC33FD00C5198827379B4ExETFI"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obrnadzor.gov.ru/gosudarstvennye-uslugi-i-funkczii/gosudarstvennye-uslugi/priznanie-inostrannogo-obrazovaniya-i-ili-inostrannoj-kvalifikaczii/"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1AD91-B3C8-4115-B231-C43714D4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35459</Words>
  <Characters>202117</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237102</CharactersWithSpaces>
  <SharedDoc>false</SharedDoc>
  <HLinks>
    <vt:vector size="30" baseType="variant">
      <vt:variant>
        <vt:i4>6488123</vt:i4>
      </vt:variant>
      <vt:variant>
        <vt:i4>12</vt:i4>
      </vt:variant>
      <vt:variant>
        <vt:i4>0</vt:i4>
      </vt:variant>
      <vt:variant>
        <vt:i4>5</vt:i4>
      </vt:variant>
      <vt:variant>
        <vt:lpwstr>https://docs.cntd.ru/document/901807664</vt:lpwstr>
      </vt:variant>
      <vt:variant>
        <vt:lpwstr/>
      </vt:variant>
      <vt:variant>
        <vt:i4>2031619</vt:i4>
      </vt:variant>
      <vt:variant>
        <vt:i4>9</vt:i4>
      </vt:variant>
      <vt:variant>
        <vt:i4>0</vt:i4>
      </vt:variant>
      <vt:variant>
        <vt:i4>5</vt:i4>
      </vt:variant>
      <vt:variant>
        <vt:lpwstr>http://obrnadzor.gov.ru/gosudarstvennye-uslugi-i-funkczii/gosudarstvennye-uslugi/priznanie-inostrannogo-obrazovaniya-i-ili-inostrannoj-kvalifikaczii/</vt:lpwstr>
      </vt:variant>
      <vt:variant>
        <vt:lpwstr/>
      </vt:variant>
      <vt:variant>
        <vt:i4>7733305</vt:i4>
      </vt:variant>
      <vt:variant>
        <vt:i4>6</vt:i4>
      </vt:variant>
      <vt:variant>
        <vt:i4>0</vt:i4>
      </vt:variant>
      <vt:variant>
        <vt:i4>5</vt:i4>
      </vt:variant>
      <vt:variant>
        <vt:lpwstr/>
      </vt:variant>
      <vt:variant>
        <vt:lpwstr>consultantplus://offline/ref=4150B37408F9483D6C446C4524D4A2C3F20920E56AF28B4CE8A8BD3EE5FA68A5B78A6C4D0E7C9732t4qAO</vt:lpwstr>
      </vt:variant>
      <vt:variant>
        <vt:i4>3801119</vt:i4>
      </vt:variant>
      <vt:variant>
        <vt:i4>3</vt:i4>
      </vt:variant>
      <vt:variant>
        <vt:i4>0</vt:i4>
      </vt:variant>
      <vt:variant>
        <vt:i4>5</vt:i4>
      </vt:variant>
      <vt:variant>
        <vt:lpwstr>http://www.consultant.ru/document/cons_doc_LAW_351235/afe9c8bc93b61441d8add299564d0e4d4d3c794f/</vt:lpwstr>
      </vt:variant>
      <vt:variant>
        <vt:lpwstr>dst100079</vt:lpwstr>
      </vt:variant>
      <vt:variant>
        <vt:i4>7077936</vt:i4>
      </vt:variant>
      <vt:variant>
        <vt:i4>0</vt:i4>
      </vt:variant>
      <vt:variant>
        <vt:i4>0</vt:i4>
      </vt:variant>
      <vt:variant>
        <vt:i4>5</vt:i4>
      </vt:variant>
      <vt:variant>
        <vt:lpwstr/>
      </vt:variant>
      <vt:variant>
        <vt:lpwstr>consultantplus://offline/ref=5DC78852E8B3C5D719DFF1EA81B25128777C0BDBC942015AF2242407AA6207AEB5800BEB89A54B18LEV9G</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dc:creator>
  <cp:keywords/>
  <dc:description/>
  <cp:lastModifiedBy>Марина</cp:lastModifiedBy>
  <cp:revision>6</cp:revision>
  <cp:lastPrinted>2023-03-14T10:54:00Z</cp:lastPrinted>
  <dcterms:created xsi:type="dcterms:W3CDTF">2024-01-26T10:36:00Z</dcterms:created>
  <dcterms:modified xsi:type="dcterms:W3CDTF">2024-02-09T05:45:00Z</dcterms:modified>
</cp:coreProperties>
</file>